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B0" w:rsidRDefault="0037768A" w:rsidP="00C150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　学校教育自己診断の結果について</w:t>
      </w:r>
    </w:p>
    <w:p w:rsidR="001A3FB7" w:rsidRDefault="001A3FB7" w:rsidP="001A3FB7">
      <w:pPr>
        <w:ind w:firstLineChars="100" w:firstLine="210"/>
      </w:pPr>
    </w:p>
    <w:p w:rsidR="009E54E8" w:rsidRDefault="005F0731" w:rsidP="0037768A">
      <w:r>
        <w:rPr>
          <w:rFonts w:hint="eastAsia"/>
        </w:rPr>
        <w:t>【生徒について</w:t>
      </w:r>
      <w:r w:rsidR="009E54E8">
        <w:rPr>
          <w:rFonts w:hint="eastAsia"/>
        </w:rPr>
        <w:t>】</w:t>
      </w:r>
    </w:p>
    <w:p w:rsidR="00720A7C" w:rsidRDefault="009E54E8" w:rsidP="0037768A">
      <w:r>
        <w:rPr>
          <w:rFonts w:hint="eastAsia"/>
        </w:rPr>
        <w:t>≪</w:t>
      </w:r>
      <w:r w:rsidR="00FF49B0">
        <w:rPr>
          <w:rFonts w:hint="eastAsia"/>
        </w:rPr>
        <w:t>エンパワメントスクール</w:t>
      </w:r>
      <w:r w:rsidR="00720A7C">
        <w:rPr>
          <w:rFonts w:hint="eastAsia"/>
        </w:rPr>
        <w:t>の取組みについて</w:t>
      </w:r>
      <w:r>
        <w:rPr>
          <w:rFonts w:hint="eastAsia"/>
        </w:rPr>
        <w:t>≫</w:t>
      </w:r>
    </w:p>
    <w:p w:rsidR="00720A7C" w:rsidRDefault="00720A7C" w:rsidP="0037768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モジュール授業やエンパワメントタイムに対する生徒の評価は比較できる</w:t>
      </w:r>
      <w:r w:rsidR="001B6BA3">
        <w:rPr>
          <w:rFonts w:hint="eastAsia"/>
        </w:rPr>
        <w:t>前年度のデータは無い</w:t>
      </w:r>
      <w:r>
        <w:rPr>
          <w:rFonts w:hint="eastAsia"/>
        </w:rPr>
        <w:t>が</w:t>
      </w:r>
      <w:r w:rsidR="0037768A">
        <w:rPr>
          <w:rFonts w:hint="eastAsia"/>
        </w:rPr>
        <w:t>、肯定的な回答がそれぞれ</w:t>
      </w:r>
      <w:r w:rsidR="0037768A">
        <w:rPr>
          <w:rFonts w:hint="eastAsia"/>
        </w:rPr>
        <w:t>59.4</w:t>
      </w:r>
      <w:r w:rsidR="0037768A">
        <w:rPr>
          <w:rFonts w:hint="eastAsia"/>
        </w:rPr>
        <w:t>％、</w:t>
      </w:r>
      <w:r w:rsidR="0037768A">
        <w:rPr>
          <w:rFonts w:hint="eastAsia"/>
        </w:rPr>
        <w:t>44.4</w:t>
      </w:r>
      <w:r w:rsidR="0037768A">
        <w:rPr>
          <w:rFonts w:hint="eastAsia"/>
        </w:rPr>
        <w:t>％となっており、</w:t>
      </w:r>
      <w:r w:rsidR="004B50F6">
        <w:rPr>
          <w:rFonts w:hint="eastAsia"/>
        </w:rPr>
        <w:t>目標としていた</w:t>
      </w:r>
      <w:r>
        <w:rPr>
          <w:rFonts w:hint="eastAsia"/>
        </w:rPr>
        <w:t>70</w:t>
      </w:r>
      <w:r w:rsidR="004B50F6">
        <w:rPr>
          <w:rFonts w:hint="eastAsia"/>
        </w:rPr>
        <w:t>％</w:t>
      </w:r>
      <w:r>
        <w:rPr>
          <w:rFonts w:hint="eastAsia"/>
        </w:rPr>
        <w:t>には到達していない。</w:t>
      </w:r>
      <w:r w:rsidR="0037768A">
        <w:rPr>
          <w:rFonts w:hint="eastAsia"/>
        </w:rPr>
        <w:t>凡そ</w:t>
      </w:r>
      <w:r w:rsidR="0037768A">
        <w:rPr>
          <w:rFonts w:hint="eastAsia"/>
        </w:rPr>
        <w:t>3</w:t>
      </w:r>
      <w:r w:rsidR="0037768A">
        <w:rPr>
          <w:rFonts w:hint="eastAsia"/>
        </w:rPr>
        <w:t>人に</w:t>
      </w:r>
      <w:r w:rsidR="0037768A">
        <w:rPr>
          <w:rFonts w:hint="eastAsia"/>
        </w:rPr>
        <w:t>2</w:t>
      </w:r>
      <w:r w:rsidR="0037768A">
        <w:rPr>
          <w:rFonts w:hint="eastAsia"/>
        </w:rPr>
        <w:t>人くらいの肯定的な回答をめざして</w:t>
      </w:r>
      <w:r w:rsidR="0037768A">
        <w:rPr>
          <w:rFonts w:hint="eastAsia"/>
        </w:rPr>
        <w:t>70</w:t>
      </w:r>
      <w:r w:rsidR="0037768A">
        <w:rPr>
          <w:rFonts w:hint="eastAsia"/>
        </w:rPr>
        <w:t>％としたが、今後は中期的な目標として</w:t>
      </w:r>
      <w:r w:rsidR="001B6BA3">
        <w:rPr>
          <w:rFonts w:hint="eastAsia"/>
        </w:rPr>
        <w:t>めざし</w:t>
      </w:r>
      <w:r w:rsidR="0037768A">
        <w:rPr>
          <w:rFonts w:hint="eastAsia"/>
        </w:rPr>
        <w:t>てい</w:t>
      </w:r>
      <w:r w:rsidR="001B6BA3">
        <w:rPr>
          <w:rFonts w:hint="eastAsia"/>
        </w:rPr>
        <w:t>く数値とする</w:t>
      </w:r>
      <w:r w:rsidR="0037768A">
        <w:rPr>
          <w:rFonts w:hint="eastAsia"/>
        </w:rPr>
        <w:t>。エンパワメントタイムは、</w:t>
      </w:r>
      <w:r w:rsidR="00A737A6">
        <w:rPr>
          <w:rFonts w:hint="eastAsia"/>
        </w:rPr>
        <w:t>内容や作業等が通常の授業とは異なるため、</w:t>
      </w:r>
      <w:r w:rsidR="0037768A">
        <w:rPr>
          <w:rFonts w:hint="eastAsia"/>
        </w:rPr>
        <w:t>取り組む意義が生徒に</w:t>
      </w:r>
      <w:r w:rsidR="00A737A6">
        <w:rPr>
          <w:rFonts w:hint="eastAsia"/>
        </w:rPr>
        <w:t>とって分かりにくいものであっ</w:t>
      </w:r>
      <w:r w:rsidR="0037768A">
        <w:rPr>
          <w:rFonts w:hint="eastAsia"/>
        </w:rPr>
        <w:t>たかもしれないが、</w:t>
      </w:r>
      <w:r w:rsidR="001B6BA3">
        <w:rPr>
          <w:rFonts w:hint="eastAsia"/>
        </w:rPr>
        <w:t>キャリア教育等の観点から</w:t>
      </w:r>
      <w:r w:rsidR="00A737A6">
        <w:rPr>
          <w:rFonts w:hint="eastAsia"/>
        </w:rPr>
        <w:t>大きな意味を持っており、生徒の興味・関心を高めながら</w:t>
      </w:r>
      <w:r w:rsidR="001B6BA3">
        <w:rPr>
          <w:rFonts w:hint="eastAsia"/>
        </w:rPr>
        <w:t>意義が</w:t>
      </w:r>
      <w:r w:rsidR="00A737A6">
        <w:rPr>
          <w:rFonts w:hint="eastAsia"/>
        </w:rPr>
        <w:t>伝</w:t>
      </w:r>
      <w:r w:rsidR="001B6BA3">
        <w:rPr>
          <w:rFonts w:hint="eastAsia"/>
        </w:rPr>
        <w:t>わるものとし</w:t>
      </w:r>
      <w:r w:rsidR="00A737A6">
        <w:rPr>
          <w:rFonts w:hint="eastAsia"/>
        </w:rPr>
        <w:t>たい。</w:t>
      </w:r>
      <w:r w:rsidR="004B50F6">
        <w:rPr>
          <w:rFonts w:hint="eastAsia"/>
        </w:rPr>
        <w:t>一方でモジュール授業において</w:t>
      </w:r>
      <w:r w:rsidR="0037768A">
        <w:rPr>
          <w:rFonts w:hint="eastAsia"/>
        </w:rPr>
        <w:t>半数以上の生徒が肯定的な回答を行っていることは、</w:t>
      </w:r>
      <w:r w:rsidR="00A737A6">
        <w:rPr>
          <w:rFonts w:hint="eastAsia"/>
        </w:rPr>
        <w:t>大きな</w:t>
      </w:r>
      <w:r w:rsidR="00E178FF">
        <w:rPr>
          <w:rFonts w:hint="eastAsia"/>
        </w:rPr>
        <w:t>成果であると考えている。</w:t>
      </w:r>
    </w:p>
    <w:p w:rsidR="009E54E8" w:rsidRPr="00A737A6" w:rsidRDefault="009E54E8" w:rsidP="009E54E8"/>
    <w:p w:rsidR="009E54E8" w:rsidRDefault="009E54E8" w:rsidP="00E178FF">
      <w:r>
        <w:rPr>
          <w:rFonts w:hint="eastAsia"/>
        </w:rPr>
        <w:t>≪生徒指導について≫</w:t>
      </w:r>
    </w:p>
    <w:p w:rsidR="009E54E8" w:rsidRDefault="009E54E8" w:rsidP="00E178F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「遅刻指導があるので、自分自身の遅刻が減っていると思う。」「将来のことを考えると頭髪・服装指導は必要だと思う。」など、</w:t>
      </w:r>
      <w:r w:rsidR="00E178FF">
        <w:rPr>
          <w:rFonts w:hint="eastAsia"/>
        </w:rPr>
        <w:t>生徒指導に対する生徒の肯定的な回答は</w:t>
      </w:r>
      <w:r w:rsidR="00E178FF">
        <w:rPr>
          <w:rFonts w:hint="eastAsia"/>
        </w:rPr>
        <w:t>5</w:t>
      </w:r>
      <w:r w:rsidR="00E178FF">
        <w:rPr>
          <w:rFonts w:hint="eastAsia"/>
        </w:rPr>
        <w:t>割を下回っている。しかしながら、「先生は、自分が努力したことを認めてくれたり、ほめてくれたりする。」や「いじめやそれに近いことが起こった時にきちんと対応してくれる。」「気軽に相談できる先生がいる。」など、教員に対する肯定的</w:t>
      </w:r>
      <w:r>
        <w:rPr>
          <w:rFonts w:hint="eastAsia"/>
        </w:rPr>
        <w:t>な意見は増加している。</w:t>
      </w:r>
    </w:p>
    <w:p w:rsidR="009E54E8" w:rsidRDefault="009E54E8" w:rsidP="009E54E8"/>
    <w:p w:rsidR="00E178FF" w:rsidRDefault="009E54E8" w:rsidP="009E54E8">
      <w:r>
        <w:rPr>
          <w:rFonts w:hint="eastAsia"/>
        </w:rPr>
        <w:t>【保護者について】</w:t>
      </w:r>
    </w:p>
    <w:p w:rsidR="009E54E8" w:rsidRDefault="009E54E8" w:rsidP="009E54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保護者の肯定的な意見は、学校行事や</w:t>
      </w:r>
      <w:r>
        <w:rPr>
          <w:rFonts w:hint="eastAsia"/>
        </w:rPr>
        <w:t>PTA</w:t>
      </w:r>
      <w:r w:rsidR="00DE4E3C">
        <w:rPr>
          <w:rFonts w:hint="eastAsia"/>
        </w:rPr>
        <w:t>行事への参加に関する</w:t>
      </w:r>
      <w:r>
        <w:rPr>
          <w:rFonts w:hint="eastAsia"/>
        </w:rPr>
        <w:t>項目以外はすべて増加している。</w:t>
      </w:r>
      <w:r w:rsidR="00DE4E3C">
        <w:rPr>
          <w:rFonts w:hint="eastAsia"/>
        </w:rPr>
        <w:t>引き続き、</w:t>
      </w:r>
      <w:r>
        <w:rPr>
          <w:rFonts w:hint="eastAsia"/>
        </w:rPr>
        <w:t>家庭</w:t>
      </w:r>
      <w:r w:rsidR="00DE4E3C">
        <w:rPr>
          <w:rFonts w:hint="eastAsia"/>
        </w:rPr>
        <w:t>の理解を得ながら、</w:t>
      </w:r>
      <w:r>
        <w:rPr>
          <w:rFonts w:hint="eastAsia"/>
        </w:rPr>
        <w:t>連携し</w:t>
      </w:r>
      <w:r w:rsidR="00DE4E3C">
        <w:rPr>
          <w:rFonts w:hint="eastAsia"/>
        </w:rPr>
        <w:t>て</w:t>
      </w:r>
      <w:r>
        <w:rPr>
          <w:rFonts w:hint="eastAsia"/>
        </w:rPr>
        <w:t>粘り強く</w:t>
      </w:r>
      <w:r w:rsidR="005F0731">
        <w:rPr>
          <w:rFonts w:hint="eastAsia"/>
        </w:rPr>
        <w:t>生徒の</w:t>
      </w:r>
      <w:r>
        <w:rPr>
          <w:rFonts w:hint="eastAsia"/>
        </w:rPr>
        <w:t>指導</w:t>
      </w:r>
      <w:r w:rsidR="005F0731">
        <w:rPr>
          <w:rFonts w:hint="eastAsia"/>
        </w:rPr>
        <w:t>・支援を行って</w:t>
      </w:r>
      <w:r>
        <w:rPr>
          <w:rFonts w:hint="eastAsia"/>
        </w:rPr>
        <w:t>いきたい。</w:t>
      </w:r>
      <w:r w:rsidR="00DE4E3C">
        <w:rPr>
          <w:rFonts w:hint="eastAsia"/>
        </w:rPr>
        <w:t>また、学校行事や</w:t>
      </w:r>
      <w:r w:rsidR="00DE4E3C">
        <w:rPr>
          <w:rFonts w:hint="eastAsia"/>
        </w:rPr>
        <w:t>PTA</w:t>
      </w:r>
      <w:r w:rsidR="00DE4E3C">
        <w:rPr>
          <w:rFonts w:hint="eastAsia"/>
        </w:rPr>
        <w:t>行事については、行事予定や活動の様子などを</w:t>
      </w:r>
      <w:r w:rsidR="00DE4E3C">
        <w:rPr>
          <w:rFonts w:hint="eastAsia"/>
        </w:rPr>
        <w:t>Web</w:t>
      </w:r>
      <w:r w:rsidR="00DE4E3C">
        <w:rPr>
          <w:rFonts w:hint="eastAsia"/>
        </w:rPr>
        <w:t>ページの</w:t>
      </w:r>
      <w:r w:rsidR="001B6BA3">
        <w:rPr>
          <w:rFonts w:hint="eastAsia"/>
        </w:rPr>
        <w:t>「岬高校だより」等により伝えて行く。</w:t>
      </w:r>
    </w:p>
    <w:p w:rsidR="009E54E8" w:rsidRDefault="009E54E8" w:rsidP="009E54E8"/>
    <w:p w:rsidR="009E54E8" w:rsidRPr="009E54E8" w:rsidRDefault="009E54E8" w:rsidP="009E54E8">
      <w:r>
        <w:rPr>
          <w:rFonts w:hint="eastAsia"/>
        </w:rPr>
        <w:t>【教員</w:t>
      </w:r>
      <w:r w:rsidR="005F0731">
        <w:rPr>
          <w:rFonts w:hint="eastAsia"/>
        </w:rPr>
        <w:t>用</w:t>
      </w:r>
      <w:r>
        <w:rPr>
          <w:rFonts w:hint="eastAsia"/>
        </w:rPr>
        <w:t>について】</w:t>
      </w:r>
    </w:p>
    <w:p w:rsidR="007C4C8D" w:rsidRDefault="000207B6" w:rsidP="007C4C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「わか</w:t>
      </w:r>
      <w:r w:rsidR="004B50F6">
        <w:rPr>
          <w:rFonts w:hint="eastAsia"/>
        </w:rPr>
        <w:t>る授業」に向けた取組みや遅刻指導、頭髪・服装指導</w:t>
      </w:r>
      <w:r w:rsidR="007B0C2E">
        <w:rPr>
          <w:rFonts w:hint="eastAsia"/>
        </w:rPr>
        <w:t>に関する項目</w:t>
      </w:r>
      <w:r>
        <w:rPr>
          <w:rFonts w:hint="eastAsia"/>
        </w:rPr>
        <w:t>が減少している。昨年度と比較して大きく後退しているわけではないが、</w:t>
      </w:r>
      <w:r w:rsidR="007B0C2E">
        <w:rPr>
          <w:rFonts w:hint="eastAsia"/>
        </w:rPr>
        <w:t>教員が</w:t>
      </w:r>
      <w:r w:rsidR="009E54E8">
        <w:rPr>
          <w:rFonts w:hint="eastAsia"/>
        </w:rPr>
        <w:t>思ったように取り組めておらず</w:t>
      </w:r>
      <w:r w:rsidR="007B0C2E">
        <w:rPr>
          <w:rFonts w:hint="eastAsia"/>
        </w:rPr>
        <w:t>、</w:t>
      </w:r>
      <w:r w:rsidR="005F0731">
        <w:rPr>
          <w:rFonts w:hint="eastAsia"/>
        </w:rPr>
        <w:t>自身が描く</w:t>
      </w:r>
      <w:r w:rsidR="007B0C2E">
        <w:rPr>
          <w:rFonts w:hint="eastAsia"/>
        </w:rPr>
        <w:t>理想像に遠いことから</w:t>
      </w:r>
      <w:r w:rsidR="005F0731">
        <w:rPr>
          <w:rFonts w:hint="eastAsia"/>
        </w:rPr>
        <w:t>、</w:t>
      </w:r>
      <w:r>
        <w:rPr>
          <w:rFonts w:hint="eastAsia"/>
        </w:rPr>
        <w:t>肯定的に評価できないということではないかと考えている。</w:t>
      </w:r>
      <w:r w:rsidR="003931B0">
        <w:rPr>
          <w:rFonts w:hint="eastAsia"/>
        </w:rPr>
        <w:t>「</w:t>
      </w:r>
      <w:r w:rsidR="007B0C2E">
        <w:rPr>
          <w:rFonts w:hint="eastAsia"/>
        </w:rPr>
        <w:t>授業における</w:t>
      </w:r>
      <w:r w:rsidR="003931B0">
        <w:rPr>
          <w:rFonts w:hint="eastAsia"/>
        </w:rPr>
        <w:t>ICT</w:t>
      </w:r>
      <w:r w:rsidR="009E54E8">
        <w:rPr>
          <w:rFonts w:hint="eastAsia"/>
        </w:rPr>
        <w:t>の活用」や</w:t>
      </w:r>
      <w:r w:rsidR="003931B0">
        <w:rPr>
          <w:rFonts w:hint="eastAsia"/>
        </w:rPr>
        <w:t>「授業方法等について検討する機会</w:t>
      </w:r>
      <w:r w:rsidR="007B0C2E">
        <w:rPr>
          <w:rFonts w:hint="eastAsia"/>
        </w:rPr>
        <w:t>を積極的にもっている。</w:t>
      </w:r>
      <w:r w:rsidR="003931B0">
        <w:rPr>
          <w:rFonts w:hint="eastAsia"/>
        </w:rPr>
        <w:t>」</w:t>
      </w:r>
      <w:r w:rsidR="007B0C2E">
        <w:rPr>
          <w:rFonts w:hint="eastAsia"/>
        </w:rPr>
        <w:t>「生徒の健康の保持増進にしっかり取り組んでいる。」</w:t>
      </w:r>
      <w:r w:rsidR="003931B0">
        <w:rPr>
          <w:rFonts w:hint="eastAsia"/>
        </w:rPr>
        <w:t>は増加している。</w:t>
      </w:r>
    </w:p>
    <w:p w:rsidR="000207B6" w:rsidRDefault="007B0C2E" w:rsidP="00280CC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「学校運営に校長のリーダーシップが発揮されている。」「学校運営に教職員の意見が反映されている。」が</w:t>
      </w:r>
      <w:r w:rsidR="000207B6">
        <w:rPr>
          <w:rFonts w:hint="eastAsia"/>
        </w:rPr>
        <w:t>大幅に減少している。</w:t>
      </w:r>
      <w:r>
        <w:rPr>
          <w:rFonts w:hint="eastAsia"/>
        </w:rPr>
        <w:t>今年度エンパワメントスクールとなり、</w:t>
      </w:r>
      <w:r>
        <w:rPr>
          <w:rFonts w:hint="eastAsia"/>
        </w:rPr>
        <w:t>1</w:t>
      </w:r>
      <w:r>
        <w:rPr>
          <w:rFonts w:hint="eastAsia"/>
        </w:rPr>
        <w:t>年生の始業時間が</w:t>
      </w:r>
      <w:r w:rsidR="003931B0">
        <w:rPr>
          <w:rFonts w:hint="eastAsia"/>
        </w:rPr>
        <w:t>早</w:t>
      </w:r>
      <w:r>
        <w:rPr>
          <w:rFonts w:hint="eastAsia"/>
        </w:rPr>
        <w:t>まった</w:t>
      </w:r>
      <w:r w:rsidR="005F0731">
        <w:rPr>
          <w:rFonts w:hint="eastAsia"/>
        </w:rPr>
        <w:t>ことで、朝の連絡会への</w:t>
      </w:r>
      <w:r>
        <w:rPr>
          <w:rFonts w:hint="eastAsia"/>
        </w:rPr>
        <w:t>参加可能な教員数</w:t>
      </w:r>
      <w:r w:rsidR="003931B0">
        <w:rPr>
          <w:rFonts w:hint="eastAsia"/>
        </w:rPr>
        <w:t>が減少し</w:t>
      </w:r>
      <w:r w:rsidR="00ED40D0">
        <w:rPr>
          <w:rFonts w:hint="eastAsia"/>
        </w:rPr>
        <w:t>、</w:t>
      </w:r>
      <w:r w:rsidR="005F0731">
        <w:rPr>
          <w:rFonts w:hint="eastAsia"/>
        </w:rPr>
        <w:t>運営の</w:t>
      </w:r>
      <w:r w:rsidR="004B50F6">
        <w:rPr>
          <w:rFonts w:hint="eastAsia"/>
        </w:rPr>
        <w:t>方針が伝わりにくかったことや</w:t>
      </w:r>
      <w:r>
        <w:rPr>
          <w:rFonts w:hint="eastAsia"/>
        </w:rPr>
        <w:t>様々な</w:t>
      </w:r>
      <w:r w:rsidR="001B6BA3">
        <w:rPr>
          <w:rFonts w:hint="eastAsia"/>
        </w:rPr>
        <w:t>取組みについて</w:t>
      </w:r>
      <w:r w:rsidR="005F0731">
        <w:rPr>
          <w:rFonts w:hint="eastAsia"/>
        </w:rPr>
        <w:t>事後</w:t>
      </w:r>
      <w:r w:rsidR="004B50F6">
        <w:rPr>
          <w:rFonts w:hint="eastAsia"/>
        </w:rPr>
        <w:t>の説明が多かったことが背景にある</w:t>
      </w:r>
      <w:r>
        <w:rPr>
          <w:rFonts w:hint="eastAsia"/>
        </w:rPr>
        <w:t>。</w:t>
      </w:r>
      <w:r w:rsidR="005F0731">
        <w:rPr>
          <w:rFonts w:hint="eastAsia"/>
        </w:rPr>
        <w:t>今後、</w:t>
      </w:r>
      <w:r>
        <w:rPr>
          <w:rFonts w:hint="eastAsia"/>
        </w:rPr>
        <w:t>学年会や生徒指導関係</w:t>
      </w:r>
      <w:r w:rsidR="00ED40D0">
        <w:rPr>
          <w:rFonts w:hint="eastAsia"/>
        </w:rPr>
        <w:t>等</w:t>
      </w:r>
      <w:r>
        <w:rPr>
          <w:rFonts w:hint="eastAsia"/>
        </w:rPr>
        <w:t>の会議</w:t>
      </w:r>
      <w:r w:rsidR="005F0731">
        <w:rPr>
          <w:rFonts w:hint="eastAsia"/>
        </w:rPr>
        <w:t>を利用し、方針や取組みなどをしっかり伝達していきたい。</w:t>
      </w:r>
      <w:bookmarkStart w:id="0" w:name="_GoBack"/>
      <w:bookmarkEnd w:id="0"/>
    </w:p>
    <w:sectPr w:rsidR="000207B6" w:rsidSect="00C150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88" w:rsidRDefault="007F1D88" w:rsidP="008566E3">
      <w:r>
        <w:separator/>
      </w:r>
    </w:p>
  </w:endnote>
  <w:endnote w:type="continuationSeparator" w:id="0">
    <w:p w:rsidR="007F1D88" w:rsidRDefault="007F1D88" w:rsidP="0085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88" w:rsidRDefault="007F1D88" w:rsidP="008566E3">
      <w:r>
        <w:separator/>
      </w:r>
    </w:p>
  </w:footnote>
  <w:footnote w:type="continuationSeparator" w:id="0">
    <w:p w:rsidR="007F1D88" w:rsidRDefault="007F1D88" w:rsidP="0085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D32"/>
    <w:multiLevelType w:val="hybridMultilevel"/>
    <w:tmpl w:val="D2BC0576"/>
    <w:lvl w:ilvl="0" w:tplc="4FDC1F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170FF2"/>
    <w:multiLevelType w:val="hybridMultilevel"/>
    <w:tmpl w:val="3808FBA6"/>
    <w:lvl w:ilvl="0" w:tplc="DA34B5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792EE4"/>
    <w:multiLevelType w:val="hybridMultilevel"/>
    <w:tmpl w:val="3A10031C"/>
    <w:lvl w:ilvl="0" w:tplc="520C0C8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026906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F2AAFEC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8C"/>
    <w:rsid w:val="000207B6"/>
    <w:rsid w:val="000A344A"/>
    <w:rsid w:val="001A3FB7"/>
    <w:rsid w:val="001B6BA3"/>
    <w:rsid w:val="001F52B0"/>
    <w:rsid w:val="00280CC1"/>
    <w:rsid w:val="003278E3"/>
    <w:rsid w:val="00354F28"/>
    <w:rsid w:val="0037768A"/>
    <w:rsid w:val="003931B0"/>
    <w:rsid w:val="003C1DD8"/>
    <w:rsid w:val="003C790E"/>
    <w:rsid w:val="00457118"/>
    <w:rsid w:val="004B50F6"/>
    <w:rsid w:val="00581C2F"/>
    <w:rsid w:val="005F0731"/>
    <w:rsid w:val="006751D2"/>
    <w:rsid w:val="00700398"/>
    <w:rsid w:val="00720A7C"/>
    <w:rsid w:val="00794513"/>
    <w:rsid w:val="007B0C2E"/>
    <w:rsid w:val="007C4C8D"/>
    <w:rsid w:val="007D664D"/>
    <w:rsid w:val="007F1D88"/>
    <w:rsid w:val="00815F95"/>
    <w:rsid w:val="00826411"/>
    <w:rsid w:val="008566E3"/>
    <w:rsid w:val="008679C6"/>
    <w:rsid w:val="00962F43"/>
    <w:rsid w:val="0098369C"/>
    <w:rsid w:val="009E0FFE"/>
    <w:rsid w:val="009E54E8"/>
    <w:rsid w:val="009F14B1"/>
    <w:rsid w:val="00A737A6"/>
    <w:rsid w:val="00AA1F07"/>
    <w:rsid w:val="00AF23DA"/>
    <w:rsid w:val="00B20BCF"/>
    <w:rsid w:val="00B66B7E"/>
    <w:rsid w:val="00B81CAA"/>
    <w:rsid w:val="00BD1FB0"/>
    <w:rsid w:val="00C1508C"/>
    <w:rsid w:val="00C47234"/>
    <w:rsid w:val="00DE4E3C"/>
    <w:rsid w:val="00E178FF"/>
    <w:rsid w:val="00E56E90"/>
    <w:rsid w:val="00ED40D0"/>
    <w:rsid w:val="00ED439B"/>
    <w:rsid w:val="00F14EBD"/>
    <w:rsid w:val="00FE6CED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0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6E3"/>
  </w:style>
  <w:style w:type="paragraph" w:styleId="a6">
    <w:name w:val="footer"/>
    <w:basedOn w:val="a"/>
    <w:link w:val="a7"/>
    <w:uiPriority w:val="99"/>
    <w:unhideWhenUsed/>
    <w:rsid w:val="00856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0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6E3"/>
  </w:style>
  <w:style w:type="paragraph" w:styleId="a6">
    <w:name w:val="footer"/>
    <w:basedOn w:val="a"/>
    <w:link w:val="a7"/>
    <w:uiPriority w:val="99"/>
    <w:unhideWhenUsed/>
    <w:rsid w:val="00856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学校総務サービス課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大阪府教育委員会（平成２２年１０月調達）</dc:creator>
  <cp:lastModifiedBy>濵﨑　年久</cp:lastModifiedBy>
  <cp:revision>7</cp:revision>
  <cp:lastPrinted>2017-04-26T07:28:00Z</cp:lastPrinted>
  <dcterms:created xsi:type="dcterms:W3CDTF">2017-04-26T06:46:00Z</dcterms:created>
  <dcterms:modified xsi:type="dcterms:W3CDTF">2017-04-26T22:16:00Z</dcterms:modified>
</cp:coreProperties>
</file>