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792B3" w14:textId="77777777" w:rsidR="0070758C" w:rsidRPr="0070758C" w:rsidRDefault="0070758C" w:rsidP="0070758C">
      <w:pPr>
        <w:pStyle w:val="2"/>
        <w:ind w:firstLineChars="100" w:firstLine="210"/>
        <w:rPr>
          <w:rFonts w:asciiTheme="minorEastAsia" w:eastAsiaTheme="minorEastAsia" w:hAnsiTheme="minorEastAsia"/>
        </w:rPr>
      </w:pPr>
      <w:bookmarkStart w:id="0" w:name="_Toc457481933"/>
      <w:bookmarkStart w:id="1" w:name="_GoBack"/>
      <w:bookmarkEnd w:id="1"/>
      <w:r w:rsidRPr="0070758C">
        <w:rPr>
          <w:rFonts w:asciiTheme="minorEastAsia" w:eastAsiaTheme="minorEastAsia" w:hAnsiTheme="minorEastAsia" w:hint="eastAsia"/>
        </w:rPr>
        <w:t>７　芸術（美術）</w:t>
      </w:r>
      <w:bookmarkEnd w:id="0"/>
    </w:p>
    <w:tbl>
      <w:tblPr>
        <w:tblStyle w:val="a9"/>
        <w:tblW w:w="3281" w:type="dxa"/>
        <w:tblInd w:w="6487" w:type="dxa"/>
        <w:tblLook w:val="04A0" w:firstRow="1" w:lastRow="0" w:firstColumn="1" w:lastColumn="0" w:noHBand="0" w:noVBand="1"/>
      </w:tblPr>
      <w:tblGrid>
        <w:gridCol w:w="1134"/>
        <w:gridCol w:w="2147"/>
      </w:tblGrid>
      <w:tr w:rsidR="002B4FB1" w14:paraId="3EE6FE07" w14:textId="77777777" w:rsidTr="007208AF">
        <w:tc>
          <w:tcPr>
            <w:tcW w:w="1134" w:type="dxa"/>
          </w:tcPr>
          <w:p w14:paraId="3EC38650" w14:textId="77777777" w:rsidR="002B4FB1" w:rsidRPr="00BB1A41" w:rsidRDefault="002B4FB1" w:rsidP="00171204">
            <w:pPr>
              <w:jc w:val="center"/>
              <w:rPr>
                <w:rFonts w:asciiTheme="minorEastAsia" w:hAnsiTheme="minorEastAsia"/>
              </w:rPr>
            </w:pPr>
            <w:r w:rsidRPr="00BB1A41">
              <w:rPr>
                <w:rFonts w:asciiTheme="minorEastAsia" w:hAnsiTheme="minorEastAsia" w:hint="eastAsia"/>
              </w:rPr>
              <w:t>学校番号</w:t>
            </w:r>
          </w:p>
        </w:tc>
        <w:tc>
          <w:tcPr>
            <w:tcW w:w="2147" w:type="dxa"/>
          </w:tcPr>
          <w:p w14:paraId="6E04881F" w14:textId="77777777" w:rsidR="002B4FB1" w:rsidRDefault="002B4FB1" w:rsidP="00171204">
            <w:pPr>
              <w:jc w:val="center"/>
              <w:rPr>
                <w:rFonts w:asciiTheme="minorEastAsia" w:hAnsiTheme="minorEastAsia"/>
                <w:sz w:val="24"/>
              </w:rPr>
            </w:pPr>
          </w:p>
        </w:tc>
      </w:tr>
    </w:tbl>
    <w:p w14:paraId="3EAC3A9E" w14:textId="5CB8EF10" w:rsidR="002B4FB1" w:rsidRPr="00ED5754" w:rsidRDefault="002B4FB1" w:rsidP="002B4FB1">
      <w:pPr>
        <w:jc w:val="center"/>
        <w:rPr>
          <w:rFonts w:asciiTheme="minorEastAsia" w:hAnsiTheme="minorEastAsia" w:cs="Times New Roman"/>
          <w:sz w:val="24"/>
        </w:rPr>
      </w:pPr>
      <w:r w:rsidRPr="00ED5754">
        <w:rPr>
          <w:rFonts w:asciiTheme="minorEastAsia" w:hAnsiTheme="minorEastAsia" w:cs="Times New Roman"/>
          <w:sz w:val="24"/>
        </w:rPr>
        <w:t>平成</w:t>
      </w:r>
      <w:r w:rsidR="009B394C">
        <w:rPr>
          <w:rFonts w:asciiTheme="minorEastAsia" w:hAnsiTheme="minorEastAsia" w:cs="Times New Roman" w:hint="eastAsia"/>
          <w:sz w:val="24"/>
        </w:rPr>
        <w:t>○○</w:t>
      </w:r>
      <w:r w:rsidRPr="00ED5754">
        <w:rPr>
          <w:rFonts w:asciiTheme="minorEastAsia" w:hAnsiTheme="minorEastAsia" w:cs="Times New Roman"/>
          <w:sz w:val="24"/>
        </w:rPr>
        <w:t xml:space="preserve">年度　</w:t>
      </w:r>
      <w:r w:rsidR="00F30F97">
        <w:rPr>
          <w:rFonts w:asciiTheme="minorEastAsia" w:hAnsiTheme="minorEastAsia" w:cs="Times New Roman" w:hint="eastAsia"/>
          <w:sz w:val="24"/>
        </w:rPr>
        <w:t>芸術</w:t>
      </w:r>
      <w:r w:rsidRPr="00ED5754">
        <w:rPr>
          <w:rFonts w:asciiTheme="minorEastAsia" w:hAnsiTheme="minorEastAsia" w:cs="Times New Roman"/>
          <w:sz w:val="24"/>
        </w:rPr>
        <w:t>科</w:t>
      </w:r>
      <w:r w:rsidR="00F30F97">
        <w:rPr>
          <w:rFonts w:asciiTheme="minorEastAsia" w:hAnsiTheme="minorEastAsia" w:cs="Times New Roman" w:hint="eastAsia"/>
          <w:sz w:val="24"/>
        </w:rPr>
        <w:t>（美術）</w:t>
      </w:r>
    </w:p>
    <w:p w14:paraId="7051A4B3" w14:textId="77777777" w:rsidR="002B4FB1" w:rsidRPr="00ED5754" w:rsidRDefault="002B4FB1" w:rsidP="002B4FB1">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281"/>
        <w:gridCol w:w="1248"/>
        <w:gridCol w:w="879"/>
        <w:gridCol w:w="1842"/>
        <w:gridCol w:w="851"/>
        <w:gridCol w:w="1134"/>
        <w:gridCol w:w="709"/>
        <w:gridCol w:w="1275"/>
      </w:tblGrid>
      <w:tr w:rsidR="002B4FB1" w:rsidRPr="00C814D8" w14:paraId="4ABE411F" w14:textId="77777777" w:rsidTr="000E6178">
        <w:trPr>
          <w:trHeight w:val="345"/>
        </w:trPr>
        <w:tc>
          <w:tcPr>
            <w:tcW w:w="1281" w:type="dxa"/>
            <w:vAlign w:val="center"/>
          </w:tcPr>
          <w:p w14:paraId="0728570D" w14:textId="77777777" w:rsidR="002B4FB1" w:rsidRPr="00C814D8" w:rsidRDefault="002B4FB1" w:rsidP="00171204">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248" w:type="dxa"/>
            <w:vAlign w:val="center"/>
          </w:tcPr>
          <w:p w14:paraId="31A0301E" w14:textId="77777777" w:rsidR="002B4FB1" w:rsidRPr="00C814D8" w:rsidRDefault="002B4FB1"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芸術</w:t>
            </w:r>
          </w:p>
        </w:tc>
        <w:tc>
          <w:tcPr>
            <w:tcW w:w="879" w:type="dxa"/>
            <w:vAlign w:val="center"/>
          </w:tcPr>
          <w:p w14:paraId="6962B0AF" w14:textId="77777777" w:rsidR="002B4FB1" w:rsidRPr="00C814D8" w:rsidRDefault="002B4FB1" w:rsidP="00171204">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842" w:type="dxa"/>
          </w:tcPr>
          <w:p w14:paraId="0A2115D9" w14:textId="77777777" w:rsidR="002B4FB1" w:rsidRPr="00C814D8" w:rsidRDefault="002B4FB1"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美術Ⅰ</w:t>
            </w:r>
          </w:p>
        </w:tc>
        <w:tc>
          <w:tcPr>
            <w:tcW w:w="851" w:type="dxa"/>
          </w:tcPr>
          <w:p w14:paraId="324FEB5E" w14:textId="77777777" w:rsidR="002B4FB1" w:rsidRPr="00C814D8" w:rsidRDefault="002B4FB1" w:rsidP="00171204">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134" w:type="dxa"/>
            <w:vAlign w:val="center"/>
          </w:tcPr>
          <w:p w14:paraId="3F053E34" w14:textId="77777777" w:rsidR="002B4FB1" w:rsidRPr="00C814D8" w:rsidRDefault="002B4FB1"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C814D8">
              <w:rPr>
                <w:rFonts w:asciiTheme="minorEastAsia" w:eastAsiaTheme="minorEastAsia" w:hAnsiTheme="minorEastAsia" w:hint="eastAsia"/>
                <w:sz w:val="21"/>
                <w:szCs w:val="21"/>
              </w:rPr>
              <w:t>単位</w:t>
            </w:r>
          </w:p>
        </w:tc>
        <w:tc>
          <w:tcPr>
            <w:tcW w:w="709" w:type="dxa"/>
            <w:vAlign w:val="center"/>
          </w:tcPr>
          <w:p w14:paraId="47302E8D" w14:textId="77777777" w:rsidR="002B4FB1" w:rsidRPr="00C814D8" w:rsidRDefault="002B4FB1" w:rsidP="00171204">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275" w:type="dxa"/>
            <w:vAlign w:val="center"/>
          </w:tcPr>
          <w:p w14:paraId="1E76B303" w14:textId="77777777" w:rsidR="002B4FB1" w:rsidRPr="00C814D8" w:rsidRDefault="002B4FB1"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814D8">
              <w:rPr>
                <w:rFonts w:asciiTheme="minorEastAsia" w:eastAsiaTheme="minorEastAsia" w:hAnsiTheme="minorEastAsia" w:hint="eastAsia"/>
                <w:sz w:val="21"/>
                <w:szCs w:val="21"/>
              </w:rPr>
              <w:t>年次</w:t>
            </w:r>
          </w:p>
        </w:tc>
      </w:tr>
      <w:tr w:rsidR="002B4FB1" w:rsidRPr="00C814D8" w14:paraId="16CE2C82" w14:textId="77777777" w:rsidTr="000E6178">
        <w:trPr>
          <w:trHeight w:val="345"/>
        </w:trPr>
        <w:tc>
          <w:tcPr>
            <w:tcW w:w="1281" w:type="dxa"/>
            <w:vAlign w:val="center"/>
          </w:tcPr>
          <w:p w14:paraId="7FD52397" w14:textId="77777777" w:rsidR="002B4FB1" w:rsidRPr="00C814D8" w:rsidRDefault="002B4FB1" w:rsidP="00171204">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938" w:type="dxa"/>
            <w:gridSpan w:val="7"/>
            <w:vAlign w:val="center"/>
          </w:tcPr>
          <w:p w14:paraId="2EC35630" w14:textId="77777777" w:rsidR="002B4FB1" w:rsidRPr="00C814D8" w:rsidRDefault="002B4FB1"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2B4FB1" w:rsidRPr="00C814D8" w14:paraId="3880D433" w14:textId="77777777" w:rsidTr="000E6178">
        <w:trPr>
          <w:trHeight w:val="345"/>
        </w:trPr>
        <w:tc>
          <w:tcPr>
            <w:tcW w:w="1281" w:type="dxa"/>
            <w:vAlign w:val="center"/>
          </w:tcPr>
          <w:p w14:paraId="7E8E2C1F" w14:textId="77777777" w:rsidR="002B4FB1" w:rsidRPr="00C814D8" w:rsidRDefault="002B4FB1" w:rsidP="00171204">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938" w:type="dxa"/>
            <w:gridSpan w:val="7"/>
            <w:vAlign w:val="center"/>
          </w:tcPr>
          <w:p w14:paraId="2F3FAA9B" w14:textId="77777777" w:rsidR="002B4FB1" w:rsidRPr="00C814D8" w:rsidRDefault="002B4FB1"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415984D7" w14:textId="77777777" w:rsidR="002B4FB1" w:rsidRPr="00C814D8" w:rsidRDefault="000E6178" w:rsidP="000E6178">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002B4FB1" w:rsidRPr="00C814D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19"/>
      </w:tblGrid>
      <w:tr w:rsidR="002B4FB1" w:rsidRPr="00C814D8" w14:paraId="53168E20" w14:textId="77777777" w:rsidTr="007208AF">
        <w:trPr>
          <w:trHeight w:val="2077"/>
        </w:trPr>
        <w:tc>
          <w:tcPr>
            <w:tcW w:w="9219" w:type="dxa"/>
          </w:tcPr>
          <w:p w14:paraId="2249FD8E" w14:textId="77777777" w:rsidR="002B4FB1" w:rsidRDefault="009C504A" w:rsidP="007208AF">
            <w:pPr>
              <w:spacing w:line="3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B4FB1">
              <w:rPr>
                <w:rFonts w:asciiTheme="minorEastAsia" w:eastAsiaTheme="minorEastAsia" w:hAnsiTheme="minorEastAsia" w:hint="eastAsia"/>
                <w:sz w:val="21"/>
                <w:szCs w:val="21"/>
              </w:rPr>
              <w:t>感じ取ったことから考える「絵画・彫刻」、目的や機能から考える「デザイン」、感じ取ったこと・目的や機能から考える「映像メディア表現」と「鑑賞」の分野について学習します。</w:t>
            </w:r>
          </w:p>
          <w:p w14:paraId="0B90F513" w14:textId="77777777" w:rsidR="002B4FB1" w:rsidRPr="00C814D8" w:rsidRDefault="009C504A" w:rsidP="007208AF">
            <w:pPr>
              <w:spacing w:line="3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B4FB1">
              <w:rPr>
                <w:rFonts w:asciiTheme="minorEastAsia" w:eastAsiaTheme="minorEastAsia" w:hAnsiTheme="minorEastAsia" w:hint="eastAsia"/>
                <w:sz w:val="21"/>
                <w:szCs w:val="21"/>
              </w:rPr>
              <w:t>一人ひとり、思いや見方、感じ方が違います。</w:t>
            </w:r>
            <w:r w:rsidR="002B4FB1" w:rsidRPr="009B2BEB">
              <w:rPr>
                <w:rFonts w:asciiTheme="minorEastAsia" w:eastAsiaTheme="minorEastAsia" w:hAnsiTheme="minorEastAsia" w:hint="eastAsia"/>
                <w:sz w:val="21"/>
                <w:szCs w:val="21"/>
              </w:rPr>
              <w:t>表現形式の特性や形体・色彩などについて着目して、</w:t>
            </w:r>
            <w:r w:rsidR="002B4FB1">
              <w:rPr>
                <w:rFonts w:asciiTheme="minorEastAsia" w:eastAsiaTheme="minorEastAsia" w:hAnsiTheme="minorEastAsia" w:hint="eastAsia"/>
                <w:sz w:val="21"/>
                <w:szCs w:val="21"/>
              </w:rPr>
              <w:t>自分なりの感じ方や見方、表現を深めていきましょう。違った見方を「鑑賞」で共有すると、また更に広がったり深まったりします。</w:t>
            </w:r>
          </w:p>
        </w:tc>
      </w:tr>
    </w:tbl>
    <w:p w14:paraId="2357529E" w14:textId="77777777" w:rsidR="002B4FB1" w:rsidRPr="00C814D8" w:rsidRDefault="000E6178" w:rsidP="007208AF">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2B4FB1"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19"/>
      </w:tblGrid>
      <w:tr w:rsidR="002B4FB1" w:rsidRPr="00C814D8" w14:paraId="47FFE886" w14:textId="77777777" w:rsidTr="007208AF">
        <w:trPr>
          <w:trHeight w:val="1084"/>
        </w:trPr>
        <w:tc>
          <w:tcPr>
            <w:tcW w:w="9219" w:type="dxa"/>
          </w:tcPr>
          <w:p w14:paraId="68094DF0" w14:textId="77777777" w:rsidR="002B4FB1" w:rsidRPr="007B7FAA" w:rsidRDefault="002B4FB1" w:rsidP="007208AF">
            <w:pPr>
              <w:spacing w:line="380" w:lineRule="exact"/>
              <w:rPr>
                <w:rFonts w:asciiTheme="minorEastAsia" w:eastAsiaTheme="minorEastAsia" w:hAnsiTheme="minorEastAsia"/>
              </w:rPr>
            </w:pPr>
            <w:r w:rsidRPr="007B7FAA">
              <w:rPr>
                <w:rFonts w:asciiTheme="minorEastAsia" w:eastAsiaTheme="minorEastAsia" w:hAnsiTheme="minorEastAsia" w:hint="eastAsia"/>
                <w:sz w:val="21"/>
              </w:rPr>
              <w:t>美術の幅広い活動を通して、生涯にわたり美術を愛好する心情を育てるとともに、感性を高め、創造的な表現と鑑賞の能力を伸ばし、美術文化についての理解を深める。</w:t>
            </w:r>
          </w:p>
        </w:tc>
      </w:tr>
    </w:tbl>
    <w:p w14:paraId="3F882B94" w14:textId="77777777" w:rsidR="002B4FB1" w:rsidRPr="00C814D8" w:rsidRDefault="000E6178" w:rsidP="007208AF">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002B4FB1" w:rsidRPr="00C814D8">
        <w:rPr>
          <w:rFonts w:asciiTheme="minorEastAsia" w:hAnsiTheme="minorEastAsia" w:cs="Times New Roman"/>
          <w:szCs w:val="21"/>
        </w:rPr>
        <w:t xml:space="preserve"> </w:t>
      </w:r>
      <w:r w:rsidR="002B4FB1">
        <w:rPr>
          <w:rFonts w:asciiTheme="minorEastAsia" w:hAnsiTheme="minorEastAsia" w:cs="Times New Roman" w:hint="eastAsia"/>
          <w:szCs w:val="21"/>
        </w:rPr>
        <w:t>学習評価(</w:t>
      </w:r>
      <w:r w:rsidR="002B4FB1" w:rsidRPr="00C814D8">
        <w:rPr>
          <w:rFonts w:asciiTheme="minorEastAsia" w:hAnsiTheme="minorEastAsia" w:cs="Times New Roman"/>
          <w:szCs w:val="21"/>
        </w:rPr>
        <w:t>評価</w:t>
      </w:r>
      <w:r w:rsidR="002B4FB1" w:rsidRPr="00C814D8">
        <w:rPr>
          <w:rFonts w:asciiTheme="minorEastAsia" w:hAnsiTheme="minorEastAsia" w:cs="Times New Roman" w:hint="eastAsia"/>
          <w:szCs w:val="21"/>
        </w:rPr>
        <w:t>規準</w:t>
      </w:r>
      <w:r w:rsidR="002B4FB1" w:rsidRPr="00C814D8">
        <w:rPr>
          <w:rFonts w:asciiTheme="minorEastAsia" w:hAnsiTheme="minorEastAsia" w:cs="Times New Roman"/>
          <w:szCs w:val="21"/>
        </w:rPr>
        <w:t>と評価方法</w:t>
      </w:r>
      <w:r w:rsidR="002B4FB1">
        <w:rPr>
          <w:rFonts w:asciiTheme="minorEastAsia" w:hAnsiTheme="minorEastAsia" w:cs="Times New Roman" w:hint="eastAsia"/>
          <w:szCs w:val="21"/>
        </w:rPr>
        <w:t>)</w:t>
      </w:r>
    </w:p>
    <w:tbl>
      <w:tblPr>
        <w:tblStyle w:val="a9"/>
        <w:tblW w:w="0" w:type="auto"/>
        <w:tblInd w:w="528" w:type="dxa"/>
        <w:tblLook w:val="04A0" w:firstRow="1" w:lastRow="0" w:firstColumn="1" w:lastColumn="0" w:noHBand="0" w:noVBand="1"/>
      </w:tblPr>
      <w:tblGrid>
        <w:gridCol w:w="630"/>
        <w:gridCol w:w="2047"/>
        <w:gridCol w:w="2231"/>
        <w:gridCol w:w="2207"/>
        <w:gridCol w:w="2124"/>
      </w:tblGrid>
      <w:tr w:rsidR="002B4FB1" w:rsidRPr="00C814D8" w14:paraId="597F128B" w14:textId="77777777" w:rsidTr="000E6178">
        <w:tc>
          <w:tcPr>
            <w:tcW w:w="630" w:type="dxa"/>
          </w:tcPr>
          <w:p w14:paraId="65FCB0DE" w14:textId="77777777" w:rsidR="002B4FB1" w:rsidRPr="00C814D8" w:rsidRDefault="002B4FB1" w:rsidP="00C3180F">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047" w:type="dxa"/>
            <w:vAlign w:val="center"/>
          </w:tcPr>
          <w:p w14:paraId="2A1A2844" w14:textId="77777777" w:rsidR="002B4FB1" w:rsidRDefault="004D7988" w:rsidP="00C3180F">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2B4FB1">
              <w:rPr>
                <w:rFonts w:asciiTheme="minorEastAsia" w:eastAsiaTheme="minorEastAsia" w:hAnsiTheme="minorEastAsia" w:hint="eastAsia"/>
                <w:sz w:val="21"/>
                <w:szCs w:val="21"/>
              </w:rPr>
              <w:t>美術への</w:t>
            </w:r>
          </w:p>
          <w:p w14:paraId="48877698" w14:textId="77777777" w:rsidR="002B4FB1" w:rsidRPr="00C814D8" w:rsidRDefault="002B4FB1" w:rsidP="00C3180F">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関心・意欲・態度</w:t>
            </w:r>
          </w:p>
        </w:tc>
        <w:tc>
          <w:tcPr>
            <w:tcW w:w="2231" w:type="dxa"/>
            <w:vAlign w:val="center"/>
          </w:tcPr>
          <w:p w14:paraId="0FDD8069" w14:textId="77777777" w:rsidR="002B4FB1" w:rsidRPr="00C814D8" w:rsidRDefault="004D7988" w:rsidP="00C3180F">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2B4FB1">
              <w:rPr>
                <w:rFonts w:asciiTheme="minorEastAsia" w:eastAsiaTheme="minorEastAsia" w:hAnsiTheme="minorEastAsia" w:hint="eastAsia"/>
                <w:sz w:val="21"/>
                <w:szCs w:val="21"/>
              </w:rPr>
              <w:t>発想や構想の能力</w:t>
            </w:r>
            <w:r w:rsidR="002B4FB1" w:rsidRPr="00C814D8">
              <w:rPr>
                <w:rFonts w:asciiTheme="minorEastAsia" w:eastAsiaTheme="minorEastAsia" w:hAnsiTheme="minorEastAsia"/>
                <w:sz w:val="21"/>
                <w:szCs w:val="21"/>
              </w:rPr>
              <w:t xml:space="preserve"> </w:t>
            </w:r>
          </w:p>
        </w:tc>
        <w:tc>
          <w:tcPr>
            <w:tcW w:w="2207" w:type="dxa"/>
            <w:vAlign w:val="center"/>
          </w:tcPr>
          <w:p w14:paraId="3F93F1CB" w14:textId="77777777" w:rsidR="002B4FB1" w:rsidRPr="00C814D8" w:rsidRDefault="004D7988" w:rsidP="00C3180F">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2B4FB1">
              <w:rPr>
                <w:rFonts w:asciiTheme="minorEastAsia" w:eastAsiaTheme="minorEastAsia" w:hAnsiTheme="minorEastAsia" w:hint="eastAsia"/>
                <w:sz w:val="21"/>
                <w:szCs w:val="21"/>
              </w:rPr>
              <w:t>創造的な</w:t>
            </w:r>
            <w:r w:rsidR="002B4FB1" w:rsidRPr="00C814D8">
              <w:rPr>
                <w:rFonts w:asciiTheme="minorEastAsia" w:eastAsiaTheme="minorEastAsia" w:hAnsiTheme="minorEastAsia" w:hint="eastAsia"/>
                <w:sz w:val="21"/>
                <w:szCs w:val="21"/>
              </w:rPr>
              <w:t>技能</w:t>
            </w:r>
          </w:p>
        </w:tc>
        <w:tc>
          <w:tcPr>
            <w:tcW w:w="2124" w:type="dxa"/>
            <w:vAlign w:val="center"/>
          </w:tcPr>
          <w:p w14:paraId="29AFD4AF" w14:textId="77777777" w:rsidR="002B4FB1" w:rsidRPr="00C814D8" w:rsidRDefault="004D7988" w:rsidP="00C3180F">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2B4FB1">
              <w:rPr>
                <w:rFonts w:asciiTheme="minorEastAsia" w:eastAsiaTheme="minorEastAsia" w:hAnsiTheme="minorEastAsia" w:hint="eastAsia"/>
                <w:sz w:val="21"/>
                <w:szCs w:val="21"/>
              </w:rPr>
              <w:t>鑑賞の能力</w:t>
            </w:r>
          </w:p>
        </w:tc>
      </w:tr>
      <w:tr w:rsidR="002B4FB1" w:rsidRPr="00C814D8" w14:paraId="7C561172" w14:textId="77777777" w:rsidTr="007208AF">
        <w:trPr>
          <w:cantSplit/>
          <w:trHeight w:val="2822"/>
        </w:trPr>
        <w:tc>
          <w:tcPr>
            <w:tcW w:w="630" w:type="dxa"/>
            <w:textDirection w:val="tbRlV"/>
          </w:tcPr>
          <w:p w14:paraId="7AF73795" w14:textId="77777777" w:rsidR="002B4FB1" w:rsidRPr="00C814D8" w:rsidRDefault="002B4FB1" w:rsidP="00171204">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047" w:type="dxa"/>
          </w:tcPr>
          <w:p w14:paraId="791C4E34" w14:textId="77777777" w:rsidR="002B4FB1" w:rsidRPr="00C814D8" w:rsidRDefault="002B4FB1"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美術の創造活動の喜びを味わい、多様な表現方法や美術文化に関心を持ち、主体的に表現や鑑賞の創造活動に取り組もうとする。</w:t>
            </w:r>
          </w:p>
        </w:tc>
        <w:tc>
          <w:tcPr>
            <w:tcW w:w="2231" w:type="dxa"/>
          </w:tcPr>
          <w:p w14:paraId="4DF1237D" w14:textId="77777777" w:rsidR="002B4FB1" w:rsidRPr="00C814D8" w:rsidRDefault="002B4FB1"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感性や想像力を働かせて、感じ取ったことや考えたこと、目的や機能、美しさなどから主題を生成し、創造的な表現の構想を練っている。</w:t>
            </w:r>
          </w:p>
        </w:tc>
        <w:tc>
          <w:tcPr>
            <w:tcW w:w="2207" w:type="dxa"/>
          </w:tcPr>
          <w:p w14:paraId="36EB6354" w14:textId="77777777" w:rsidR="002B4FB1" w:rsidRPr="00C814D8" w:rsidRDefault="002B4FB1"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創造的な美術の表現をするために必要な技能を身に付け、意図に応じて、表現方法を工夫している。</w:t>
            </w:r>
          </w:p>
        </w:tc>
        <w:tc>
          <w:tcPr>
            <w:tcW w:w="2124" w:type="dxa"/>
          </w:tcPr>
          <w:p w14:paraId="7F4E5D16" w14:textId="77777777" w:rsidR="002B4FB1" w:rsidRPr="00C814D8" w:rsidRDefault="002B4FB1"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美術作品などの表現の工夫や美術文化などを理解し、そのよさや美しさを創造的に味わっている。</w:t>
            </w:r>
          </w:p>
        </w:tc>
      </w:tr>
      <w:tr w:rsidR="002B4FB1" w:rsidRPr="00C814D8" w14:paraId="2948D401" w14:textId="77777777" w:rsidTr="009C504A">
        <w:trPr>
          <w:cantSplit/>
          <w:trHeight w:val="1608"/>
        </w:trPr>
        <w:tc>
          <w:tcPr>
            <w:tcW w:w="630" w:type="dxa"/>
            <w:textDirection w:val="tbRlV"/>
          </w:tcPr>
          <w:p w14:paraId="0CE83761" w14:textId="77777777" w:rsidR="002B4FB1" w:rsidRPr="00C814D8" w:rsidRDefault="002B4FB1" w:rsidP="00171204">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047" w:type="dxa"/>
          </w:tcPr>
          <w:p w14:paraId="43A14C8B" w14:textId="77777777" w:rsidR="002B4FB1"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制作の様子</w:t>
            </w:r>
          </w:p>
          <w:p w14:paraId="1E025534" w14:textId="77777777" w:rsidR="002B4FB1"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5A8B6429" w14:textId="77777777" w:rsidR="002B4FB1" w:rsidRPr="00C814D8"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鑑賞活動やグループワークの様子</w:t>
            </w:r>
          </w:p>
        </w:tc>
        <w:tc>
          <w:tcPr>
            <w:tcW w:w="2231" w:type="dxa"/>
          </w:tcPr>
          <w:p w14:paraId="308E628B" w14:textId="77777777" w:rsidR="002B4FB1"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61674CAE" w14:textId="77777777" w:rsidR="002B4FB1"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アイデアスケッチ</w:t>
            </w:r>
          </w:p>
          <w:p w14:paraId="52F5956A" w14:textId="77777777" w:rsidR="002B4FB1"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制作途中の作品</w:t>
            </w:r>
          </w:p>
          <w:p w14:paraId="3271D40F" w14:textId="77777777" w:rsidR="002B4FB1" w:rsidRPr="00C814D8"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作品</w:t>
            </w:r>
          </w:p>
        </w:tc>
        <w:tc>
          <w:tcPr>
            <w:tcW w:w="2207" w:type="dxa"/>
          </w:tcPr>
          <w:p w14:paraId="53E1010A" w14:textId="77777777" w:rsidR="002B4FB1"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制作途中の作品</w:t>
            </w:r>
          </w:p>
          <w:p w14:paraId="79F1C24F" w14:textId="77777777" w:rsidR="002B4FB1" w:rsidRPr="00C814D8"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作品</w:t>
            </w:r>
          </w:p>
        </w:tc>
        <w:tc>
          <w:tcPr>
            <w:tcW w:w="2124" w:type="dxa"/>
          </w:tcPr>
          <w:p w14:paraId="4AB83D32" w14:textId="77777777" w:rsidR="002B4FB1"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1910819B" w14:textId="77777777" w:rsidR="002B4FB1" w:rsidRPr="00C814D8" w:rsidRDefault="002B4FB1" w:rsidP="009C504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発言内容</w:t>
            </w:r>
          </w:p>
        </w:tc>
      </w:tr>
      <w:tr w:rsidR="002B4FB1" w:rsidRPr="00C814D8" w14:paraId="285BC278" w14:textId="77777777" w:rsidTr="007208AF">
        <w:trPr>
          <w:cantSplit/>
          <w:trHeight w:val="887"/>
        </w:trPr>
        <w:tc>
          <w:tcPr>
            <w:tcW w:w="9239" w:type="dxa"/>
            <w:gridSpan w:val="5"/>
          </w:tcPr>
          <w:p w14:paraId="69F9E2C8" w14:textId="77777777" w:rsidR="002B4FB1" w:rsidRPr="00C814D8" w:rsidRDefault="002B4FB1"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上に示す観点に基づいて、学習のまとまりごとに評価し、学年末に</w:t>
            </w:r>
            <w:r>
              <w:rPr>
                <w:rFonts w:asciiTheme="minorEastAsia" w:eastAsiaTheme="minorEastAsia" w:hAnsiTheme="minorEastAsia" w:hint="eastAsia"/>
                <w:sz w:val="21"/>
                <w:szCs w:val="21"/>
              </w:rPr>
              <w:t>５</w:t>
            </w:r>
            <w:r w:rsidRPr="00C814D8">
              <w:rPr>
                <w:rFonts w:asciiTheme="minorEastAsia" w:eastAsiaTheme="minorEastAsia" w:hAnsiTheme="minorEastAsia" w:hint="eastAsia"/>
                <w:sz w:val="21"/>
                <w:szCs w:val="21"/>
              </w:rPr>
              <w:t>段階の評定にまとめます。</w:t>
            </w:r>
          </w:p>
          <w:p w14:paraId="327E0A3E" w14:textId="77777777" w:rsidR="002B4FB1" w:rsidRPr="00C814D8" w:rsidRDefault="002B4FB1"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6340362E" w14:textId="77777777" w:rsidR="002B4FB1" w:rsidRDefault="002B4FB1" w:rsidP="002B4FB1">
      <w:pPr>
        <w:rPr>
          <w:rFonts w:asciiTheme="minorEastAsia" w:hAnsiTheme="minorEastAsia" w:cs="Times New Roman"/>
          <w:szCs w:val="21"/>
        </w:rPr>
      </w:pPr>
    </w:p>
    <w:p w14:paraId="316B7295" w14:textId="77777777" w:rsidR="002B4FB1" w:rsidRDefault="002B4FB1" w:rsidP="002B4FB1">
      <w:pPr>
        <w:rPr>
          <w:rFonts w:asciiTheme="minorEastAsia" w:hAnsiTheme="minorEastAsia" w:cs="Times New Roman"/>
          <w:szCs w:val="21"/>
        </w:rPr>
      </w:pPr>
    </w:p>
    <w:p w14:paraId="021778E0" w14:textId="77777777" w:rsidR="002B4FB1" w:rsidRDefault="002B4FB1" w:rsidP="002B4FB1">
      <w:pPr>
        <w:rPr>
          <w:rFonts w:asciiTheme="minorEastAsia" w:hAnsiTheme="minorEastAsia" w:cs="Times New Roman"/>
          <w:szCs w:val="21"/>
        </w:rPr>
      </w:pPr>
    </w:p>
    <w:p w14:paraId="5984EC6F" w14:textId="77777777" w:rsidR="002B4FB1" w:rsidRPr="00112A8E" w:rsidRDefault="000E6178" w:rsidP="000E6178">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2B4FB1">
        <w:rPr>
          <w:rFonts w:asciiTheme="minorEastAsia" w:hAnsiTheme="minorEastAsia" w:cs="Times New Roman" w:hint="eastAsia"/>
          <w:szCs w:val="21"/>
        </w:rPr>
        <w:t xml:space="preserve"> 学習の活動</w:t>
      </w:r>
    </w:p>
    <w:tbl>
      <w:tblPr>
        <w:tblStyle w:val="a9"/>
        <w:tblW w:w="9241" w:type="dxa"/>
        <w:tblInd w:w="527" w:type="dxa"/>
        <w:tblLayout w:type="fixed"/>
        <w:tblLook w:val="04A0" w:firstRow="1" w:lastRow="0" w:firstColumn="1" w:lastColumn="0" w:noHBand="0" w:noVBand="1"/>
      </w:tblPr>
      <w:tblGrid>
        <w:gridCol w:w="525"/>
        <w:gridCol w:w="525"/>
        <w:gridCol w:w="2100"/>
        <w:gridCol w:w="420"/>
        <w:gridCol w:w="420"/>
        <w:gridCol w:w="420"/>
        <w:gridCol w:w="420"/>
        <w:gridCol w:w="3256"/>
        <w:gridCol w:w="1155"/>
      </w:tblGrid>
      <w:tr w:rsidR="002B4FB1" w14:paraId="585C4D92" w14:textId="77777777" w:rsidTr="007208AF">
        <w:tc>
          <w:tcPr>
            <w:tcW w:w="525" w:type="dxa"/>
            <w:vMerge w:val="restart"/>
            <w:vAlign w:val="center"/>
          </w:tcPr>
          <w:p w14:paraId="5B6F4DF8" w14:textId="77777777" w:rsidR="002B4FB1" w:rsidRDefault="002B4FB1" w:rsidP="007208AF">
            <w:pPr>
              <w:spacing w:line="220" w:lineRule="exact"/>
              <w:jc w:val="center"/>
              <w:rPr>
                <w:rFonts w:ascii="ＭＳ Ｐ明朝" w:eastAsia="ＭＳ Ｐ明朝" w:hAnsi="ＭＳ Ｐ明朝"/>
                <w:szCs w:val="21"/>
              </w:rPr>
            </w:pPr>
            <w:r>
              <w:rPr>
                <w:rFonts w:ascii="ＭＳ Ｐ明朝" w:eastAsia="ＭＳ Ｐ明朝" w:hAnsi="ＭＳ Ｐ明朝" w:hint="eastAsia"/>
                <w:szCs w:val="21"/>
              </w:rPr>
              <w:t>学  期</w:t>
            </w:r>
          </w:p>
        </w:tc>
        <w:tc>
          <w:tcPr>
            <w:tcW w:w="525" w:type="dxa"/>
            <w:vMerge w:val="restart"/>
            <w:vAlign w:val="center"/>
          </w:tcPr>
          <w:p w14:paraId="580F064C" w14:textId="77777777" w:rsidR="002B4FB1" w:rsidRDefault="002B4FB1" w:rsidP="007208AF">
            <w:pPr>
              <w:spacing w:line="220" w:lineRule="exact"/>
              <w:jc w:val="center"/>
              <w:rPr>
                <w:rFonts w:ascii="ＭＳ Ｐ明朝" w:eastAsia="ＭＳ Ｐ明朝" w:hAnsi="ＭＳ Ｐ明朝"/>
                <w:szCs w:val="21"/>
              </w:rPr>
            </w:pPr>
            <w:r>
              <w:rPr>
                <w:rFonts w:ascii="ＭＳ Ｐ明朝" w:eastAsia="ＭＳ Ｐ明朝" w:hAnsi="ＭＳ Ｐ明朝" w:hint="eastAsia"/>
                <w:szCs w:val="21"/>
              </w:rPr>
              <w:t>題材</w:t>
            </w:r>
            <w:r w:rsidR="009C504A">
              <w:rPr>
                <w:rFonts w:ascii="ＭＳ Ｐ明朝" w:eastAsia="ＭＳ Ｐ明朝" w:hAnsi="ＭＳ Ｐ明朝" w:hint="eastAsia"/>
                <w:szCs w:val="21"/>
              </w:rPr>
              <w:t>名</w:t>
            </w:r>
          </w:p>
        </w:tc>
        <w:tc>
          <w:tcPr>
            <w:tcW w:w="2100" w:type="dxa"/>
            <w:vMerge w:val="restart"/>
            <w:vAlign w:val="center"/>
          </w:tcPr>
          <w:p w14:paraId="53717E54" w14:textId="77777777" w:rsidR="002B4FB1" w:rsidRDefault="002B4FB1" w:rsidP="007208AF">
            <w:pPr>
              <w:spacing w:line="220" w:lineRule="exact"/>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1680" w:type="dxa"/>
            <w:gridSpan w:val="4"/>
          </w:tcPr>
          <w:p w14:paraId="44084BDC" w14:textId="77777777" w:rsidR="002B4FB1" w:rsidRDefault="002B4FB1" w:rsidP="007208AF">
            <w:pPr>
              <w:spacing w:line="220" w:lineRule="exact"/>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3256" w:type="dxa"/>
            <w:vMerge w:val="restart"/>
            <w:vAlign w:val="center"/>
          </w:tcPr>
          <w:p w14:paraId="0D530D9E" w14:textId="77777777" w:rsidR="002B4FB1" w:rsidRDefault="002B4FB1" w:rsidP="007208AF">
            <w:pPr>
              <w:spacing w:line="220" w:lineRule="exact"/>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155" w:type="dxa"/>
            <w:vMerge w:val="restart"/>
            <w:vAlign w:val="center"/>
          </w:tcPr>
          <w:p w14:paraId="463E1FF1" w14:textId="77777777" w:rsidR="002B4FB1" w:rsidRPr="004F410A" w:rsidRDefault="002B4FB1" w:rsidP="007208AF">
            <w:pPr>
              <w:spacing w:line="220" w:lineRule="exact"/>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2B4FB1" w14:paraId="009D2B6E" w14:textId="77777777" w:rsidTr="007208AF">
        <w:trPr>
          <w:trHeight w:val="479"/>
        </w:trPr>
        <w:tc>
          <w:tcPr>
            <w:tcW w:w="525" w:type="dxa"/>
            <w:vMerge/>
          </w:tcPr>
          <w:p w14:paraId="6818BEE4" w14:textId="77777777" w:rsidR="002B4FB1" w:rsidRDefault="002B4FB1" w:rsidP="00171204">
            <w:pPr>
              <w:rPr>
                <w:rFonts w:ascii="ＭＳ Ｐ明朝" w:eastAsia="ＭＳ Ｐ明朝" w:hAnsi="ＭＳ Ｐ明朝"/>
                <w:szCs w:val="21"/>
              </w:rPr>
            </w:pPr>
          </w:p>
        </w:tc>
        <w:tc>
          <w:tcPr>
            <w:tcW w:w="525" w:type="dxa"/>
            <w:vMerge/>
          </w:tcPr>
          <w:p w14:paraId="18601D67" w14:textId="77777777" w:rsidR="002B4FB1" w:rsidRDefault="002B4FB1" w:rsidP="00171204">
            <w:pPr>
              <w:rPr>
                <w:rFonts w:ascii="ＭＳ Ｐ明朝" w:eastAsia="ＭＳ Ｐ明朝" w:hAnsi="ＭＳ Ｐ明朝"/>
                <w:szCs w:val="21"/>
              </w:rPr>
            </w:pPr>
          </w:p>
        </w:tc>
        <w:tc>
          <w:tcPr>
            <w:tcW w:w="2100" w:type="dxa"/>
            <w:vMerge/>
          </w:tcPr>
          <w:p w14:paraId="3A54B376" w14:textId="77777777" w:rsidR="002B4FB1" w:rsidRDefault="002B4FB1" w:rsidP="00171204">
            <w:pPr>
              <w:jc w:val="center"/>
              <w:rPr>
                <w:rFonts w:ascii="ＭＳ Ｐ明朝" w:eastAsia="ＭＳ Ｐ明朝" w:hAnsi="ＭＳ Ｐ明朝"/>
                <w:szCs w:val="21"/>
              </w:rPr>
            </w:pPr>
          </w:p>
        </w:tc>
        <w:tc>
          <w:tcPr>
            <w:tcW w:w="420" w:type="dxa"/>
            <w:vAlign w:val="center"/>
          </w:tcPr>
          <w:p w14:paraId="5E7594CD" w14:textId="77777777" w:rsidR="002B4FB1" w:rsidRPr="0073314F" w:rsidRDefault="004D7988" w:rsidP="0073314F">
            <w:pPr>
              <w:jc w:val="center"/>
              <w:rPr>
                <w:rFonts w:ascii="ＭＳ Ｐ明朝" w:eastAsia="ＭＳ Ｐ明朝" w:hAnsi="ＭＳ Ｐ明朝"/>
                <w:szCs w:val="18"/>
              </w:rPr>
            </w:pPr>
            <w:r>
              <w:rPr>
                <w:rFonts w:ascii="ＭＳ Ｐ明朝" w:eastAsia="ＭＳ Ｐ明朝" w:hAnsi="ＭＳ Ｐ明朝" w:hint="eastAsia"/>
                <w:szCs w:val="18"/>
              </w:rPr>
              <w:t>a</w:t>
            </w:r>
          </w:p>
        </w:tc>
        <w:tc>
          <w:tcPr>
            <w:tcW w:w="420" w:type="dxa"/>
            <w:vAlign w:val="center"/>
          </w:tcPr>
          <w:p w14:paraId="5FDA5BA1" w14:textId="77777777" w:rsidR="002B4FB1" w:rsidRPr="0073314F" w:rsidRDefault="004D7988" w:rsidP="0073314F">
            <w:pPr>
              <w:jc w:val="center"/>
              <w:rPr>
                <w:rFonts w:ascii="ＭＳ Ｐ明朝" w:eastAsia="ＭＳ Ｐ明朝" w:hAnsi="ＭＳ Ｐ明朝"/>
                <w:szCs w:val="18"/>
              </w:rPr>
            </w:pPr>
            <w:r>
              <w:rPr>
                <w:rFonts w:ascii="ＭＳ Ｐ明朝" w:eastAsia="ＭＳ Ｐ明朝" w:hAnsi="ＭＳ Ｐ明朝" w:hint="eastAsia"/>
                <w:szCs w:val="18"/>
              </w:rPr>
              <w:t>b</w:t>
            </w:r>
          </w:p>
        </w:tc>
        <w:tc>
          <w:tcPr>
            <w:tcW w:w="420" w:type="dxa"/>
            <w:vAlign w:val="center"/>
          </w:tcPr>
          <w:p w14:paraId="56FA238D" w14:textId="77777777" w:rsidR="002B4FB1" w:rsidRPr="0073314F" w:rsidRDefault="004D7988" w:rsidP="004D7988">
            <w:pPr>
              <w:jc w:val="center"/>
              <w:rPr>
                <w:rFonts w:ascii="ＭＳ Ｐ明朝" w:eastAsia="ＭＳ Ｐ明朝" w:hAnsi="ＭＳ Ｐ明朝"/>
                <w:szCs w:val="18"/>
              </w:rPr>
            </w:pPr>
            <w:r>
              <w:rPr>
                <w:rFonts w:ascii="ＭＳ Ｐ明朝" w:eastAsia="ＭＳ Ｐ明朝" w:hAnsi="ＭＳ Ｐ明朝" w:hint="eastAsia"/>
                <w:szCs w:val="18"/>
              </w:rPr>
              <w:t>c</w:t>
            </w:r>
          </w:p>
        </w:tc>
        <w:tc>
          <w:tcPr>
            <w:tcW w:w="420" w:type="dxa"/>
            <w:vAlign w:val="center"/>
          </w:tcPr>
          <w:p w14:paraId="5532BFEC" w14:textId="77777777" w:rsidR="002B4FB1" w:rsidRPr="0073314F" w:rsidRDefault="004D7988" w:rsidP="0073314F">
            <w:pPr>
              <w:jc w:val="center"/>
              <w:rPr>
                <w:rFonts w:ascii="ＭＳ Ｐ明朝" w:eastAsia="ＭＳ Ｐ明朝" w:hAnsi="ＭＳ Ｐ明朝"/>
                <w:szCs w:val="18"/>
              </w:rPr>
            </w:pPr>
            <w:r>
              <w:rPr>
                <w:rFonts w:ascii="ＭＳ Ｐ明朝" w:eastAsia="ＭＳ Ｐ明朝" w:hAnsi="ＭＳ Ｐ明朝" w:hint="eastAsia"/>
                <w:szCs w:val="18"/>
              </w:rPr>
              <w:t>d</w:t>
            </w:r>
          </w:p>
        </w:tc>
        <w:tc>
          <w:tcPr>
            <w:tcW w:w="3256" w:type="dxa"/>
            <w:vMerge/>
          </w:tcPr>
          <w:p w14:paraId="16F9A990" w14:textId="77777777" w:rsidR="002B4FB1" w:rsidRPr="007D458D" w:rsidRDefault="002B4FB1" w:rsidP="00171204">
            <w:pPr>
              <w:jc w:val="center"/>
              <w:rPr>
                <w:rFonts w:ascii="ＭＳ Ｐ明朝" w:eastAsia="ＭＳ Ｐ明朝" w:hAnsi="ＭＳ Ｐ明朝"/>
                <w:szCs w:val="21"/>
              </w:rPr>
            </w:pPr>
          </w:p>
        </w:tc>
        <w:tc>
          <w:tcPr>
            <w:tcW w:w="1155" w:type="dxa"/>
            <w:vMerge/>
          </w:tcPr>
          <w:p w14:paraId="02EAB137" w14:textId="77777777" w:rsidR="002B4FB1" w:rsidRPr="007D458D" w:rsidRDefault="002B4FB1" w:rsidP="00171204">
            <w:pPr>
              <w:jc w:val="center"/>
              <w:rPr>
                <w:rFonts w:ascii="ＭＳ Ｐ明朝" w:eastAsia="ＭＳ Ｐ明朝" w:hAnsi="ＭＳ Ｐ明朝"/>
                <w:szCs w:val="21"/>
              </w:rPr>
            </w:pPr>
          </w:p>
        </w:tc>
      </w:tr>
      <w:tr w:rsidR="002B4FB1" w14:paraId="016E85CE" w14:textId="77777777" w:rsidTr="007208AF">
        <w:trPr>
          <w:cantSplit/>
          <w:trHeight w:val="1685"/>
        </w:trPr>
        <w:tc>
          <w:tcPr>
            <w:tcW w:w="525" w:type="dxa"/>
            <w:vMerge w:val="restart"/>
            <w:textDirection w:val="tbRlV"/>
          </w:tcPr>
          <w:p w14:paraId="2897C107"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１学期</w:t>
            </w:r>
          </w:p>
        </w:tc>
        <w:tc>
          <w:tcPr>
            <w:tcW w:w="525" w:type="dxa"/>
            <w:textDirection w:val="tbRlV"/>
          </w:tcPr>
          <w:p w14:paraId="60D4FE81"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美術ってなんだろう</w:t>
            </w:r>
          </w:p>
        </w:tc>
        <w:tc>
          <w:tcPr>
            <w:tcW w:w="2100" w:type="dxa"/>
          </w:tcPr>
          <w:p w14:paraId="6634872C"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【鑑賞】【絵画・彫刻】</w:t>
            </w:r>
          </w:p>
          <w:p w14:paraId="08327F26"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・オリエンテーション</w:t>
            </w:r>
          </w:p>
          <w:p w14:paraId="14449851" w14:textId="77777777" w:rsidR="002B4FB1" w:rsidRPr="00DC1C09" w:rsidRDefault="002B4FB1" w:rsidP="00171204">
            <w:pPr>
              <w:ind w:leftChars="100" w:left="210"/>
              <w:rPr>
                <w:rFonts w:ascii="ＭＳ Ｐ明朝" w:eastAsia="ＭＳ Ｐ明朝" w:hAnsi="ＭＳ Ｐ明朝"/>
                <w:sz w:val="18"/>
                <w:szCs w:val="18"/>
              </w:rPr>
            </w:pPr>
            <w:r w:rsidRPr="00DC1C09">
              <w:rPr>
                <w:rFonts w:ascii="ＭＳ Ｐ明朝" w:eastAsia="ＭＳ Ｐ明朝" w:hAnsi="ＭＳ Ｐ明朝" w:hint="eastAsia"/>
                <w:sz w:val="18"/>
                <w:szCs w:val="18"/>
              </w:rPr>
              <w:t>教科書等を鑑賞し、多様な表現形式について学び、「美術Ⅰ」の学習イメージを持つ。</w:t>
            </w:r>
          </w:p>
          <w:p w14:paraId="26942827"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・クロッキー</w:t>
            </w:r>
          </w:p>
        </w:tc>
        <w:tc>
          <w:tcPr>
            <w:tcW w:w="420" w:type="dxa"/>
          </w:tcPr>
          <w:p w14:paraId="1CD53A02" w14:textId="77777777" w:rsidR="002B4FB1" w:rsidRPr="00DC1C09" w:rsidRDefault="002B4FB1" w:rsidP="00266CA0">
            <w:pPr>
              <w:jc w:val="center"/>
              <w:rPr>
                <w:rFonts w:ascii="ＭＳ Ｐ明朝" w:eastAsia="ＭＳ Ｐ明朝" w:hAnsi="ＭＳ Ｐ明朝"/>
                <w:sz w:val="18"/>
                <w:szCs w:val="18"/>
              </w:rPr>
            </w:pPr>
          </w:p>
          <w:p w14:paraId="3B1F3066" w14:textId="5FA40F5F" w:rsidR="002B4FB1" w:rsidRPr="00DC1C09" w:rsidRDefault="00D52336" w:rsidP="00266CA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36909272" w14:textId="77777777" w:rsidR="002B4FB1" w:rsidRPr="00DC1C09" w:rsidRDefault="002B4FB1" w:rsidP="00266CA0">
            <w:pPr>
              <w:jc w:val="center"/>
              <w:rPr>
                <w:rFonts w:ascii="ＭＳ Ｐ明朝" w:eastAsia="ＭＳ Ｐ明朝" w:hAnsi="ＭＳ Ｐ明朝"/>
                <w:sz w:val="18"/>
                <w:szCs w:val="18"/>
              </w:rPr>
            </w:pPr>
          </w:p>
          <w:p w14:paraId="634EEDA3" w14:textId="77777777" w:rsidR="002B4FB1" w:rsidRPr="00DC1C09" w:rsidRDefault="002B4FB1" w:rsidP="00266CA0">
            <w:pPr>
              <w:jc w:val="center"/>
              <w:rPr>
                <w:rFonts w:ascii="ＭＳ Ｐ明朝" w:eastAsia="ＭＳ Ｐ明朝" w:hAnsi="ＭＳ Ｐ明朝"/>
                <w:sz w:val="18"/>
                <w:szCs w:val="18"/>
              </w:rPr>
            </w:pPr>
          </w:p>
          <w:p w14:paraId="65FF7854" w14:textId="77777777" w:rsidR="002B4FB1" w:rsidRPr="00DC1C09" w:rsidRDefault="002B4FB1" w:rsidP="00266CA0">
            <w:pPr>
              <w:jc w:val="center"/>
              <w:rPr>
                <w:rFonts w:ascii="ＭＳ Ｐ明朝" w:eastAsia="ＭＳ Ｐ明朝" w:hAnsi="ＭＳ Ｐ明朝"/>
                <w:sz w:val="18"/>
                <w:szCs w:val="18"/>
              </w:rPr>
            </w:pPr>
          </w:p>
          <w:p w14:paraId="14B820DC" w14:textId="77777777" w:rsidR="002B4FB1" w:rsidRPr="00DC1C09" w:rsidRDefault="002B4FB1" w:rsidP="00266CA0">
            <w:pPr>
              <w:jc w:val="center"/>
              <w:rPr>
                <w:rFonts w:ascii="ＭＳ Ｐ明朝" w:eastAsia="ＭＳ Ｐ明朝" w:hAnsi="ＭＳ Ｐ明朝"/>
                <w:sz w:val="18"/>
                <w:szCs w:val="18"/>
              </w:rPr>
            </w:pPr>
          </w:p>
          <w:p w14:paraId="76D15270" w14:textId="2A92AB80" w:rsidR="002B4FB1" w:rsidRPr="00DC1C09" w:rsidRDefault="00D52336" w:rsidP="00266CA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57548D92" w14:textId="77777777" w:rsidR="002B4FB1" w:rsidRPr="00DC1C09" w:rsidRDefault="002B4FB1" w:rsidP="00266CA0">
            <w:pPr>
              <w:jc w:val="center"/>
              <w:rPr>
                <w:rFonts w:ascii="ＭＳ Ｐ明朝" w:eastAsia="ＭＳ Ｐ明朝" w:hAnsi="ＭＳ Ｐ明朝"/>
                <w:sz w:val="18"/>
                <w:szCs w:val="18"/>
              </w:rPr>
            </w:pPr>
          </w:p>
          <w:p w14:paraId="61C7EFAE" w14:textId="77777777" w:rsidR="002B4FB1" w:rsidRPr="00DC1C09" w:rsidRDefault="002B4FB1" w:rsidP="00266CA0">
            <w:pPr>
              <w:jc w:val="center"/>
              <w:rPr>
                <w:rFonts w:ascii="ＭＳ Ｐ明朝" w:eastAsia="ＭＳ Ｐ明朝" w:hAnsi="ＭＳ Ｐ明朝"/>
                <w:sz w:val="18"/>
                <w:szCs w:val="18"/>
              </w:rPr>
            </w:pPr>
          </w:p>
          <w:p w14:paraId="4E42D7A7" w14:textId="77777777" w:rsidR="002B4FB1" w:rsidRPr="00DC1C09" w:rsidRDefault="002B4FB1" w:rsidP="00266CA0">
            <w:pPr>
              <w:jc w:val="center"/>
              <w:rPr>
                <w:rFonts w:ascii="ＭＳ Ｐ明朝" w:eastAsia="ＭＳ Ｐ明朝" w:hAnsi="ＭＳ Ｐ明朝"/>
                <w:sz w:val="18"/>
                <w:szCs w:val="18"/>
              </w:rPr>
            </w:pPr>
          </w:p>
          <w:p w14:paraId="7557FBA7" w14:textId="77777777" w:rsidR="002B4FB1" w:rsidRPr="00DC1C09" w:rsidRDefault="002B4FB1" w:rsidP="00266CA0">
            <w:pPr>
              <w:jc w:val="center"/>
              <w:rPr>
                <w:rFonts w:ascii="ＭＳ Ｐ明朝" w:eastAsia="ＭＳ Ｐ明朝" w:hAnsi="ＭＳ Ｐ明朝"/>
                <w:sz w:val="18"/>
                <w:szCs w:val="18"/>
              </w:rPr>
            </w:pPr>
          </w:p>
          <w:p w14:paraId="4B5E3BA4" w14:textId="77777777" w:rsidR="002B4FB1" w:rsidRPr="00DC1C09" w:rsidRDefault="002B4FB1" w:rsidP="00266CA0">
            <w:pPr>
              <w:jc w:val="center"/>
              <w:rPr>
                <w:rFonts w:ascii="ＭＳ Ｐ明朝" w:eastAsia="ＭＳ Ｐ明朝" w:hAnsi="ＭＳ Ｐ明朝"/>
                <w:sz w:val="18"/>
                <w:szCs w:val="18"/>
              </w:rPr>
            </w:pPr>
          </w:p>
          <w:p w14:paraId="7922D3B9" w14:textId="77777777" w:rsidR="002B4FB1" w:rsidRPr="00DC1C09" w:rsidRDefault="002B4FB1" w:rsidP="00266CA0">
            <w:pPr>
              <w:jc w:val="center"/>
              <w:rPr>
                <w:rFonts w:ascii="ＭＳ Ｐ明朝" w:eastAsia="ＭＳ Ｐ明朝" w:hAnsi="ＭＳ Ｐ明朝"/>
                <w:sz w:val="18"/>
                <w:szCs w:val="18"/>
              </w:rPr>
            </w:pPr>
          </w:p>
          <w:p w14:paraId="4821558B" w14:textId="77777777" w:rsidR="002B4FB1" w:rsidRPr="00DC1C09" w:rsidRDefault="00DC1C09" w:rsidP="00266CA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41DBA0B8" w14:textId="77777777" w:rsidR="002B4FB1" w:rsidRPr="00DC1C09" w:rsidRDefault="002B4FB1" w:rsidP="00266CA0">
            <w:pPr>
              <w:jc w:val="center"/>
              <w:rPr>
                <w:rFonts w:ascii="ＭＳ Ｐ明朝" w:eastAsia="ＭＳ Ｐ明朝" w:hAnsi="ＭＳ Ｐ明朝"/>
                <w:sz w:val="18"/>
                <w:szCs w:val="18"/>
              </w:rPr>
            </w:pPr>
          </w:p>
          <w:p w14:paraId="21B189EA" w14:textId="77777777" w:rsidR="002B4FB1" w:rsidRPr="00DC1C09" w:rsidRDefault="002B4FB1" w:rsidP="00266CA0">
            <w:pPr>
              <w:jc w:val="center"/>
              <w:rPr>
                <w:rFonts w:ascii="ＭＳ Ｐ明朝" w:eastAsia="ＭＳ Ｐ明朝" w:hAnsi="ＭＳ Ｐ明朝"/>
                <w:sz w:val="18"/>
                <w:szCs w:val="18"/>
              </w:rPr>
            </w:pPr>
          </w:p>
          <w:p w14:paraId="33048C08" w14:textId="77777777" w:rsidR="002B4FB1" w:rsidRPr="00DC1C09" w:rsidRDefault="002B4FB1" w:rsidP="00266CA0">
            <w:pPr>
              <w:jc w:val="center"/>
              <w:rPr>
                <w:rFonts w:ascii="ＭＳ Ｐ明朝" w:eastAsia="ＭＳ Ｐ明朝" w:hAnsi="ＭＳ Ｐ明朝"/>
                <w:sz w:val="18"/>
                <w:szCs w:val="18"/>
              </w:rPr>
            </w:pPr>
          </w:p>
          <w:p w14:paraId="507CE752" w14:textId="77777777" w:rsidR="002B4FB1" w:rsidRPr="00DC1C09" w:rsidRDefault="002B4FB1" w:rsidP="00266CA0">
            <w:pPr>
              <w:jc w:val="center"/>
              <w:rPr>
                <w:rFonts w:ascii="ＭＳ Ｐ明朝" w:eastAsia="ＭＳ Ｐ明朝" w:hAnsi="ＭＳ Ｐ明朝"/>
                <w:sz w:val="18"/>
                <w:szCs w:val="18"/>
              </w:rPr>
            </w:pPr>
          </w:p>
          <w:p w14:paraId="62C31B84" w14:textId="77777777" w:rsidR="002B4FB1" w:rsidRPr="00DC1C09" w:rsidRDefault="002B4FB1" w:rsidP="00266CA0">
            <w:pPr>
              <w:jc w:val="center"/>
              <w:rPr>
                <w:rFonts w:ascii="ＭＳ Ｐ明朝" w:eastAsia="ＭＳ Ｐ明朝" w:hAnsi="ＭＳ Ｐ明朝"/>
                <w:sz w:val="18"/>
                <w:szCs w:val="18"/>
              </w:rPr>
            </w:pPr>
          </w:p>
          <w:p w14:paraId="720371EA" w14:textId="77777777" w:rsidR="002B4FB1" w:rsidRPr="00DC1C09" w:rsidRDefault="002B4FB1" w:rsidP="00266CA0">
            <w:pPr>
              <w:jc w:val="center"/>
              <w:rPr>
                <w:rFonts w:ascii="ＭＳ Ｐ明朝" w:eastAsia="ＭＳ Ｐ明朝" w:hAnsi="ＭＳ Ｐ明朝"/>
                <w:sz w:val="18"/>
                <w:szCs w:val="18"/>
              </w:rPr>
            </w:pPr>
          </w:p>
          <w:p w14:paraId="09360B7B" w14:textId="48AA9E8A" w:rsidR="002B4FB1" w:rsidRPr="00DC1C09" w:rsidRDefault="00D52336" w:rsidP="00266CA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79632FB1" w14:textId="77777777" w:rsidR="002B4FB1" w:rsidRPr="00DC1C09" w:rsidRDefault="002B4FB1" w:rsidP="00266CA0">
            <w:pPr>
              <w:jc w:val="center"/>
              <w:rPr>
                <w:rFonts w:ascii="ＭＳ Ｐ明朝" w:eastAsia="ＭＳ Ｐ明朝" w:hAnsi="ＭＳ Ｐ明朝"/>
                <w:sz w:val="18"/>
                <w:szCs w:val="18"/>
              </w:rPr>
            </w:pPr>
          </w:p>
          <w:p w14:paraId="6D299A7A" w14:textId="77777777" w:rsidR="002B4FB1" w:rsidRPr="00DC1C09" w:rsidRDefault="00DC1C09" w:rsidP="00266CA0">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701819DA" w14:textId="77777777" w:rsidR="002B4FB1" w:rsidRPr="00DC1C09" w:rsidRDefault="002B4FB1" w:rsidP="00266CA0">
            <w:pPr>
              <w:jc w:val="center"/>
              <w:rPr>
                <w:rFonts w:ascii="ＭＳ Ｐ明朝" w:eastAsia="ＭＳ Ｐ明朝" w:hAnsi="ＭＳ Ｐ明朝"/>
                <w:sz w:val="18"/>
                <w:szCs w:val="18"/>
              </w:rPr>
            </w:pPr>
          </w:p>
          <w:p w14:paraId="67A4B0CF" w14:textId="77777777" w:rsidR="002B4FB1" w:rsidRPr="00DC1C09" w:rsidRDefault="002B4FB1" w:rsidP="00266CA0">
            <w:pPr>
              <w:jc w:val="center"/>
              <w:rPr>
                <w:rFonts w:ascii="ＭＳ Ｐ明朝" w:eastAsia="ＭＳ Ｐ明朝" w:hAnsi="ＭＳ Ｐ明朝"/>
                <w:sz w:val="18"/>
                <w:szCs w:val="18"/>
              </w:rPr>
            </w:pPr>
          </w:p>
          <w:p w14:paraId="341FF5B4" w14:textId="77777777" w:rsidR="002B4FB1" w:rsidRPr="00DC1C09" w:rsidRDefault="002B4FB1" w:rsidP="00266CA0">
            <w:pPr>
              <w:jc w:val="center"/>
              <w:rPr>
                <w:rFonts w:ascii="ＭＳ Ｐ明朝" w:eastAsia="ＭＳ Ｐ明朝" w:hAnsi="ＭＳ Ｐ明朝"/>
                <w:sz w:val="18"/>
                <w:szCs w:val="18"/>
              </w:rPr>
            </w:pPr>
          </w:p>
          <w:p w14:paraId="4921C193" w14:textId="77777777" w:rsidR="002B4FB1" w:rsidRPr="00DC1C09" w:rsidRDefault="002B4FB1" w:rsidP="00266CA0">
            <w:pPr>
              <w:jc w:val="center"/>
              <w:rPr>
                <w:rFonts w:ascii="ＭＳ Ｐ明朝" w:eastAsia="ＭＳ Ｐ明朝" w:hAnsi="ＭＳ Ｐ明朝"/>
                <w:sz w:val="18"/>
                <w:szCs w:val="18"/>
              </w:rPr>
            </w:pPr>
          </w:p>
          <w:p w14:paraId="2F0BED4F" w14:textId="77777777" w:rsidR="002B4FB1" w:rsidRPr="00DC1C09" w:rsidRDefault="002B4FB1" w:rsidP="00266CA0">
            <w:pPr>
              <w:jc w:val="center"/>
              <w:rPr>
                <w:rFonts w:ascii="ＭＳ Ｐ明朝" w:eastAsia="ＭＳ Ｐ明朝" w:hAnsi="ＭＳ Ｐ明朝"/>
                <w:sz w:val="18"/>
                <w:szCs w:val="18"/>
              </w:rPr>
            </w:pPr>
          </w:p>
        </w:tc>
        <w:tc>
          <w:tcPr>
            <w:tcW w:w="3256" w:type="dxa"/>
          </w:tcPr>
          <w:p w14:paraId="779BBF6B" w14:textId="77777777" w:rsidR="002B4FB1" w:rsidRPr="00DC1C09" w:rsidRDefault="00266CA0" w:rsidP="00266CA0">
            <w:pPr>
              <w:ind w:left="180" w:hangingChars="100" w:hanging="180"/>
              <w:rPr>
                <w:rFonts w:ascii="ＭＳ 明朝" w:hAnsi="ＭＳ 明朝"/>
                <w:sz w:val="18"/>
                <w:szCs w:val="18"/>
              </w:rPr>
            </w:pPr>
            <w:r>
              <w:rPr>
                <w:rFonts w:ascii="ＭＳ 明朝" w:hAnsi="ＭＳ 明朝" w:hint="eastAsia"/>
                <w:sz w:val="18"/>
                <w:szCs w:val="18"/>
              </w:rPr>
              <w:t>a:</w:t>
            </w:r>
            <w:r w:rsidR="002B4FB1" w:rsidRPr="00DC1C09">
              <w:rPr>
                <w:rFonts w:ascii="ＭＳ 明朝" w:hAnsi="ＭＳ 明朝" w:hint="eastAsia"/>
                <w:sz w:val="18"/>
                <w:szCs w:val="18"/>
              </w:rPr>
              <w:t>美術の多様な表現に関心を持ち、これからの学習に意欲を高めている。</w:t>
            </w:r>
          </w:p>
          <w:p w14:paraId="2D0B7644" w14:textId="77777777" w:rsidR="002B4FB1" w:rsidRPr="00DC1C09" w:rsidRDefault="00266CA0" w:rsidP="00266CA0">
            <w:pPr>
              <w:ind w:left="180" w:hangingChars="100" w:hanging="180"/>
              <w:rPr>
                <w:rFonts w:ascii="ＭＳ 明朝" w:hAnsi="ＭＳ 明朝"/>
                <w:sz w:val="18"/>
                <w:szCs w:val="18"/>
              </w:rPr>
            </w:pPr>
            <w:r>
              <w:rPr>
                <w:rFonts w:ascii="ＭＳ 明朝" w:hAnsi="ＭＳ 明朝" w:hint="eastAsia"/>
                <w:sz w:val="18"/>
                <w:szCs w:val="18"/>
              </w:rPr>
              <w:t>d:</w:t>
            </w:r>
            <w:r w:rsidR="002B4FB1" w:rsidRPr="00DC1C09">
              <w:rPr>
                <w:rFonts w:ascii="ＭＳ 明朝" w:hAnsi="ＭＳ 明朝" w:hint="eastAsia"/>
                <w:sz w:val="18"/>
                <w:szCs w:val="18"/>
              </w:rPr>
              <w:t>美術作品などのよさや美しさを感じ取り、美術の働きや文化ついての理解を深めている。</w:t>
            </w:r>
          </w:p>
          <w:p w14:paraId="2BC4D510" w14:textId="77777777" w:rsidR="002B4FB1" w:rsidRPr="00DC1C09" w:rsidRDefault="00266CA0" w:rsidP="00266CA0">
            <w:pPr>
              <w:ind w:left="180" w:hangingChars="100" w:hanging="180"/>
              <w:rPr>
                <w:rFonts w:ascii="ＭＳ 明朝" w:hAnsi="ＭＳ 明朝"/>
                <w:sz w:val="18"/>
                <w:szCs w:val="18"/>
              </w:rPr>
            </w:pPr>
            <w:r>
              <w:rPr>
                <w:rFonts w:ascii="ＭＳ 明朝" w:hAnsi="ＭＳ 明朝" w:hint="eastAsia"/>
                <w:sz w:val="18"/>
                <w:szCs w:val="18"/>
              </w:rPr>
              <w:t>b:</w:t>
            </w:r>
            <w:r w:rsidR="002B4FB1" w:rsidRPr="00DC1C09">
              <w:rPr>
                <w:rFonts w:ascii="ＭＳ 明朝" w:hAnsi="ＭＳ 明朝" w:hint="eastAsia"/>
                <w:sz w:val="18"/>
                <w:szCs w:val="18"/>
              </w:rPr>
              <w:t>対象を見つめて、形体の特徴をつかみ、構成などを工夫している。</w:t>
            </w:r>
          </w:p>
          <w:p w14:paraId="392E8FCB" w14:textId="77777777" w:rsidR="002B4FB1" w:rsidRPr="00DC1C09" w:rsidRDefault="00266CA0" w:rsidP="00266CA0">
            <w:pPr>
              <w:ind w:left="180" w:hangingChars="100" w:hanging="180"/>
              <w:rPr>
                <w:rFonts w:ascii="ＭＳ 明朝" w:hAnsi="ＭＳ 明朝"/>
                <w:sz w:val="18"/>
                <w:szCs w:val="18"/>
              </w:rPr>
            </w:pPr>
            <w:r>
              <w:rPr>
                <w:rFonts w:ascii="ＭＳ 明朝" w:hAnsi="ＭＳ 明朝" w:hint="eastAsia"/>
                <w:sz w:val="18"/>
                <w:szCs w:val="18"/>
              </w:rPr>
              <w:t>c:</w:t>
            </w:r>
            <w:r w:rsidR="002B4FB1" w:rsidRPr="00DC1C09">
              <w:rPr>
                <w:rFonts w:ascii="ＭＳ 明朝" w:hAnsi="ＭＳ 明朝" w:hint="eastAsia"/>
                <w:sz w:val="18"/>
                <w:szCs w:val="18"/>
              </w:rPr>
              <w:t>クロッキーの目的を理解し、鉛筆の特性を生かして表現している。</w:t>
            </w:r>
          </w:p>
        </w:tc>
        <w:tc>
          <w:tcPr>
            <w:tcW w:w="1155" w:type="dxa"/>
          </w:tcPr>
          <w:p w14:paraId="4A4F3570" w14:textId="77777777" w:rsidR="002B4FB1" w:rsidRPr="00DC1C09" w:rsidRDefault="002B4FB1" w:rsidP="00171204">
            <w:pPr>
              <w:rPr>
                <w:rFonts w:ascii="ＭＳ Ｐ明朝" w:eastAsia="ＭＳ Ｐ明朝" w:hAnsi="ＭＳ Ｐ明朝"/>
                <w:sz w:val="18"/>
                <w:szCs w:val="18"/>
              </w:rPr>
            </w:pPr>
          </w:p>
          <w:p w14:paraId="5BC1E998"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学習活動の様子</w:t>
            </w:r>
          </w:p>
          <w:p w14:paraId="392B593D" w14:textId="77777777" w:rsidR="002B4FB1" w:rsidRPr="00DC1C09" w:rsidRDefault="002B4FB1" w:rsidP="00171204">
            <w:pPr>
              <w:rPr>
                <w:rFonts w:ascii="ＭＳ Ｐ明朝" w:eastAsia="ＭＳ Ｐ明朝" w:hAnsi="ＭＳ Ｐ明朝"/>
                <w:sz w:val="18"/>
                <w:szCs w:val="18"/>
              </w:rPr>
            </w:pPr>
          </w:p>
          <w:p w14:paraId="4F0B5E03"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制作の様子</w:t>
            </w:r>
          </w:p>
          <w:p w14:paraId="022285AA"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作品</w:t>
            </w:r>
          </w:p>
        </w:tc>
      </w:tr>
      <w:tr w:rsidR="002B4FB1" w14:paraId="07AFD66F" w14:textId="77777777" w:rsidTr="007208AF">
        <w:trPr>
          <w:cantSplit/>
          <w:trHeight w:val="3086"/>
        </w:trPr>
        <w:tc>
          <w:tcPr>
            <w:tcW w:w="525" w:type="dxa"/>
            <w:vMerge/>
            <w:textDirection w:val="tbRlV"/>
          </w:tcPr>
          <w:p w14:paraId="080FE86A" w14:textId="77777777" w:rsidR="002B4FB1" w:rsidRPr="00DC1C09" w:rsidRDefault="002B4FB1" w:rsidP="00171204">
            <w:pPr>
              <w:ind w:left="113" w:right="113"/>
              <w:rPr>
                <w:rFonts w:ascii="ＭＳ Ｐ明朝" w:eastAsia="ＭＳ Ｐ明朝" w:hAnsi="ＭＳ Ｐ明朝"/>
                <w:sz w:val="18"/>
                <w:szCs w:val="18"/>
              </w:rPr>
            </w:pPr>
          </w:p>
        </w:tc>
        <w:tc>
          <w:tcPr>
            <w:tcW w:w="525" w:type="dxa"/>
            <w:textDirection w:val="tbRlV"/>
          </w:tcPr>
          <w:p w14:paraId="6553D3EF"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四季のイメージ</w:t>
            </w:r>
          </w:p>
        </w:tc>
        <w:tc>
          <w:tcPr>
            <w:tcW w:w="2100" w:type="dxa"/>
          </w:tcPr>
          <w:p w14:paraId="5BF6760F"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【デザイン】</w:t>
            </w:r>
          </w:p>
          <w:p w14:paraId="191C01A2"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・色彩基礎</w:t>
            </w:r>
          </w:p>
          <w:p w14:paraId="627751B5"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・色彩構成</w:t>
            </w:r>
          </w:p>
          <w:p w14:paraId="16866CE4" w14:textId="77777777" w:rsidR="002B4FB1" w:rsidRPr="00DC1C09" w:rsidRDefault="002B4FB1" w:rsidP="00DC1C09">
            <w:pPr>
              <w:ind w:left="211" w:hangingChars="117" w:hanging="211"/>
              <w:rPr>
                <w:rFonts w:ascii="ＭＳ Ｐ明朝" w:eastAsia="ＭＳ Ｐ明朝" w:hAnsi="ＭＳ Ｐ明朝"/>
                <w:sz w:val="18"/>
                <w:szCs w:val="18"/>
              </w:rPr>
            </w:pPr>
            <w:r w:rsidRPr="00DC1C09">
              <w:rPr>
                <w:rFonts w:ascii="ＭＳ Ｐ明朝" w:eastAsia="ＭＳ Ｐ明朝" w:hAnsi="ＭＳ Ｐ明朝" w:hint="eastAsia"/>
                <w:sz w:val="18"/>
                <w:szCs w:val="18"/>
              </w:rPr>
              <w:t xml:space="preserve"> 　画用紙にアクリル絵の具で着色する。</w:t>
            </w:r>
          </w:p>
          <w:p w14:paraId="3E0C1C07" w14:textId="77777777" w:rsidR="002B4FB1" w:rsidRPr="00DC1C09" w:rsidRDefault="002B4FB1" w:rsidP="00171204">
            <w:pPr>
              <w:ind w:leftChars="100" w:left="210"/>
              <w:rPr>
                <w:rFonts w:ascii="ＭＳ Ｐ明朝" w:eastAsia="ＭＳ Ｐ明朝" w:hAnsi="ＭＳ Ｐ明朝"/>
                <w:sz w:val="18"/>
                <w:szCs w:val="18"/>
              </w:rPr>
            </w:pPr>
            <w:r w:rsidRPr="00DC1C09">
              <w:rPr>
                <w:rFonts w:ascii="ＭＳ Ｐ明朝" w:eastAsia="ＭＳ Ｐ明朝" w:hAnsi="ＭＳ Ｐ明朝" w:hint="eastAsia"/>
                <w:sz w:val="18"/>
                <w:szCs w:val="18"/>
              </w:rPr>
              <w:t>四季それぞれのイメージに合うように明度・彩度・配色・構成等を工夫し表現する。</w:t>
            </w:r>
          </w:p>
        </w:tc>
        <w:tc>
          <w:tcPr>
            <w:tcW w:w="420" w:type="dxa"/>
            <w:vAlign w:val="center"/>
          </w:tcPr>
          <w:p w14:paraId="719C1108" w14:textId="77777777" w:rsidR="002B4FB1" w:rsidRPr="00DC1C09" w:rsidRDefault="002B4FB1" w:rsidP="00171204">
            <w:pPr>
              <w:jc w:val="center"/>
              <w:rPr>
                <w:rFonts w:ascii="ＭＳ Ｐ明朝" w:eastAsia="ＭＳ Ｐ明朝" w:hAnsi="ＭＳ Ｐ明朝"/>
                <w:sz w:val="18"/>
                <w:szCs w:val="18"/>
              </w:rPr>
            </w:pPr>
          </w:p>
          <w:p w14:paraId="0B464D9B" w14:textId="0683C337"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231BE3CA" w14:textId="3AC75A45"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7FFE83DC" w14:textId="77777777" w:rsidR="002B4FB1" w:rsidRPr="00DC1C09" w:rsidRDefault="002B4FB1" w:rsidP="00171204">
            <w:pPr>
              <w:jc w:val="center"/>
              <w:rPr>
                <w:rFonts w:ascii="ＭＳ Ｐ明朝" w:eastAsia="ＭＳ Ｐ明朝" w:hAnsi="ＭＳ Ｐ明朝"/>
                <w:sz w:val="18"/>
                <w:szCs w:val="18"/>
              </w:rPr>
            </w:pPr>
          </w:p>
          <w:p w14:paraId="62159A10" w14:textId="77777777" w:rsidR="002B4FB1" w:rsidRPr="00DC1C09" w:rsidRDefault="002B4FB1" w:rsidP="00171204">
            <w:pPr>
              <w:jc w:val="center"/>
              <w:rPr>
                <w:rFonts w:ascii="ＭＳ Ｐ明朝" w:eastAsia="ＭＳ Ｐ明朝" w:hAnsi="ＭＳ Ｐ明朝"/>
                <w:sz w:val="18"/>
                <w:szCs w:val="18"/>
              </w:rPr>
            </w:pPr>
          </w:p>
          <w:p w14:paraId="71C43D7D" w14:textId="77777777" w:rsidR="002B4FB1" w:rsidRPr="00DC1C09" w:rsidRDefault="002B4FB1" w:rsidP="00171204">
            <w:pPr>
              <w:jc w:val="center"/>
              <w:rPr>
                <w:rFonts w:ascii="ＭＳ Ｐ明朝" w:eastAsia="ＭＳ Ｐ明朝" w:hAnsi="ＭＳ Ｐ明朝"/>
                <w:sz w:val="18"/>
                <w:szCs w:val="18"/>
              </w:rPr>
            </w:pPr>
          </w:p>
          <w:p w14:paraId="1077D0E9" w14:textId="77777777" w:rsidR="002B4FB1" w:rsidRPr="00DC1C09" w:rsidRDefault="002B4FB1" w:rsidP="00171204">
            <w:pPr>
              <w:jc w:val="center"/>
              <w:rPr>
                <w:rFonts w:ascii="ＭＳ Ｐ明朝" w:eastAsia="ＭＳ Ｐ明朝" w:hAnsi="ＭＳ Ｐ明朝"/>
                <w:sz w:val="18"/>
                <w:szCs w:val="18"/>
              </w:rPr>
            </w:pPr>
          </w:p>
          <w:p w14:paraId="5F962EB8" w14:textId="77777777" w:rsidR="002B4FB1" w:rsidRPr="00DC1C09" w:rsidRDefault="002B4FB1" w:rsidP="00171204">
            <w:pPr>
              <w:jc w:val="center"/>
              <w:rPr>
                <w:rFonts w:ascii="ＭＳ Ｐ明朝" w:eastAsia="ＭＳ Ｐ明朝" w:hAnsi="ＭＳ Ｐ明朝"/>
                <w:sz w:val="18"/>
                <w:szCs w:val="18"/>
              </w:rPr>
            </w:pPr>
          </w:p>
          <w:p w14:paraId="1F8B2BE7" w14:textId="77777777" w:rsidR="002B4FB1" w:rsidRPr="00DC1C09" w:rsidRDefault="002B4FB1" w:rsidP="00171204">
            <w:pPr>
              <w:jc w:val="center"/>
              <w:rPr>
                <w:rFonts w:ascii="ＭＳ Ｐ明朝" w:eastAsia="ＭＳ Ｐ明朝" w:hAnsi="ＭＳ Ｐ明朝"/>
                <w:sz w:val="18"/>
                <w:szCs w:val="18"/>
              </w:rPr>
            </w:pPr>
          </w:p>
          <w:p w14:paraId="391FF557" w14:textId="77777777" w:rsidR="002B4FB1" w:rsidRPr="00DC1C09" w:rsidRDefault="002B4FB1" w:rsidP="00171204">
            <w:pPr>
              <w:jc w:val="center"/>
              <w:rPr>
                <w:rFonts w:ascii="ＭＳ Ｐ明朝" w:eastAsia="ＭＳ Ｐ明朝" w:hAnsi="ＭＳ Ｐ明朝"/>
                <w:sz w:val="18"/>
                <w:szCs w:val="18"/>
              </w:rPr>
            </w:pPr>
          </w:p>
        </w:tc>
        <w:tc>
          <w:tcPr>
            <w:tcW w:w="420" w:type="dxa"/>
            <w:vAlign w:val="center"/>
          </w:tcPr>
          <w:p w14:paraId="1A13DBD5" w14:textId="77777777" w:rsidR="002B4FB1" w:rsidRPr="00DC1C09" w:rsidRDefault="002B4FB1" w:rsidP="00171204">
            <w:pPr>
              <w:jc w:val="center"/>
              <w:rPr>
                <w:rFonts w:ascii="ＭＳ Ｐ明朝" w:eastAsia="ＭＳ Ｐ明朝" w:hAnsi="ＭＳ Ｐ明朝"/>
                <w:sz w:val="18"/>
                <w:szCs w:val="18"/>
              </w:rPr>
            </w:pPr>
          </w:p>
          <w:p w14:paraId="06E529F6" w14:textId="71C6CF85"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208782F5" w14:textId="0A2F187B"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9B7BA83" w14:textId="77777777" w:rsidR="002B4FB1" w:rsidRPr="00DC1C09" w:rsidRDefault="002B4FB1" w:rsidP="00171204">
            <w:pPr>
              <w:jc w:val="center"/>
              <w:rPr>
                <w:rFonts w:ascii="ＭＳ Ｐ明朝" w:eastAsia="ＭＳ Ｐ明朝" w:hAnsi="ＭＳ Ｐ明朝"/>
                <w:sz w:val="18"/>
                <w:szCs w:val="18"/>
              </w:rPr>
            </w:pPr>
          </w:p>
          <w:p w14:paraId="687AEE55" w14:textId="77777777" w:rsidR="002B4FB1" w:rsidRPr="00DC1C09" w:rsidRDefault="002B4FB1" w:rsidP="00171204">
            <w:pPr>
              <w:jc w:val="center"/>
              <w:rPr>
                <w:rFonts w:ascii="ＭＳ Ｐ明朝" w:eastAsia="ＭＳ Ｐ明朝" w:hAnsi="ＭＳ Ｐ明朝"/>
                <w:sz w:val="18"/>
                <w:szCs w:val="18"/>
              </w:rPr>
            </w:pPr>
          </w:p>
          <w:p w14:paraId="4F161C4D" w14:textId="77777777" w:rsidR="002B4FB1" w:rsidRPr="00DC1C09" w:rsidRDefault="002B4FB1" w:rsidP="00171204">
            <w:pPr>
              <w:jc w:val="center"/>
              <w:rPr>
                <w:rFonts w:ascii="ＭＳ Ｐ明朝" w:eastAsia="ＭＳ Ｐ明朝" w:hAnsi="ＭＳ Ｐ明朝"/>
                <w:sz w:val="18"/>
                <w:szCs w:val="18"/>
              </w:rPr>
            </w:pPr>
          </w:p>
          <w:p w14:paraId="1E48A59E" w14:textId="77777777" w:rsidR="002B4FB1" w:rsidRPr="00DC1C09" w:rsidRDefault="002B4FB1" w:rsidP="00171204">
            <w:pPr>
              <w:jc w:val="center"/>
              <w:rPr>
                <w:rFonts w:ascii="ＭＳ Ｐ明朝" w:eastAsia="ＭＳ Ｐ明朝" w:hAnsi="ＭＳ Ｐ明朝"/>
                <w:sz w:val="18"/>
                <w:szCs w:val="18"/>
              </w:rPr>
            </w:pPr>
          </w:p>
          <w:p w14:paraId="64066A99" w14:textId="77777777" w:rsidR="002B4FB1" w:rsidRPr="00DC1C09" w:rsidRDefault="002B4FB1" w:rsidP="00171204">
            <w:pPr>
              <w:jc w:val="center"/>
              <w:rPr>
                <w:rFonts w:ascii="ＭＳ Ｐ明朝" w:eastAsia="ＭＳ Ｐ明朝" w:hAnsi="ＭＳ Ｐ明朝"/>
                <w:sz w:val="18"/>
                <w:szCs w:val="18"/>
              </w:rPr>
            </w:pPr>
          </w:p>
          <w:p w14:paraId="6534655E" w14:textId="77777777" w:rsidR="002B4FB1" w:rsidRPr="00DC1C09" w:rsidRDefault="002B4FB1" w:rsidP="00171204">
            <w:pPr>
              <w:jc w:val="center"/>
              <w:rPr>
                <w:rFonts w:ascii="ＭＳ Ｐ明朝" w:eastAsia="ＭＳ Ｐ明朝" w:hAnsi="ＭＳ Ｐ明朝"/>
                <w:sz w:val="18"/>
                <w:szCs w:val="18"/>
              </w:rPr>
            </w:pPr>
          </w:p>
          <w:p w14:paraId="2621B5AB" w14:textId="77777777" w:rsidR="002B4FB1" w:rsidRPr="00DC1C09" w:rsidRDefault="002B4FB1" w:rsidP="00171204">
            <w:pPr>
              <w:jc w:val="center"/>
              <w:rPr>
                <w:rFonts w:ascii="ＭＳ Ｐ明朝" w:eastAsia="ＭＳ Ｐ明朝" w:hAnsi="ＭＳ Ｐ明朝"/>
                <w:sz w:val="18"/>
                <w:szCs w:val="18"/>
              </w:rPr>
            </w:pPr>
          </w:p>
        </w:tc>
        <w:tc>
          <w:tcPr>
            <w:tcW w:w="420" w:type="dxa"/>
            <w:vAlign w:val="center"/>
          </w:tcPr>
          <w:p w14:paraId="764337E3" w14:textId="77777777" w:rsidR="002B4FB1" w:rsidRPr="00DC1C09" w:rsidRDefault="002B4FB1" w:rsidP="00171204">
            <w:pPr>
              <w:jc w:val="center"/>
              <w:rPr>
                <w:rFonts w:ascii="ＭＳ Ｐ明朝" w:eastAsia="ＭＳ Ｐ明朝" w:hAnsi="ＭＳ Ｐ明朝"/>
                <w:sz w:val="18"/>
                <w:szCs w:val="18"/>
              </w:rPr>
            </w:pPr>
          </w:p>
          <w:p w14:paraId="0BC3E658" w14:textId="5590F86D"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75688094" w14:textId="56EA890E"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451999F6" w14:textId="77777777" w:rsidR="002B4FB1" w:rsidRPr="00DC1C09" w:rsidRDefault="002B4FB1" w:rsidP="00171204">
            <w:pPr>
              <w:jc w:val="center"/>
              <w:rPr>
                <w:rFonts w:ascii="ＭＳ Ｐ明朝" w:eastAsia="ＭＳ Ｐ明朝" w:hAnsi="ＭＳ Ｐ明朝"/>
                <w:sz w:val="18"/>
                <w:szCs w:val="18"/>
              </w:rPr>
            </w:pPr>
          </w:p>
          <w:p w14:paraId="0234574D" w14:textId="77777777" w:rsidR="002B4FB1" w:rsidRPr="00DC1C09" w:rsidRDefault="002B4FB1" w:rsidP="00171204">
            <w:pPr>
              <w:jc w:val="center"/>
              <w:rPr>
                <w:rFonts w:ascii="ＭＳ Ｐ明朝" w:eastAsia="ＭＳ Ｐ明朝" w:hAnsi="ＭＳ Ｐ明朝"/>
                <w:sz w:val="18"/>
                <w:szCs w:val="18"/>
              </w:rPr>
            </w:pPr>
          </w:p>
          <w:p w14:paraId="2D05CBC9" w14:textId="77777777" w:rsidR="002B4FB1" w:rsidRPr="00DC1C09" w:rsidRDefault="002B4FB1" w:rsidP="00171204">
            <w:pPr>
              <w:jc w:val="center"/>
              <w:rPr>
                <w:rFonts w:ascii="ＭＳ Ｐ明朝" w:eastAsia="ＭＳ Ｐ明朝" w:hAnsi="ＭＳ Ｐ明朝"/>
                <w:sz w:val="18"/>
                <w:szCs w:val="18"/>
              </w:rPr>
            </w:pPr>
          </w:p>
          <w:p w14:paraId="5267BB4F" w14:textId="77777777" w:rsidR="002B4FB1" w:rsidRPr="00DC1C09" w:rsidRDefault="002B4FB1" w:rsidP="00171204">
            <w:pPr>
              <w:jc w:val="center"/>
              <w:rPr>
                <w:rFonts w:ascii="ＭＳ Ｐ明朝" w:eastAsia="ＭＳ Ｐ明朝" w:hAnsi="ＭＳ Ｐ明朝"/>
                <w:sz w:val="18"/>
                <w:szCs w:val="18"/>
              </w:rPr>
            </w:pPr>
          </w:p>
          <w:p w14:paraId="708995A5" w14:textId="77777777" w:rsidR="002B4FB1" w:rsidRPr="00DC1C09" w:rsidRDefault="002B4FB1" w:rsidP="00171204">
            <w:pPr>
              <w:jc w:val="center"/>
              <w:rPr>
                <w:rFonts w:ascii="ＭＳ Ｐ明朝" w:eastAsia="ＭＳ Ｐ明朝" w:hAnsi="ＭＳ Ｐ明朝"/>
                <w:sz w:val="18"/>
                <w:szCs w:val="18"/>
              </w:rPr>
            </w:pPr>
          </w:p>
          <w:p w14:paraId="693ED3E0" w14:textId="77777777" w:rsidR="002B4FB1" w:rsidRPr="00DC1C09" w:rsidRDefault="002B4FB1" w:rsidP="00171204">
            <w:pPr>
              <w:jc w:val="center"/>
              <w:rPr>
                <w:rFonts w:ascii="ＭＳ Ｐ明朝" w:eastAsia="ＭＳ Ｐ明朝" w:hAnsi="ＭＳ Ｐ明朝"/>
                <w:sz w:val="18"/>
                <w:szCs w:val="18"/>
              </w:rPr>
            </w:pPr>
          </w:p>
          <w:p w14:paraId="2A5318CF" w14:textId="77777777" w:rsidR="002B4FB1" w:rsidRPr="00DC1C09" w:rsidRDefault="002B4FB1" w:rsidP="00171204">
            <w:pPr>
              <w:jc w:val="center"/>
              <w:rPr>
                <w:rFonts w:ascii="ＭＳ Ｐ明朝" w:eastAsia="ＭＳ Ｐ明朝" w:hAnsi="ＭＳ Ｐ明朝"/>
                <w:sz w:val="18"/>
                <w:szCs w:val="18"/>
              </w:rPr>
            </w:pPr>
          </w:p>
        </w:tc>
        <w:tc>
          <w:tcPr>
            <w:tcW w:w="420" w:type="dxa"/>
            <w:vAlign w:val="center"/>
          </w:tcPr>
          <w:p w14:paraId="50EB8E45" w14:textId="77777777" w:rsidR="002B4FB1" w:rsidRPr="00DC1C09" w:rsidRDefault="002B4FB1" w:rsidP="00171204">
            <w:pPr>
              <w:jc w:val="center"/>
              <w:rPr>
                <w:rFonts w:ascii="ＭＳ Ｐ明朝" w:eastAsia="ＭＳ Ｐ明朝" w:hAnsi="ＭＳ Ｐ明朝"/>
                <w:sz w:val="18"/>
                <w:szCs w:val="18"/>
              </w:rPr>
            </w:pPr>
          </w:p>
          <w:p w14:paraId="77BDDB6F" w14:textId="77777777" w:rsidR="002B4FB1" w:rsidRPr="00DC1C09" w:rsidRDefault="002B4FB1" w:rsidP="00171204">
            <w:pPr>
              <w:jc w:val="center"/>
              <w:rPr>
                <w:rFonts w:ascii="ＭＳ Ｐ明朝" w:eastAsia="ＭＳ Ｐ明朝" w:hAnsi="ＭＳ Ｐ明朝"/>
                <w:sz w:val="18"/>
                <w:szCs w:val="18"/>
              </w:rPr>
            </w:pPr>
          </w:p>
          <w:p w14:paraId="49982084" w14:textId="77777777" w:rsidR="002B4FB1" w:rsidRPr="00DC1C09" w:rsidRDefault="002B4FB1" w:rsidP="00171204">
            <w:pPr>
              <w:jc w:val="center"/>
              <w:rPr>
                <w:rFonts w:ascii="ＭＳ Ｐ明朝" w:eastAsia="ＭＳ Ｐ明朝" w:hAnsi="ＭＳ Ｐ明朝"/>
                <w:sz w:val="18"/>
                <w:szCs w:val="18"/>
              </w:rPr>
            </w:pPr>
          </w:p>
          <w:p w14:paraId="6C245712" w14:textId="77777777" w:rsidR="002B4FB1" w:rsidRPr="00DC1C09" w:rsidRDefault="002B4FB1" w:rsidP="00171204">
            <w:pPr>
              <w:jc w:val="center"/>
              <w:rPr>
                <w:rFonts w:ascii="ＭＳ Ｐ明朝" w:eastAsia="ＭＳ Ｐ明朝" w:hAnsi="ＭＳ Ｐ明朝"/>
                <w:sz w:val="18"/>
                <w:szCs w:val="18"/>
              </w:rPr>
            </w:pPr>
          </w:p>
          <w:p w14:paraId="492D35B0" w14:textId="77777777" w:rsidR="002B4FB1" w:rsidRPr="00DC1C09" w:rsidRDefault="002B4FB1" w:rsidP="00171204">
            <w:pPr>
              <w:jc w:val="center"/>
              <w:rPr>
                <w:rFonts w:ascii="ＭＳ Ｐ明朝" w:eastAsia="ＭＳ Ｐ明朝" w:hAnsi="ＭＳ Ｐ明朝"/>
                <w:sz w:val="18"/>
                <w:szCs w:val="18"/>
              </w:rPr>
            </w:pPr>
          </w:p>
          <w:p w14:paraId="66718D5B" w14:textId="77777777" w:rsidR="002B4FB1" w:rsidRPr="00DC1C09" w:rsidRDefault="002B4FB1" w:rsidP="00171204">
            <w:pPr>
              <w:jc w:val="center"/>
              <w:rPr>
                <w:rFonts w:ascii="ＭＳ Ｐ明朝" w:eastAsia="ＭＳ Ｐ明朝" w:hAnsi="ＭＳ Ｐ明朝"/>
                <w:sz w:val="18"/>
                <w:szCs w:val="18"/>
              </w:rPr>
            </w:pPr>
          </w:p>
          <w:p w14:paraId="2D48D5E5" w14:textId="77777777" w:rsidR="002B4FB1" w:rsidRPr="00DC1C09" w:rsidRDefault="002B4FB1" w:rsidP="00171204">
            <w:pPr>
              <w:jc w:val="center"/>
              <w:rPr>
                <w:rFonts w:ascii="ＭＳ Ｐ明朝" w:eastAsia="ＭＳ Ｐ明朝" w:hAnsi="ＭＳ Ｐ明朝"/>
                <w:sz w:val="18"/>
                <w:szCs w:val="18"/>
              </w:rPr>
            </w:pPr>
          </w:p>
          <w:p w14:paraId="5E427301" w14:textId="77777777" w:rsidR="002B4FB1" w:rsidRPr="00DC1C09" w:rsidRDefault="002B4FB1" w:rsidP="00171204">
            <w:pPr>
              <w:jc w:val="center"/>
              <w:rPr>
                <w:rFonts w:ascii="ＭＳ Ｐ明朝" w:eastAsia="ＭＳ Ｐ明朝" w:hAnsi="ＭＳ Ｐ明朝"/>
                <w:sz w:val="18"/>
                <w:szCs w:val="18"/>
              </w:rPr>
            </w:pPr>
          </w:p>
          <w:p w14:paraId="3642CBC6" w14:textId="77777777" w:rsidR="002B4FB1" w:rsidRPr="00DC1C09" w:rsidRDefault="002B4FB1" w:rsidP="00171204">
            <w:pPr>
              <w:jc w:val="center"/>
              <w:rPr>
                <w:rFonts w:ascii="ＭＳ Ｐ明朝" w:eastAsia="ＭＳ Ｐ明朝" w:hAnsi="ＭＳ Ｐ明朝"/>
                <w:sz w:val="18"/>
                <w:szCs w:val="18"/>
              </w:rPr>
            </w:pPr>
          </w:p>
          <w:p w14:paraId="3B903FAD" w14:textId="77777777" w:rsidR="002B4FB1" w:rsidRPr="00DC1C09" w:rsidRDefault="002B4FB1" w:rsidP="00171204">
            <w:pPr>
              <w:jc w:val="center"/>
              <w:rPr>
                <w:rFonts w:ascii="ＭＳ Ｐ明朝" w:eastAsia="ＭＳ Ｐ明朝" w:hAnsi="ＭＳ Ｐ明朝"/>
                <w:sz w:val="18"/>
                <w:szCs w:val="18"/>
              </w:rPr>
            </w:pPr>
          </w:p>
        </w:tc>
        <w:tc>
          <w:tcPr>
            <w:tcW w:w="3256" w:type="dxa"/>
          </w:tcPr>
          <w:p w14:paraId="27E79409" w14:textId="77777777" w:rsidR="002B4FB1" w:rsidRPr="00DC1C09" w:rsidRDefault="00266CA0" w:rsidP="00266CA0">
            <w:pPr>
              <w:ind w:left="180" w:hangingChars="100" w:hanging="180"/>
              <w:rPr>
                <w:rFonts w:ascii="ＭＳ 明朝" w:hAnsi="ＭＳ 明朝"/>
                <w:sz w:val="18"/>
                <w:szCs w:val="18"/>
              </w:rPr>
            </w:pPr>
            <w:r>
              <w:rPr>
                <w:rFonts w:ascii="ＭＳ 明朝" w:hAnsi="ＭＳ 明朝" w:hint="eastAsia"/>
                <w:sz w:val="18"/>
                <w:szCs w:val="18"/>
              </w:rPr>
              <w:t>a:</w:t>
            </w:r>
            <w:r w:rsidR="002B4FB1" w:rsidRPr="00DC1C09">
              <w:rPr>
                <w:rFonts w:ascii="ＭＳ 明朝" w:hAnsi="ＭＳ 明朝" w:hint="eastAsia"/>
                <w:sz w:val="18"/>
                <w:szCs w:val="18"/>
              </w:rPr>
              <w:t>四季のイメージを表現することに関心を持ち、形や色彩などの働きを考えながら構想を練ったり、表現したりしようとしている。</w:t>
            </w:r>
          </w:p>
          <w:p w14:paraId="7A26DBFB" w14:textId="77777777" w:rsidR="002B4FB1" w:rsidRPr="00DC1C09" w:rsidRDefault="00266CA0" w:rsidP="00266CA0">
            <w:pPr>
              <w:ind w:left="180" w:hangingChars="100" w:hanging="180"/>
              <w:rPr>
                <w:rFonts w:ascii="ＭＳ 明朝" w:hAnsi="ＭＳ 明朝"/>
                <w:sz w:val="18"/>
                <w:szCs w:val="18"/>
              </w:rPr>
            </w:pPr>
            <w:r>
              <w:rPr>
                <w:rFonts w:ascii="ＭＳ 明朝" w:hAnsi="ＭＳ 明朝" w:hint="eastAsia"/>
                <w:sz w:val="18"/>
                <w:szCs w:val="18"/>
              </w:rPr>
              <w:t>b:</w:t>
            </w:r>
            <w:r w:rsidR="002B4FB1" w:rsidRPr="00DC1C09">
              <w:rPr>
                <w:rFonts w:ascii="ＭＳ 明朝" w:hAnsi="ＭＳ 明朝" w:hint="eastAsia"/>
                <w:sz w:val="18"/>
                <w:szCs w:val="18"/>
              </w:rPr>
              <w:t>条件や美しさとなどから、形や色彩などの働きを考えて表現の構想を練っている。</w:t>
            </w:r>
          </w:p>
          <w:p w14:paraId="3FD22DA9" w14:textId="77777777" w:rsidR="002B4FB1" w:rsidRPr="00DC1C09" w:rsidRDefault="00266CA0" w:rsidP="00266CA0">
            <w:pPr>
              <w:ind w:left="180" w:hangingChars="100" w:hanging="180"/>
              <w:rPr>
                <w:rFonts w:ascii="ＭＳ 明朝" w:hAnsi="ＭＳ 明朝"/>
                <w:sz w:val="18"/>
                <w:szCs w:val="18"/>
              </w:rPr>
            </w:pPr>
            <w:r>
              <w:rPr>
                <w:rFonts w:ascii="ＭＳ 明朝" w:hAnsi="ＭＳ 明朝" w:hint="eastAsia"/>
                <w:sz w:val="18"/>
                <w:szCs w:val="18"/>
              </w:rPr>
              <w:t>c:</w:t>
            </w:r>
            <w:r w:rsidR="002B4FB1" w:rsidRPr="00DC1C09">
              <w:rPr>
                <w:rFonts w:ascii="ＭＳ 明朝" w:hAnsi="ＭＳ 明朝" w:hint="eastAsia"/>
                <w:sz w:val="18"/>
                <w:szCs w:val="18"/>
              </w:rPr>
              <w:t>アクリル絵の具の特性を生かし、表現方法を工夫して、条件や計画を基に表現している。</w:t>
            </w:r>
          </w:p>
        </w:tc>
        <w:tc>
          <w:tcPr>
            <w:tcW w:w="1155" w:type="dxa"/>
          </w:tcPr>
          <w:p w14:paraId="7D2E816F" w14:textId="77777777" w:rsidR="002B4FB1" w:rsidRPr="00DC1C09" w:rsidRDefault="002B4FB1" w:rsidP="00171204">
            <w:pPr>
              <w:rPr>
                <w:rFonts w:ascii="ＭＳ Ｐ明朝" w:eastAsia="ＭＳ Ｐ明朝" w:hAnsi="ＭＳ Ｐ明朝"/>
                <w:sz w:val="18"/>
                <w:szCs w:val="18"/>
              </w:rPr>
            </w:pPr>
          </w:p>
          <w:p w14:paraId="7C2885BE" w14:textId="77777777" w:rsidR="002B4FB1" w:rsidRPr="00DC1C09" w:rsidRDefault="002B4FB1" w:rsidP="00171204">
            <w:pPr>
              <w:rPr>
                <w:rFonts w:ascii="ＭＳ Ｐ明朝" w:eastAsia="ＭＳ Ｐ明朝" w:hAnsi="ＭＳ Ｐ明朝"/>
                <w:sz w:val="18"/>
                <w:szCs w:val="18"/>
              </w:rPr>
            </w:pPr>
          </w:p>
          <w:p w14:paraId="399FC522"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制作の様子</w:t>
            </w:r>
          </w:p>
          <w:p w14:paraId="415A6D9D" w14:textId="77777777" w:rsidR="002B4FB1" w:rsidRPr="00DC1C09" w:rsidRDefault="002B4FB1" w:rsidP="00171204">
            <w:pPr>
              <w:rPr>
                <w:rFonts w:ascii="ＭＳ Ｐ明朝" w:eastAsia="ＭＳ Ｐ明朝" w:hAnsi="ＭＳ Ｐ明朝"/>
                <w:sz w:val="18"/>
                <w:szCs w:val="18"/>
              </w:rPr>
            </w:pPr>
          </w:p>
          <w:p w14:paraId="452BE5B8"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制作途中の作品</w:t>
            </w:r>
          </w:p>
          <w:p w14:paraId="40189AD6" w14:textId="77777777" w:rsidR="002B4FB1" w:rsidRPr="00DC1C09" w:rsidRDefault="002B4FB1" w:rsidP="00171204">
            <w:pPr>
              <w:rPr>
                <w:rFonts w:ascii="ＭＳ Ｐ明朝" w:eastAsia="ＭＳ Ｐ明朝" w:hAnsi="ＭＳ Ｐ明朝"/>
                <w:sz w:val="18"/>
                <w:szCs w:val="18"/>
              </w:rPr>
            </w:pPr>
          </w:p>
          <w:p w14:paraId="0AF8D92A"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作品</w:t>
            </w:r>
          </w:p>
        </w:tc>
      </w:tr>
      <w:tr w:rsidR="002B4FB1" w14:paraId="446ADF6C" w14:textId="77777777" w:rsidTr="007208AF">
        <w:trPr>
          <w:cantSplit/>
          <w:trHeight w:val="5428"/>
        </w:trPr>
        <w:tc>
          <w:tcPr>
            <w:tcW w:w="525" w:type="dxa"/>
            <w:vMerge/>
            <w:textDirection w:val="tbRlV"/>
          </w:tcPr>
          <w:p w14:paraId="7FC2204F" w14:textId="77777777" w:rsidR="002B4FB1" w:rsidRPr="00DC1C09" w:rsidRDefault="002B4FB1" w:rsidP="00171204">
            <w:pPr>
              <w:ind w:left="113" w:right="113"/>
              <w:rPr>
                <w:rFonts w:ascii="ＭＳ Ｐ明朝" w:eastAsia="ＭＳ Ｐ明朝" w:hAnsi="ＭＳ Ｐ明朝"/>
                <w:sz w:val="18"/>
                <w:szCs w:val="18"/>
              </w:rPr>
            </w:pPr>
          </w:p>
        </w:tc>
        <w:tc>
          <w:tcPr>
            <w:tcW w:w="525" w:type="dxa"/>
            <w:textDirection w:val="tbRlV"/>
          </w:tcPr>
          <w:p w14:paraId="555E7B8C"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歩くＣＭ！　オリジナル紙袋を作ろう</w:t>
            </w:r>
          </w:p>
        </w:tc>
        <w:tc>
          <w:tcPr>
            <w:tcW w:w="2100" w:type="dxa"/>
          </w:tcPr>
          <w:p w14:paraId="24B685A6"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【デザイン】【鑑賞】</w:t>
            </w:r>
          </w:p>
          <w:p w14:paraId="0931F857"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・紙袋の鑑賞</w:t>
            </w:r>
          </w:p>
          <w:p w14:paraId="5D10DC93"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・アイデアスケッチ</w:t>
            </w:r>
          </w:p>
          <w:p w14:paraId="6AEACB5E" w14:textId="77777777" w:rsidR="002B4FB1" w:rsidRPr="00DC1C09" w:rsidRDefault="002B4FB1" w:rsidP="00171204">
            <w:pPr>
              <w:ind w:leftChars="100" w:left="210"/>
              <w:rPr>
                <w:rFonts w:ascii="ＭＳ Ｐ明朝" w:eastAsia="ＭＳ Ｐ明朝" w:hAnsi="ＭＳ Ｐ明朝"/>
                <w:sz w:val="18"/>
                <w:szCs w:val="18"/>
              </w:rPr>
            </w:pPr>
            <w:r w:rsidRPr="00DC1C09">
              <w:rPr>
                <w:rFonts w:ascii="ＭＳ Ｐ明朝" w:eastAsia="ＭＳ Ｐ明朝" w:hAnsi="ＭＳ Ｐ明朝" w:hint="eastAsia"/>
                <w:sz w:val="18"/>
                <w:szCs w:val="18"/>
              </w:rPr>
              <w:t>グループごとに目的やテーマを決める。</w:t>
            </w:r>
          </w:p>
          <w:p w14:paraId="4C88B86E" w14:textId="77777777" w:rsidR="002B4FB1" w:rsidRPr="00DC1C09" w:rsidRDefault="002B4FB1" w:rsidP="00171204">
            <w:pPr>
              <w:ind w:leftChars="100" w:left="210"/>
              <w:rPr>
                <w:rFonts w:ascii="ＭＳ Ｐ明朝" w:eastAsia="ＭＳ Ｐ明朝" w:hAnsi="ＭＳ Ｐ明朝"/>
                <w:sz w:val="18"/>
                <w:szCs w:val="18"/>
              </w:rPr>
            </w:pPr>
            <w:r w:rsidRPr="00DC1C09">
              <w:rPr>
                <w:rFonts w:ascii="ＭＳ Ｐ明朝" w:eastAsia="ＭＳ Ｐ明朝" w:hAnsi="ＭＳ Ｐ明朝" w:hint="eastAsia"/>
                <w:sz w:val="18"/>
                <w:szCs w:val="18"/>
              </w:rPr>
              <w:t>テーマに沿った紙袋デザインを各自で考える。</w:t>
            </w:r>
          </w:p>
          <w:p w14:paraId="3418215D"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・アイデアスケッチの相互鑑賞（班）</w:t>
            </w:r>
          </w:p>
          <w:p w14:paraId="1CC4B89D"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w:t>
            </w:r>
          </w:p>
          <w:p w14:paraId="41EB31FB"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 xml:space="preserve">　アクリル絵の具やクレヨン、その他必要な素材等を用いて、制作を行う。</w:t>
            </w:r>
          </w:p>
          <w:p w14:paraId="76E946F1"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・相互鑑賞・プレゼンテージョン（全体）</w:t>
            </w:r>
          </w:p>
        </w:tc>
        <w:tc>
          <w:tcPr>
            <w:tcW w:w="420" w:type="dxa"/>
            <w:vAlign w:val="center"/>
          </w:tcPr>
          <w:p w14:paraId="6E5386CE" w14:textId="3DA5C5E4" w:rsidR="002B4FB1" w:rsidRP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5678566" w14:textId="1E8B8916" w:rsidR="002B4FB1" w:rsidRP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3F755792" w14:textId="77777777" w:rsidR="002B4FB1" w:rsidRPr="00656EC5" w:rsidRDefault="002B4FB1" w:rsidP="00171204">
            <w:pPr>
              <w:jc w:val="center"/>
              <w:rPr>
                <w:rFonts w:ascii="ＭＳ Ｐ明朝" w:eastAsia="ＭＳ Ｐ明朝" w:hAnsi="ＭＳ Ｐ明朝"/>
                <w:sz w:val="18"/>
                <w:szCs w:val="18"/>
              </w:rPr>
            </w:pPr>
          </w:p>
          <w:p w14:paraId="13AD5AC0" w14:textId="77777777" w:rsidR="002B4FB1" w:rsidRPr="00656EC5" w:rsidRDefault="002B4FB1" w:rsidP="00171204">
            <w:pPr>
              <w:jc w:val="center"/>
              <w:rPr>
                <w:rFonts w:ascii="ＭＳ Ｐ明朝" w:eastAsia="ＭＳ Ｐ明朝" w:hAnsi="ＭＳ Ｐ明朝"/>
                <w:sz w:val="18"/>
                <w:szCs w:val="18"/>
              </w:rPr>
            </w:pPr>
          </w:p>
          <w:p w14:paraId="7C7F4200" w14:textId="77777777" w:rsidR="002B4FB1" w:rsidRPr="00656EC5" w:rsidRDefault="002B4FB1" w:rsidP="00171204">
            <w:pPr>
              <w:jc w:val="center"/>
              <w:rPr>
                <w:rFonts w:ascii="ＭＳ Ｐ明朝" w:eastAsia="ＭＳ Ｐ明朝" w:hAnsi="ＭＳ Ｐ明朝"/>
                <w:sz w:val="18"/>
                <w:szCs w:val="18"/>
              </w:rPr>
            </w:pPr>
          </w:p>
          <w:p w14:paraId="3913FA6E" w14:textId="77777777" w:rsidR="002B4FB1" w:rsidRPr="00656EC5" w:rsidRDefault="002B4FB1" w:rsidP="00171204">
            <w:pPr>
              <w:jc w:val="center"/>
              <w:rPr>
                <w:rFonts w:ascii="ＭＳ Ｐ明朝" w:eastAsia="ＭＳ Ｐ明朝" w:hAnsi="ＭＳ Ｐ明朝"/>
                <w:sz w:val="18"/>
                <w:szCs w:val="18"/>
              </w:rPr>
            </w:pPr>
          </w:p>
          <w:p w14:paraId="4E7B0E53" w14:textId="77777777" w:rsidR="002B4FB1" w:rsidRPr="00656EC5" w:rsidRDefault="002B4FB1" w:rsidP="00171204">
            <w:pPr>
              <w:jc w:val="center"/>
              <w:rPr>
                <w:rFonts w:ascii="ＭＳ Ｐ明朝" w:eastAsia="ＭＳ Ｐ明朝" w:hAnsi="ＭＳ Ｐ明朝"/>
                <w:sz w:val="18"/>
                <w:szCs w:val="18"/>
              </w:rPr>
            </w:pPr>
          </w:p>
          <w:p w14:paraId="61E1611D" w14:textId="4FE909C4" w:rsidR="002B4FB1" w:rsidRP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E578302" w14:textId="77777777" w:rsidR="002B4FB1" w:rsidRPr="00656EC5" w:rsidRDefault="002B4FB1" w:rsidP="00171204">
            <w:pPr>
              <w:jc w:val="center"/>
              <w:rPr>
                <w:rFonts w:ascii="ＭＳ Ｐ明朝" w:eastAsia="ＭＳ Ｐ明朝" w:hAnsi="ＭＳ Ｐ明朝"/>
                <w:sz w:val="18"/>
                <w:szCs w:val="18"/>
              </w:rPr>
            </w:pPr>
          </w:p>
          <w:p w14:paraId="1E49A5AA" w14:textId="47A3F701" w:rsidR="002B4FB1" w:rsidRP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A653E9B" w14:textId="77777777" w:rsidR="002B4FB1" w:rsidRPr="00656EC5" w:rsidRDefault="002B4FB1" w:rsidP="00171204">
            <w:pPr>
              <w:jc w:val="center"/>
              <w:rPr>
                <w:rFonts w:ascii="ＭＳ Ｐ明朝" w:eastAsia="ＭＳ Ｐ明朝" w:hAnsi="ＭＳ Ｐ明朝"/>
                <w:sz w:val="18"/>
                <w:szCs w:val="18"/>
              </w:rPr>
            </w:pPr>
          </w:p>
          <w:p w14:paraId="691F7D99" w14:textId="77777777" w:rsidR="002B4FB1" w:rsidRPr="00656EC5" w:rsidRDefault="002B4FB1" w:rsidP="00171204">
            <w:pPr>
              <w:jc w:val="center"/>
              <w:rPr>
                <w:rFonts w:ascii="ＭＳ Ｐ明朝" w:eastAsia="ＭＳ Ｐ明朝" w:hAnsi="ＭＳ Ｐ明朝"/>
                <w:sz w:val="18"/>
                <w:szCs w:val="18"/>
              </w:rPr>
            </w:pPr>
          </w:p>
          <w:p w14:paraId="782246BF" w14:textId="77777777" w:rsidR="002B4FB1" w:rsidRPr="00656EC5" w:rsidRDefault="002B4FB1" w:rsidP="00171204">
            <w:pPr>
              <w:jc w:val="center"/>
              <w:rPr>
                <w:rFonts w:ascii="ＭＳ Ｐ明朝" w:eastAsia="ＭＳ Ｐ明朝" w:hAnsi="ＭＳ Ｐ明朝"/>
                <w:sz w:val="18"/>
                <w:szCs w:val="18"/>
              </w:rPr>
            </w:pPr>
          </w:p>
          <w:p w14:paraId="56010A5E" w14:textId="77777777" w:rsidR="002B4FB1" w:rsidRPr="00656EC5" w:rsidRDefault="002B4FB1" w:rsidP="00171204">
            <w:pPr>
              <w:rPr>
                <w:rFonts w:ascii="ＭＳ Ｐ明朝" w:eastAsia="ＭＳ Ｐ明朝" w:hAnsi="ＭＳ Ｐ明朝"/>
                <w:sz w:val="18"/>
                <w:szCs w:val="18"/>
              </w:rPr>
            </w:pPr>
          </w:p>
          <w:p w14:paraId="00F79118" w14:textId="2E890B01" w:rsidR="00656EC5" w:rsidRPr="00656EC5" w:rsidRDefault="00D52336" w:rsidP="00656EC5">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3485EA23" w14:textId="77777777" w:rsidR="002B4FB1" w:rsidRPr="00656EC5" w:rsidRDefault="002B4FB1" w:rsidP="00171204">
            <w:pPr>
              <w:jc w:val="center"/>
              <w:rPr>
                <w:rFonts w:ascii="ＭＳ Ｐ明朝" w:eastAsia="ＭＳ Ｐ明朝" w:hAnsi="ＭＳ Ｐ明朝"/>
                <w:sz w:val="18"/>
                <w:szCs w:val="18"/>
              </w:rPr>
            </w:pPr>
          </w:p>
        </w:tc>
        <w:tc>
          <w:tcPr>
            <w:tcW w:w="420" w:type="dxa"/>
            <w:vAlign w:val="center"/>
          </w:tcPr>
          <w:p w14:paraId="1073FED6" w14:textId="77777777" w:rsidR="002B4FB1" w:rsidRPr="00656EC5" w:rsidRDefault="002B4FB1" w:rsidP="00171204">
            <w:pPr>
              <w:jc w:val="center"/>
              <w:rPr>
                <w:rFonts w:ascii="ＭＳ Ｐ明朝" w:eastAsia="ＭＳ Ｐ明朝" w:hAnsi="ＭＳ Ｐ明朝"/>
                <w:sz w:val="18"/>
                <w:szCs w:val="18"/>
              </w:rPr>
            </w:pPr>
          </w:p>
          <w:p w14:paraId="4D04069C" w14:textId="77777777" w:rsidR="002B4FB1" w:rsidRPr="00656EC5" w:rsidRDefault="002B4FB1" w:rsidP="00171204">
            <w:pPr>
              <w:jc w:val="center"/>
              <w:rPr>
                <w:rFonts w:ascii="ＭＳ Ｐ明朝" w:eastAsia="ＭＳ Ｐ明朝" w:hAnsi="ＭＳ Ｐ明朝"/>
                <w:sz w:val="18"/>
                <w:szCs w:val="18"/>
              </w:rPr>
            </w:pPr>
          </w:p>
          <w:p w14:paraId="2E7E6CF8" w14:textId="77777777" w:rsidR="002B4FB1" w:rsidRPr="00656EC5" w:rsidRDefault="002B4FB1" w:rsidP="00171204">
            <w:pPr>
              <w:jc w:val="center"/>
              <w:rPr>
                <w:rFonts w:ascii="ＭＳ Ｐ明朝" w:eastAsia="ＭＳ Ｐ明朝" w:hAnsi="ＭＳ Ｐ明朝"/>
                <w:sz w:val="18"/>
                <w:szCs w:val="18"/>
              </w:rPr>
            </w:pPr>
          </w:p>
          <w:p w14:paraId="4327439B" w14:textId="77777777" w:rsidR="002B4FB1" w:rsidRPr="00656EC5" w:rsidRDefault="002B4FB1" w:rsidP="00171204">
            <w:pPr>
              <w:jc w:val="center"/>
              <w:rPr>
                <w:rFonts w:ascii="ＭＳ Ｐ明朝" w:eastAsia="ＭＳ Ｐ明朝" w:hAnsi="ＭＳ Ｐ明朝"/>
                <w:sz w:val="18"/>
                <w:szCs w:val="18"/>
              </w:rPr>
            </w:pPr>
          </w:p>
          <w:p w14:paraId="54595F28" w14:textId="77777777" w:rsidR="002B4FB1" w:rsidRPr="00656EC5" w:rsidRDefault="002B4FB1" w:rsidP="00171204">
            <w:pPr>
              <w:jc w:val="center"/>
              <w:rPr>
                <w:rFonts w:ascii="ＭＳ Ｐ明朝" w:eastAsia="ＭＳ Ｐ明朝" w:hAnsi="ＭＳ Ｐ明朝"/>
                <w:sz w:val="18"/>
                <w:szCs w:val="18"/>
              </w:rPr>
            </w:pPr>
          </w:p>
          <w:p w14:paraId="03A4772C" w14:textId="77777777" w:rsidR="002B4FB1" w:rsidRPr="00656EC5" w:rsidRDefault="002B4FB1" w:rsidP="00171204">
            <w:pPr>
              <w:jc w:val="center"/>
              <w:rPr>
                <w:rFonts w:ascii="ＭＳ Ｐ明朝" w:eastAsia="ＭＳ Ｐ明朝" w:hAnsi="ＭＳ Ｐ明朝"/>
                <w:sz w:val="18"/>
                <w:szCs w:val="18"/>
              </w:rPr>
            </w:pPr>
          </w:p>
          <w:p w14:paraId="577C8D34" w14:textId="77777777" w:rsidR="002B4FB1" w:rsidRPr="00656EC5" w:rsidRDefault="002B4FB1" w:rsidP="00171204">
            <w:pPr>
              <w:jc w:val="center"/>
              <w:rPr>
                <w:rFonts w:ascii="ＭＳ Ｐ明朝" w:eastAsia="ＭＳ Ｐ明朝" w:hAnsi="ＭＳ Ｐ明朝"/>
                <w:sz w:val="18"/>
                <w:szCs w:val="18"/>
              </w:rPr>
            </w:pPr>
          </w:p>
          <w:p w14:paraId="6041E2E6" w14:textId="77777777" w:rsidR="00DC1C09" w:rsidRPr="00656EC5" w:rsidRDefault="00DC1C09" w:rsidP="00DC1C09">
            <w:pPr>
              <w:jc w:val="center"/>
              <w:rPr>
                <w:rFonts w:ascii="ＭＳ Ｐ明朝" w:eastAsia="ＭＳ Ｐ明朝" w:hAnsi="ＭＳ Ｐ明朝"/>
                <w:sz w:val="18"/>
                <w:szCs w:val="18"/>
              </w:rPr>
            </w:pPr>
            <w:r w:rsidRPr="00656EC5">
              <w:rPr>
                <w:rFonts w:ascii="ＭＳ Ｐ明朝" w:eastAsia="ＭＳ Ｐ明朝" w:hAnsi="ＭＳ Ｐ明朝" w:hint="eastAsia"/>
                <w:sz w:val="18"/>
                <w:szCs w:val="18"/>
              </w:rPr>
              <w:t>○</w:t>
            </w:r>
          </w:p>
          <w:p w14:paraId="5AAA77AE" w14:textId="77777777" w:rsidR="002B4FB1" w:rsidRPr="00656EC5" w:rsidRDefault="002B4FB1" w:rsidP="00171204">
            <w:pPr>
              <w:jc w:val="center"/>
              <w:rPr>
                <w:rFonts w:ascii="ＭＳ Ｐ明朝" w:eastAsia="ＭＳ Ｐ明朝" w:hAnsi="ＭＳ Ｐ明朝"/>
                <w:sz w:val="18"/>
                <w:szCs w:val="18"/>
              </w:rPr>
            </w:pPr>
          </w:p>
          <w:p w14:paraId="58BE3E27" w14:textId="77777777" w:rsidR="00DC1C09" w:rsidRPr="00656EC5" w:rsidRDefault="00DC1C09" w:rsidP="00DC1C09">
            <w:pPr>
              <w:jc w:val="center"/>
              <w:rPr>
                <w:rFonts w:ascii="ＭＳ Ｐ明朝" w:eastAsia="ＭＳ Ｐ明朝" w:hAnsi="ＭＳ Ｐ明朝"/>
                <w:sz w:val="18"/>
                <w:szCs w:val="18"/>
              </w:rPr>
            </w:pPr>
            <w:r w:rsidRPr="00656EC5">
              <w:rPr>
                <w:rFonts w:ascii="ＭＳ Ｐ明朝" w:eastAsia="ＭＳ Ｐ明朝" w:hAnsi="ＭＳ Ｐ明朝" w:hint="eastAsia"/>
                <w:sz w:val="18"/>
                <w:szCs w:val="18"/>
              </w:rPr>
              <w:t>○</w:t>
            </w:r>
          </w:p>
          <w:p w14:paraId="1563463F" w14:textId="77777777" w:rsidR="002B4FB1" w:rsidRPr="00656EC5" w:rsidRDefault="002B4FB1" w:rsidP="00171204">
            <w:pPr>
              <w:jc w:val="center"/>
              <w:rPr>
                <w:rFonts w:ascii="ＭＳ Ｐ明朝" w:eastAsia="ＭＳ Ｐ明朝" w:hAnsi="ＭＳ Ｐ明朝"/>
                <w:sz w:val="18"/>
                <w:szCs w:val="18"/>
              </w:rPr>
            </w:pPr>
          </w:p>
          <w:p w14:paraId="1C8A9DD4" w14:textId="77777777" w:rsidR="002B4FB1" w:rsidRPr="00656EC5" w:rsidRDefault="002B4FB1" w:rsidP="00171204">
            <w:pPr>
              <w:jc w:val="center"/>
              <w:rPr>
                <w:rFonts w:ascii="ＭＳ Ｐ明朝" w:eastAsia="ＭＳ Ｐ明朝" w:hAnsi="ＭＳ Ｐ明朝"/>
                <w:sz w:val="18"/>
                <w:szCs w:val="18"/>
              </w:rPr>
            </w:pPr>
          </w:p>
          <w:p w14:paraId="0CD597AC" w14:textId="77777777" w:rsidR="002B4FB1" w:rsidRPr="00656EC5" w:rsidRDefault="002B4FB1" w:rsidP="00171204">
            <w:pPr>
              <w:jc w:val="center"/>
              <w:rPr>
                <w:rFonts w:ascii="ＭＳ Ｐ明朝" w:eastAsia="ＭＳ Ｐ明朝" w:hAnsi="ＭＳ Ｐ明朝"/>
                <w:sz w:val="18"/>
                <w:szCs w:val="18"/>
              </w:rPr>
            </w:pPr>
          </w:p>
          <w:p w14:paraId="79286A29" w14:textId="77777777" w:rsidR="002B4FB1" w:rsidRPr="00656EC5" w:rsidRDefault="002B4FB1" w:rsidP="00171204">
            <w:pPr>
              <w:jc w:val="center"/>
              <w:rPr>
                <w:rFonts w:ascii="ＭＳ Ｐ明朝" w:eastAsia="ＭＳ Ｐ明朝" w:hAnsi="ＭＳ Ｐ明朝"/>
                <w:sz w:val="18"/>
                <w:szCs w:val="18"/>
              </w:rPr>
            </w:pPr>
          </w:p>
          <w:p w14:paraId="1E7DAE71" w14:textId="77777777" w:rsidR="002B4FB1" w:rsidRPr="00656EC5" w:rsidRDefault="002B4FB1" w:rsidP="00171204">
            <w:pPr>
              <w:rPr>
                <w:rFonts w:ascii="ＭＳ Ｐ明朝" w:eastAsia="ＭＳ Ｐ明朝" w:hAnsi="ＭＳ Ｐ明朝"/>
                <w:sz w:val="18"/>
                <w:szCs w:val="18"/>
              </w:rPr>
            </w:pPr>
          </w:p>
          <w:p w14:paraId="5699EF27" w14:textId="77777777" w:rsidR="002B4FB1" w:rsidRPr="00656EC5" w:rsidRDefault="002B4FB1" w:rsidP="00171204">
            <w:pPr>
              <w:jc w:val="center"/>
              <w:rPr>
                <w:rFonts w:ascii="ＭＳ Ｐ明朝" w:eastAsia="ＭＳ Ｐ明朝" w:hAnsi="ＭＳ Ｐ明朝"/>
                <w:sz w:val="18"/>
                <w:szCs w:val="18"/>
              </w:rPr>
            </w:pPr>
          </w:p>
        </w:tc>
        <w:tc>
          <w:tcPr>
            <w:tcW w:w="420" w:type="dxa"/>
            <w:vAlign w:val="center"/>
          </w:tcPr>
          <w:p w14:paraId="6A789DA8" w14:textId="77777777" w:rsidR="002B4FB1" w:rsidRPr="00656EC5" w:rsidRDefault="002B4FB1" w:rsidP="00171204">
            <w:pPr>
              <w:jc w:val="center"/>
              <w:rPr>
                <w:rFonts w:ascii="ＭＳ Ｐ明朝" w:eastAsia="ＭＳ Ｐ明朝" w:hAnsi="ＭＳ Ｐ明朝"/>
                <w:sz w:val="18"/>
                <w:szCs w:val="18"/>
              </w:rPr>
            </w:pPr>
          </w:p>
          <w:p w14:paraId="304524DA" w14:textId="77777777" w:rsidR="002B4FB1" w:rsidRPr="00656EC5" w:rsidRDefault="002B4FB1" w:rsidP="00171204">
            <w:pPr>
              <w:jc w:val="center"/>
              <w:rPr>
                <w:rFonts w:ascii="ＭＳ Ｐ明朝" w:eastAsia="ＭＳ Ｐ明朝" w:hAnsi="ＭＳ Ｐ明朝"/>
                <w:sz w:val="18"/>
                <w:szCs w:val="18"/>
              </w:rPr>
            </w:pPr>
          </w:p>
          <w:p w14:paraId="67A38B78" w14:textId="77777777" w:rsidR="002B4FB1" w:rsidRPr="00656EC5" w:rsidRDefault="002B4FB1" w:rsidP="00171204">
            <w:pPr>
              <w:jc w:val="center"/>
              <w:rPr>
                <w:rFonts w:ascii="ＭＳ Ｐ明朝" w:eastAsia="ＭＳ Ｐ明朝" w:hAnsi="ＭＳ Ｐ明朝"/>
                <w:sz w:val="18"/>
                <w:szCs w:val="18"/>
              </w:rPr>
            </w:pPr>
          </w:p>
          <w:p w14:paraId="082A775A" w14:textId="77777777" w:rsidR="002B4FB1" w:rsidRPr="00656EC5" w:rsidRDefault="002B4FB1" w:rsidP="00171204">
            <w:pPr>
              <w:jc w:val="center"/>
              <w:rPr>
                <w:rFonts w:ascii="ＭＳ Ｐ明朝" w:eastAsia="ＭＳ Ｐ明朝" w:hAnsi="ＭＳ Ｐ明朝"/>
                <w:sz w:val="18"/>
                <w:szCs w:val="18"/>
              </w:rPr>
            </w:pPr>
          </w:p>
          <w:p w14:paraId="60317BBB" w14:textId="77777777" w:rsidR="002B4FB1" w:rsidRPr="00656EC5" w:rsidRDefault="002B4FB1" w:rsidP="00171204">
            <w:pPr>
              <w:jc w:val="center"/>
              <w:rPr>
                <w:rFonts w:ascii="ＭＳ Ｐ明朝" w:eastAsia="ＭＳ Ｐ明朝" w:hAnsi="ＭＳ Ｐ明朝"/>
                <w:sz w:val="18"/>
                <w:szCs w:val="18"/>
              </w:rPr>
            </w:pPr>
          </w:p>
          <w:p w14:paraId="65648C13" w14:textId="77777777" w:rsidR="002B4FB1" w:rsidRPr="00656EC5" w:rsidRDefault="002B4FB1" w:rsidP="00171204">
            <w:pPr>
              <w:jc w:val="center"/>
              <w:rPr>
                <w:rFonts w:ascii="ＭＳ Ｐ明朝" w:eastAsia="ＭＳ Ｐ明朝" w:hAnsi="ＭＳ Ｐ明朝"/>
                <w:sz w:val="18"/>
                <w:szCs w:val="18"/>
              </w:rPr>
            </w:pPr>
          </w:p>
          <w:p w14:paraId="5D5E9841" w14:textId="77777777" w:rsidR="002B4FB1" w:rsidRPr="00656EC5" w:rsidRDefault="002B4FB1" w:rsidP="00171204">
            <w:pPr>
              <w:jc w:val="center"/>
              <w:rPr>
                <w:rFonts w:ascii="ＭＳ Ｐ明朝" w:eastAsia="ＭＳ Ｐ明朝" w:hAnsi="ＭＳ Ｐ明朝"/>
                <w:sz w:val="18"/>
                <w:szCs w:val="18"/>
              </w:rPr>
            </w:pPr>
          </w:p>
          <w:p w14:paraId="1103F046" w14:textId="77777777" w:rsidR="002B4FB1" w:rsidRPr="00656EC5" w:rsidRDefault="002B4FB1" w:rsidP="00171204">
            <w:pPr>
              <w:jc w:val="center"/>
              <w:rPr>
                <w:rFonts w:ascii="ＭＳ Ｐ明朝" w:eastAsia="ＭＳ Ｐ明朝" w:hAnsi="ＭＳ Ｐ明朝"/>
                <w:sz w:val="18"/>
                <w:szCs w:val="18"/>
              </w:rPr>
            </w:pPr>
          </w:p>
          <w:p w14:paraId="5F256E2B" w14:textId="77777777" w:rsidR="002B4FB1" w:rsidRPr="00656EC5" w:rsidRDefault="002B4FB1" w:rsidP="00171204">
            <w:pPr>
              <w:jc w:val="center"/>
              <w:rPr>
                <w:rFonts w:ascii="ＭＳ Ｐ明朝" w:eastAsia="ＭＳ Ｐ明朝" w:hAnsi="ＭＳ Ｐ明朝"/>
                <w:sz w:val="18"/>
                <w:szCs w:val="18"/>
              </w:rPr>
            </w:pPr>
          </w:p>
          <w:p w14:paraId="3A003F10" w14:textId="49264C4A" w:rsidR="002B4FB1" w:rsidRP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368021AE" w14:textId="77777777" w:rsidR="002B4FB1" w:rsidRPr="00656EC5" w:rsidRDefault="002B4FB1" w:rsidP="00171204">
            <w:pPr>
              <w:jc w:val="center"/>
              <w:rPr>
                <w:rFonts w:ascii="ＭＳ Ｐ明朝" w:eastAsia="ＭＳ Ｐ明朝" w:hAnsi="ＭＳ Ｐ明朝"/>
                <w:sz w:val="18"/>
                <w:szCs w:val="18"/>
              </w:rPr>
            </w:pPr>
          </w:p>
          <w:p w14:paraId="6C98D405" w14:textId="77777777" w:rsidR="002B4FB1" w:rsidRPr="00656EC5" w:rsidRDefault="002B4FB1" w:rsidP="00171204">
            <w:pPr>
              <w:jc w:val="center"/>
              <w:rPr>
                <w:rFonts w:ascii="ＭＳ Ｐ明朝" w:eastAsia="ＭＳ Ｐ明朝" w:hAnsi="ＭＳ Ｐ明朝"/>
                <w:sz w:val="18"/>
                <w:szCs w:val="18"/>
              </w:rPr>
            </w:pPr>
          </w:p>
          <w:p w14:paraId="3E0AAC6B" w14:textId="77777777" w:rsidR="002B4FB1" w:rsidRPr="00656EC5" w:rsidRDefault="002B4FB1" w:rsidP="00171204">
            <w:pPr>
              <w:jc w:val="center"/>
              <w:rPr>
                <w:rFonts w:ascii="ＭＳ Ｐ明朝" w:eastAsia="ＭＳ Ｐ明朝" w:hAnsi="ＭＳ Ｐ明朝"/>
                <w:sz w:val="18"/>
                <w:szCs w:val="18"/>
              </w:rPr>
            </w:pPr>
          </w:p>
          <w:p w14:paraId="3A854E3A" w14:textId="77777777" w:rsidR="002B4FB1" w:rsidRPr="00656EC5" w:rsidRDefault="002B4FB1" w:rsidP="00171204">
            <w:pPr>
              <w:jc w:val="center"/>
              <w:rPr>
                <w:rFonts w:ascii="ＭＳ Ｐ明朝" w:eastAsia="ＭＳ Ｐ明朝" w:hAnsi="ＭＳ Ｐ明朝"/>
                <w:sz w:val="18"/>
                <w:szCs w:val="18"/>
              </w:rPr>
            </w:pPr>
          </w:p>
          <w:p w14:paraId="2716DA3E" w14:textId="77777777" w:rsidR="002B4FB1" w:rsidRPr="00656EC5" w:rsidRDefault="002B4FB1" w:rsidP="00171204">
            <w:pPr>
              <w:rPr>
                <w:rFonts w:ascii="ＭＳ Ｐ明朝" w:eastAsia="ＭＳ Ｐ明朝" w:hAnsi="ＭＳ Ｐ明朝"/>
                <w:sz w:val="18"/>
                <w:szCs w:val="18"/>
              </w:rPr>
            </w:pPr>
          </w:p>
          <w:p w14:paraId="32BF47D4" w14:textId="77777777" w:rsidR="002B4FB1" w:rsidRPr="00656EC5" w:rsidRDefault="002B4FB1" w:rsidP="00171204">
            <w:pPr>
              <w:jc w:val="center"/>
              <w:rPr>
                <w:rFonts w:ascii="ＭＳ Ｐ明朝" w:eastAsia="ＭＳ Ｐ明朝" w:hAnsi="ＭＳ Ｐ明朝"/>
                <w:sz w:val="18"/>
                <w:szCs w:val="18"/>
              </w:rPr>
            </w:pPr>
          </w:p>
        </w:tc>
        <w:tc>
          <w:tcPr>
            <w:tcW w:w="420" w:type="dxa"/>
            <w:vAlign w:val="center"/>
          </w:tcPr>
          <w:p w14:paraId="6F33588B" w14:textId="686EDE8A" w:rsidR="002B4FB1" w:rsidRP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FD8C61B" w14:textId="5E603C4C" w:rsidR="002B4FB1" w:rsidRP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A34CC27" w14:textId="77777777" w:rsidR="002B4FB1" w:rsidRPr="00656EC5" w:rsidRDefault="002B4FB1" w:rsidP="00171204">
            <w:pPr>
              <w:jc w:val="center"/>
              <w:rPr>
                <w:rFonts w:ascii="ＭＳ Ｐ明朝" w:eastAsia="ＭＳ Ｐ明朝" w:hAnsi="ＭＳ Ｐ明朝"/>
                <w:sz w:val="18"/>
                <w:szCs w:val="18"/>
              </w:rPr>
            </w:pPr>
          </w:p>
          <w:p w14:paraId="3688E5E9" w14:textId="77777777" w:rsidR="002B4FB1" w:rsidRPr="00656EC5" w:rsidRDefault="002B4FB1" w:rsidP="00171204">
            <w:pPr>
              <w:jc w:val="center"/>
              <w:rPr>
                <w:rFonts w:ascii="ＭＳ Ｐ明朝" w:eastAsia="ＭＳ Ｐ明朝" w:hAnsi="ＭＳ Ｐ明朝"/>
                <w:sz w:val="18"/>
                <w:szCs w:val="18"/>
              </w:rPr>
            </w:pPr>
          </w:p>
          <w:p w14:paraId="3CE8EB25" w14:textId="77777777" w:rsidR="002B4FB1" w:rsidRPr="00656EC5" w:rsidRDefault="002B4FB1" w:rsidP="00171204">
            <w:pPr>
              <w:jc w:val="center"/>
              <w:rPr>
                <w:rFonts w:ascii="ＭＳ Ｐ明朝" w:eastAsia="ＭＳ Ｐ明朝" w:hAnsi="ＭＳ Ｐ明朝"/>
                <w:sz w:val="18"/>
                <w:szCs w:val="18"/>
              </w:rPr>
            </w:pPr>
          </w:p>
          <w:p w14:paraId="4E91B991" w14:textId="77777777" w:rsidR="002B4FB1" w:rsidRPr="00656EC5" w:rsidRDefault="002B4FB1" w:rsidP="00171204">
            <w:pPr>
              <w:jc w:val="center"/>
              <w:rPr>
                <w:rFonts w:ascii="ＭＳ Ｐ明朝" w:eastAsia="ＭＳ Ｐ明朝" w:hAnsi="ＭＳ Ｐ明朝"/>
                <w:sz w:val="18"/>
                <w:szCs w:val="18"/>
              </w:rPr>
            </w:pPr>
          </w:p>
          <w:p w14:paraId="4788C252" w14:textId="77777777" w:rsidR="002B4FB1" w:rsidRPr="00656EC5" w:rsidRDefault="002B4FB1" w:rsidP="00171204">
            <w:pPr>
              <w:jc w:val="center"/>
              <w:rPr>
                <w:rFonts w:ascii="ＭＳ Ｐ明朝" w:eastAsia="ＭＳ Ｐ明朝" w:hAnsi="ＭＳ Ｐ明朝"/>
                <w:sz w:val="18"/>
                <w:szCs w:val="18"/>
              </w:rPr>
            </w:pPr>
          </w:p>
          <w:p w14:paraId="6493AB0A" w14:textId="39B51E36" w:rsidR="002B4FB1" w:rsidRP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0158404" w14:textId="77777777" w:rsidR="002B4FB1" w:rsidRPr="00656EC5" w:rsidRDefault="002B4FB1" w:rsidP="00171204">
            <w:pPr>
              <w:jc w:val="center"/>
              <w:rPr>
                <w:rFonts w:ascii="ＭＳ Ｐ明朝" w:eastAsia="ＭＳ Ｐ明朝" w:hAnsi="ＭＳ Ｐ明朝"/>
                <w:sz w:val="18"/>
                <w:szCs w:val="18"/>
              </w:rPr>
            </w:pPr>
          </w:p>
          <w:p w14:paraId="247637B7" w14:textId="77777777" w:rsidR="002B4FB1" w:rsidRPr="00656EC5" w:rsidRDefault="002B4FB1" w:rsidP="00171204">
            <w:pPr>
              <w:jc w:val="center"/>
              <w:rPr>
                <w:rFonts w:ascii="ＭＳ Ｐ明朝" w:eastAsia="ＭＳ Ｐ明朝" w:hAnsi="ＭＳ Ｐ明朝"/>
                <w:sz w:val="18"/>
                <w:szCs w:val="18"/>
              </w:rPr>
            </w:pPr>
          </w:p>
          <w:p w14:paraId="66442C0A" w14:textId="77777777" w:rsidR="002B4FB1" w:rsidRPr="00656EC5" w:rsidRDefault="002B4FB1" w:rsidP="00171204">
            <w:pPr>
              <w:jc w:val="center"/>
              <w:rPr>
                <w:rFonts w:ascii="ＭＳ Ｐ明朝" w:eastAsia="ＭＳ Ｐ明朝" w:hAnsi="ＭＳ Ｐ明朝"/>
                <w:sz w:val="18"/>
                <w:szCs w:val="18"/>
              </w:rPr>
            </w:pPr>
          </w:p>
          <w:p w14:paraId="605A5D30" w14:textId="77777777" w:rsidR="002B4FB1" w:rsidRPr="00656EC5" w:rsidRDefault="002B4FB1" w:rsidP="00171204">
            <w:pPr>
              <w:jc w:val="center"/>
              <w:rPr>
                <w:rFonts w:ascii="ＭＳ Ｐ明朝" w:eastAsia="ＭＳ Ｐ明朝" w:hAnsi="ＭＳ Ｐ明朝"/>
                <w:sz w:val="18"/>
                <w:szCs w:val="18"/>
              </w:rPr>
            </w:pPr>
          </w:p>
          <w:p w14:paraId="05B5E750" w14:textId="77777777" w:rsidR="002B4FB1" w:rsidRPr="00656EC5" w:rsidRDefault="002B4FB1" w:rsidP="00171204">
            <w:pPr>
              <w:jc w:val="center"/>
              <w:rPr>
                <w:rFonts w:ascii="ＭＳ Ｐ明朝" w:eastAsia="ＭＳ Ｐ明朝" w:hAnsi="ＭＳ Ｐ明朝"/>
                <w:sz w:val="18"/>
                <w:szCs w:val="18"/>
              </w:rPr>
            </w:pPr>
          </w:p>
          <w:p w14:paraId="2E77989E" w14:textId="77777777" w:rsidR="002B4FB1" w:rsidRPr="00656EC5" w:rsidRDefault="002B4FB1" w:rsidP="00171204">
            <w:pPr>
              <w:jc w:val="center"/>
              <w:rPr>
                <w:rFonts w:ascii="ＭＳ Ｐ明朝" w:eastAsia="ＭＳ Ｐ明朝" w:hAnsi="ＭＳ Ｐ明朝"/>
                <w:sz w:val="18"/>
                <w:szCs w:val="18"/>
              </w:rPr>
            </w:pPr>
          </w:p>
          <w:p w14:paraId="3D26B3D9" w14:textId="2FC8C4AD" w:rsidR="00656EC5" w:rsidRPr="00656EC5" w:rsidRDefault="00D52336" w:rsidP="00656EC5">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0CE6C7E" w14:textId="77777777" w:rsidR="002B4FB1" w:rsidRPr="00656EC5" w:rsidRDefault="002B4FB1" w:rsidP="00171204">
            <w:pPr>
              <w:rPr>
                <w:rFonts w:ascii="ＭＳ Ｐ明朝" w:eastAsia="ＭＳ Ｐ明朝" w:hAnsi="ＭＳ Ｐ明朝"/>
                <w:sz w:val="18"/>
                <w:szCs w:val="18"/>
              </w:rPr>
            </w:pPr>
          </w:p>
        </w:tc>
        <w:tc>
          <w:tcPr>
            <w:tcW w:w="3256" w:type="dxa"/>
          </w:tcPr>
          <w:p w14:paraId="5A24DD63" w14:textId="77777777" w:rsidR="002B4FB1" w:rsidRPr="00DC1C09" w:rsidRDefault="00266CA0" w:rsidP="00266CA0">
            <w:pPr>
              <w:ind w:left="180" w:hangingChars="100" w:hanging="180"/>
              <w:rPr>
                <w:rFonts w:ascii="ＭＳ Ｐ明朝" w:eastAsia="ＭＳ Ｐ明朝" w:hAnsi="ＭＳ Ｐ明朝"/>
                <w:sz w:val="18"/>
                <w:szCs w:val="18"/>
              </w:rPr>
            </w:pPr>
            <w:r>
              <w:rPr>
                <w:rFonts w:ascii="ＭＳ 明朝" w:hAnsi="ＭＳ 明朝" w:hint="eastAsia"/>
                <w:sz w:val="18"/>
                <w:szCs w:val="18"/>
              </w:rPr>
              <w:t>a:</w:t>
            </w:r>
            <w:r w:rsidR="002B4FB1" w:rsidRPr="00DC1C09">
              <w:rPr>
                <w:rFonts w:ascii="ＭＳ 明朝" w:hAnsi="ＭＳ 明朝" w:hint="eastAsia"/>
                <w:sz w:val="18"/>
                <w:szCs w:val="18"/>
              </w:rPr>
              <w:t>生活や社会を心豊かにする美術の働きやデザインの目的や条件、機能や用途などを考えて表現することに関心を持ち、表現や鑑賞の活動に主体的に取り組もうとしている。</w:t>
            </w:r>
          </w:p>
          <w:p w14:paraId="534E00F8" w14:textId="77777777" w:rsidR="002B4FB1" w:rsidRPr="00DC1C09" w:rsidRDefault="00266CA0" w:rsidP="00266CA0">
            <w:pPr>
              <w:ind w:left="180" w:hangingChars="100" w:hanging="180"/>
              <w:rPr>
                <w:rFonts w:ascii="ＭＳ 明朝" w:hAnsi="ＭＳ 明朝"/>
                <w:sz w:val="18"/>
                <w:szCs w:val="18"/>
              </w:rPr>
            </w:pPr>
            <w:r>
              <w:rPr>
                <w:rFonts w:ascii="ＭＳ 明朝" w:hAnsi="ＭＳ 明朝" w:hint="eastAsia"/>
                <w:sz w:val="18"/>
                <w:szCs w:val="18"/>
              </w:rPr>
              <w:t>b:</w:t>
            </w:r>
            <w:r w:rsidR="002B4FB1" w:rsidRPr="00DC1C09">
              <w:rPr>
                <w:rFonts w:ascii="ＭＳ 明朝" w:hAnsi="ＭＳ 明朝" w:hint="eastAsia"/>
                <w:sz w:val="18"/>
                <w:szCs w:val="18"/>
              </w:rPr>
              <w:t>アピールする事物などデザインの目的、機能、美しさなどから主題を生成し、描画材や表現形式の特性、形や色彩などの働きを考えて表現の構想を練っている。</w:t>
            </w:r>
          </w:p>
          <w:p w14:paraId="72881A69" w14:textId="77777777" w:rsidR="002B4FB1" w:rsidRPr="00DC1C09" w:rsidRDefault="00266CA0" w:rsidP="00266CA0">
            <w:pPr>
              <w:ind w:left="180" w:hangingChars="100" w:hanging="180"/>
              <w:rPr>
                <w:rFonts w:ascii="ＭＳ 明朝" w:hAnsi="ＭＳ 明朝"/>
                <w:sz w:val="18"/>
                <w:szCs w:val="18"/>
              </w:rPr>
            </w:pPr>
            <w:r>
              <w:rPr>
                <w:rFonts w:ascii="ＭＳ 明朝" w:hAnsi="ＭＳ 明朝" w:hint="eastAsia"/>
                <w:sz w:val="18"/>
                <w:szCs w:val="18"/>
              </w:rPr>
              <w:t>c:</w:t>
            </w:r>
            <w:r w:rsidR="002B4FB1" w:rsidRPr="00DC1C09">
              <w:rPr>
                <w:rFonts w:ascii="ＭＳ 明朝" w:hAnsi="ＭＳ 明朝" w:hint="eastAsia"/>
                <w:sz w:val="18"/>
                <w:szCs w:val="18"/>
              </w:rPr>
              <w:t>目的や意図に応じて材料や用具の特性を生かし、表現方法を工夫して、目的や計画を基に表現している。</w:t>
            </w:r>
          </w:p>
          <w:p w14:paraId="6A6A12B2" w14:textId="77777777" w:rsidR="002B4FB1" w:rsidRPr="00DC1C09" w:rsidRDefault="00266CA0" w:rsidP="00266CA0">
            <w:pPr>
              <w:ind w:left="180" w:hangingChars="100" w:hanging="180"/>
              <w:rPr>
                <w:rFonts w:ascii="ＭＳ Ｐ明朝" w:eastAsia="ＭＳ Ｐ明朝" w:hAnsi="ＭＳ Ｐ明朝"/>
                <w:sz w:val="18"/>
                <w:szCs w:val="18"/>
              </w:rPr>
            </w:pPr>
            <w:r>
              <w:rPr>
                <w:rFonts w:ascii="ＭＳ 明朝" w:hAnsi="ＭＳ 明朝" w:hint="eastAsia"/>
                <w:sz w:val="18"/>
                <w:szCs w:val="18"/>
              </w:rPr>
              <w:t>d:</w:t>
            </w:r>
            <w:r w:rsidR="002B4FB1" w:rsidRPr="00DC1C09">
              <w:rPr>
                <w:rFonts w:ascii="ＭＳ 明朝" w:hAnsi="ＭＳ 明朝" w:hint="eastAsia"/>
                <w:sz w:val="18"/>
                <w:szCs w:val="18"/>
              </w:rPr>
              <w:t>作者の意図や表現の工夫、よさや美しさなどを感じ取り、生活や社会を心豊かにする美術の働きや作品などついて理解を深めている</w:t>
            </w:r>
          </w:p>
        </w:tc>
        <w:tc>
          <w:tcPr>
            <w:tcW w:w="1155" w:type="dxa"/>
          </w:tcPr>
          <w:p w14:paraId="025C2DE1"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ワークシート</w:t>
            </w:r>
          </w:p>
          <w:p w14:paraId="2558C3D7"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アイデアスケッチ</w:t>
            </w:r>
          </w:p>
          <w:p w14:paraId="595DE44D"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制作の様子</w:t>
            </w:r>
          </w:p>
          <w:p w14:paraId="020C3C9C"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制作途中の作品</w:t>
            </w:r>
          </w:p>
          <w:p w14:paraId="2A7DEFF6"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鑑賞活動の様子や発言内容</w:t>
            </w:r>
          </w:p>
          <w:p w14:paraId="3C6B6831"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鑑賞ワークシート</w:t>
            </w:r>
          </w:p>
          <w:p w14:paraId="7F88F6A4"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作品</w:t>
            </w:r>
          </w:p>
        </w:tc>
      </w:tr>
      <w:tr w:rsidR="002B4FB1" w14:paraId="4A191F4F" w14:textId="77777777" w:rsidTr="007208AF">
        <w:trPr>
          <w:cantSplit/>
          <w:trHeight w:val="1683"/>
        </w:trPr>
        <w:tc>
          <w:tcPr>
            <w:tcW w:w="525" w:type="dxa"/>
            <w:vMerge w:val="restart"/>
            <w:textDirection w:val="tbRlV"/>
          </w:tcPr>
          <w:p w14:paraId="530A1729"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lastRenderedPageBreak/>
              <w:t>２学期</w:t>
            </w:r>
          </w:p>
          <w:p w14:paraId="4527736F"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２学期</w:t>
            </w:r>
          </w:p>
        </w:tc>
        <w:tc>
          <w:tcPr>
            <w:tcW w:w="525" w:type="dxa"/>
            <w:textDirection w:val="tbRlV"/>
          </w:tcPr>
          <w:p w14:paraId="1584469D"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日本の美術、発見！</w:t>
            </w:r>
          </w:p>
        </w:tc>
        <w:tc>
          <w:tcPr>
            <w:tcW w:w="2100" w:type="dxa"/>
          </w:tcPr>
          <w:p w14:paraId="0E95ADFC" w14:textId="77777777" w:rsidR="002B4FB1" w:rsidRPr="00DC1C09" w:rsidRDefault="002B4FB1" w:rsidP="00171204">
            <w:pPr>
              <w:jc w:val="left"/>
              <w:rPr>
                <w:rFonts w:ascii="ＭＳ Ｐ明朝" w:eastAsia="ＭＳ Ｐ明朝" w:hAnsi="ＭＳ Ｐ明朝"/>
                <w:sz w:val="18"/>
                <w:szCs w:val="18"/>
              </w:rPr>
            </w:pPr>
            <w:r w:rsidRPr="00DC1C09">
              <w:rPr>
                <w:rFonts w:ascii="ＭＳ Ｐ明朝" w:eastAsia="ＭＳ Ｐ明朝" w:hAnsi="ＭＳ Ｐ明朝" w:hint="eastAsia"/>
                <w:sz w:val="18"/>
                <w:szCs w:val="18"/>
              </w:rPr>
              <w:t>【鑑賞】</w:t>
            </w:r>
          </w:p>
          <w:p w14:paraId="1F4051D3" w14:textId="77777777" w:rsidR="002B4FB1" w:rsidRPr="00DC1C09" w:rsidRDefault="002B4FB1" w:rsidP="00DC1C09">
            <w:pPr>
              <w:ind w:left="180" w:hangingChars="100" w:hanging="180"/>
              <w:jc w:val="left"/>
              <w:rPr>
                <w:rFonts w:ascii="ＭＳ Ｐ明朝" w:eastAsia="ＭＳ Ｐ明朝" w:hAnsi="ＭＳ Ｐ明朝"/>
                <w:sz w:val="18"/>
                <w:szCs w:val="18"/>
              </w:rPr>
            </w:pPr>
            <w:r w:rsidRPr="00DC1C09">
              <w:rPr>
                <w:rFonts w:ascii="ＭＳ Ｐ明朝" w:eastAsia="ＭＳ Ｐ明朝" w:hAnsi="ＭＳ Ｐ明朝" w:hint="eastAsia"/>
                <w:sz w:val="18"/>
                <w:szCs w:val="18"/>
              </w:rPr>
              <w:t>・絵巻物、障壁画、浮世絵などの作品から、班で１作品選び、表現の特徴や工夫について話し合い、まとめる。</w:t>
            </w:r>
          </w:p>
          <w:p w14:paraId="018FC4C0" w14:textId="77777777" w:rsidR="002B4FB1" w:rsidRPr="00DC1C09" w:rsidRDefault="002B4FB1" w:rsidP="00DC1C09">
            <w:pPr>
              <w:ind w:left="180" w:hangingChars="100" w:hanging="180"/>
              <w:jc w:val="left"/>
              <w:rPr>
                <w:rFonts w:ascii="ＭＳ Ｐ明朝" w:eastAsia="ＭＳ Ｐ明朝" w:hAnsi="ＭＳ Ｐ明朝"/>
                <w:sz w:val="18"/>
                <w:szCs w:val="18"/>
              </w:rPr>
            </w:pPr>
            <w:r w:rsidRPr="00DC1C09">
              <w:rPr>
                <w:rFonts w:ascii="ＭＳ Ｐ明朝" w:eastAsia="ＭＳ Ｐ明朝" w:hAnsi="ＭＳ Ｐ明朝" w:hint="eastAsia"/>
                <w:sz w:val="18"/>
                <w:szCs w:val="18"/>
              </w:rPr>
              <w:t>・作品について調べる。</w:t>
            </w:r>
          </w:p>
          <w:p w14:paraId="037BBCF7" w14:textId="77777777" w:rsidR="002B4FB1" w:rsidRPr="00DC1C09" w:rsidRDefault="002B4FB1" w:rsidP="00171204">
            <w:pPr>
              <w:jc w:val="left"/>
              <w:rPr>
                <w:rFonts w:ascii="ＭＳ Ｐ明朝" w:eastAsia="ＭＳ Ｐ明朝" w:hAnsi="ＭＳ Ｐ明朝"/>
                <w:sz w:val="18"/>
                <w:szCs w:val="18"/>
              </w:rPr>
            </w:pPr>
            <w:r w:rsidRPr="00DC1C09">
              <w:rPr>
                <w:rFonts w:ascii="ＭＳ Ｐ明朝" w:eastAsia="ＭＳ Ｐ明朝" w:hAnsi="ＭＳ Ｐ明朝" w:hint="eastAsia"/>
                <w:sz w:val="18"/>
                <w:szCs w:val="18"/>
              </w:rPr>
              <w:t>・班ごとに発表する。</w:t>
            </w:r>
          </w:p>
        </w:tc>
        <w:tc>
          <w:tcPr>
            <w:tcW w:w="420" w:type="dxa"/>
            <w:vAlign w:val="center"/>
          </w:tcPr>
          <w:p w14:paraId="3D0D0096" w14:textId="77777777" w:rsidR="002B4FB1" w:rsidRDefault="002B4FB1" w:rsidP="00171204">
            <w:pPr>
              <w:jc w:val="center"/>
              <w:rPr>
                <w:rFonts w:ascii="ＭＳ Ｐ明朝" w:eastAsia="ＭＳ Ｐ明朝" w:hAnsi="ＭＳ Ｐ明朝"/>
                <w:sz w:val="18"/>
                <w:szCs w:val="18"/>
              </w:rPr>
            </w:pPr>
          </w:p>
          <w:p w14:paraId="36DC49F3" w14:textId="308D0385" w:rsid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3C0DC67F" w14:textId="77777777" w:rsidR="00656EC5" w:rsidRDefault="00656EC5" w:rsidP="00171204">
            <w:pPr>
              <w:jc w:val="center"/>
              <w:rPr>
                <w:rFonts w:ascii="ＭＳ Ｐ明朝" w:eastAsia="ＭＳ Ｐ明朝" w:hAnsi="ＭＳ Ｐ明朝"/>
                <w:sz w:val="18"/>
                <w:szCs w:val="18"/>
              </w:rPr>
            </w:pPr>
          </w:p>
          <w:p w14:paraId="7784BA18" w14:textId="77777777" w:rsidR="00656EC5" w:rsidRDefault="00656EC5" w:rsidP="00171204">
            <w:pPr>
              <w:jc w:val="center"/>
              <w:rPr>
                <w:rFonts w:ascii="ＭＳ Ｐ明朝" w:eastAsia="ＭＳ Ｐ明朝" w:hAnsi="ＭＳ Ｐ明朝"/>
                <w:sz w:val="18"/>
                <w:szCs w:val="18"/>
              </w:rPr>
            </w:pPr>
          </w:p>
          <w:p w14:paraId="39E42142" w14:textId="77777777" w:rsidR="00656EC5" w:rsidRDefault="00656EC5" w:rsidP="00171204">
            <w:pPr>
              <w:jc w:val="center"/>
              <w:rPr>
                <w:rFonts w:ascii="ＭＳ Ｐ明朝" w:eastAsia="ＭＳ Ｐ明朝" w:hAnsi="ＭＳ Ｐ明朝"/>
                <w:sz w:val="18"/>
                <w:szCs w:val="18"/>
              </w:rPr>
            </w:pPr>
          </w:p>
          <w:p w14:paraId="7FDCA23C" w14:textId="77777777" w:rsidR="00656EC5" w:rsidRDefault="00656EC5" w:rsidP="00171204">
            <w:pPr>
              <w:jc w:val="center"/>
              <w:rPr>
                <w:rFonts w:ascii="ＭＳ Ｐ明朝" w:eastAsia="ＭＳ Ｐ明朝" w:hAnsi="ＭＳ Ｐ明朝"/>
                <w:sz w:val="18"/>
                <w:szCs w:val="18"/>
              </w:rPr>
            </w:pPr>
          </w:p>
          <w:p w14:paraId="4E48E004" w14:textId="6A8866C1" w:rsidR="00656EC5"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CC6DBFB" w14:textId="483DFD92" w:rsidR="00656EC5"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vAlign w:val="center"/>
          </w:tcPr>
          <w:p w14:paraId="53F226EA" w14:textId="77777777" w:rsidR="002B4FB1" w:rsidRPr="00DC1C09" w:rsidRDefault="002B4FB1" w:rsidP="00171204">
            <w:pPr>
              <w:jc w:val="center"/>
              <w:rPr>
                <w:rFonts w:ascii="ＭＳ Ｐ明朝" w:eastAsia="ＭＳ Ｐ明朝" w:hAnsi="ＭＳ Ｐ明朝"/>
                <w:sz w:val="18"/>
                <w:szCs w:val="18"/>
              </w:rPr>
            </w:pPr>
          </w:p>
        </w:tc>
        <w:tc>
          <w:tcPr>
            <w:tcW w:w="420" w:type="dxa"/>
            <w:vAlign w:val="center"/>
          </w:tcPr>
          <w:p w14:paraId="0BCBCD15" w14:textId="77777777" w:rsidR="002B4FB1" w:rsidRPr="00DC1C09" w:rsidRDefault="002B4FB1" w:rsidP="00171204">
            <w:pPr>
              <w:jc w:val="center"/>
              <w:rPr>
                <w:rFonts w:ascii="ＭＳ Ｐ明朝" w:eastAsia="ＭＳ Ｐ明朝" w:hAnsi="ＭＳ Ｐ明朝"/>
                <w:sz w:val="18"/>
                <w:szCs w:val="18"/>
              </w:rPr>
            </w:pPr>
          </w:p>
        </w:tc>
        <w:tc>
          <w:tcPr>
            <w:tcW w:w="420" w:type="dxa"/>
            <w:vAlign w:val="center"/>
          </w:tcPr>
          <w:p w14:paraId="24874B96" w14:textId="77777777" w:rsidR="00656EC5" w:rsidRDefault="00656EC5" w:rsidP="00656EC5">
            <w:pPr>
              <w:jc w:val="center"/>
              <w:rPr>
                <w:rFonts w:ascii="ＭＳ Ｐ明朝" w:eastAsia="ＭＳ Ｐ明朝" w:hAnsi="ＭＳ Ｐ明朝"/>
                <w:sz w:val="18"/>
                <w:szCs w:val="18"/>
              </w:rPr>
            </w:pPr>
          </w:p>
          <w:p w14:paraId="756B92BB" w14:textId="3FBC157D" w:rsidR="00656EC5" w:rsidRDefault="00D52336" w:rsidP="00656EC5">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3AE8F696" w14:textId="77777777" w:rsidR="00656EC5" w:rsidRDefault="00656EC5" w:rsidP="00656EC5">
            <w:pPr>
              <w:jc w:val="center"/>
              <w:rPr>
                <w:rFonts w:ascii="ＭＳ Ｐ明朝" w:eastAsia="ＭＳ Ｐ明朝" w:hAnsi="ＭＳ Ｐ明朝"/>
                <w:sz w:val="18"/>
                <w:szCs w:val="18"/>
              </w:rPr>
            </w:pPr>
          </w:p>
          <w:p w14:paraId="1648ACA4" w14:textId="77777777" w:rsidR="00656EC5" w:rsidRDefault="00656EC5" w:rsidP="00656EC5">
            <w:pPr>
              <w:jc w:val="center"/>
              <w:rPr>
                <w:rFonts w:ascii="ＭＳ Ｐ明朝" w:eastAsia="ＭＳ Ｐ明朝" w:hAnsi="ＭＳ Ｐ明朝"/>
                <w:sz w:val="18"/>
                <w:szCs w:val="18"/>
              </w:rPr>
            </w:pPr>
          </w:p>
          <w:p w14:paraId="7D13C260" w14:textId="77777777" w:rsidR="00656EC5" w:rsidRDefault="00656EC5" w:rsidP="00656EC5">
            <w:pPr>
              <w:jc w:val="center"/>
              <w:rPr>
                <w:rFonts w:ascii="ＭＳ Ｐ明朝" w:eastAsia="ＭＳ Ｐ明朝" w:hAnsi="ＭＳ Ｐ明朝"/>
                <w:sz w:val="18"/>
                <w:szCs w:val="18"/>
              </w:rPr>
            </w:pPr>
          </w:p>
          <w:p w14:paraId="7A14E2EB" w14:textId="77777777" w:rsidR="00656EC5" w:rsidRDefault="00656EC5" w:rsidP="00656EC5">
            <w:pPr>
              <w:jc w:val="center"/>
              <w:rPr>
                <w:rFonts w:ascii="ＭＳ Ｐ明朝" w:eastAsia="ＭＳ Ｐ明朝" w:hAnsi="ＭＳ Ｐ明朝"/>
                <w:sz w:val="18"/>
                <w:szCs w:val="18"/>
              </w:rPr>
            </w:pPr>
          </w:p>
          <w:p w14:paraId="0E524FEE" w14:textId="2DEA9BE2" w:rsidR="00656EC5" w:rsidRDefault="00D52336" w:rsidP="00656EC5">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6D10900" w14:textId="0897A5B5" w:rsidR="00656EC5" w:rsidRPr="00DC1C09" w:rsidRDefault="00D52336" w:rsidP="00656EC5">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3256" w:type="dxa"/>
          </w:tcPr>
          <w:p w14:paraId="1C52E692"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a:日本の伝統的な美術の表現の特質に関心を持ち、日本及び諸外国の美術文化について理解しようとしている。</w:t>
            </w:r>
          </w:p>
          <w:p w14:paraId="336430E7"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d:日本の伝統的な美術の表現の特質や様式、主題や表現方法、日本及び諸外国の美術文化について理解を深めている。</w:t>
            </w:r>
          </w:p>
        </w:tc>
        <w:tc>
          <w:tcPr>
            <w:tcW w:w="1155" w:type="dxa"/>
          </w:tcPr>
          <w:p w14:paraId="25B4DACC"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ワークシート</w:t>
            </w:r>
          </w:p>
          <w:p w14:paraId="263A8586"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鑑賞活動の様子や発言内容</w:t>
            </w:r>
          </w:p>
          <w:p w14:paraId="2E212F1C" w14:textId="77777777" w:rsidR="002B4FB1" w:rsidRPr="00DC1C09" w:rsidRDefault="002B4FB1" w:rsidP="00171204">
            <w:pPr>
              <w:rPr>
                <w:rFonts w:ascii="ＭＳ Ｐ明朝" w:eastAsia="ＭＳ Ｐ明朝" w:hAnsi="ＭＳ Ｐ明朝"/>
                <w:sz w:val="18"/>
                <w:szCs w:val="18"/>
              </w:rPr>
            </w:pPr>
          </w:p>
        </w:tc>
      </w:tr>
      <w:tr w:rsidR="002B4FB1" w14:paraId="75F7D1AA" w14:textId="77777777" w:rsidTr="007208AF">
        <w:trPr>
          <w:cantSplit/>
          <w:trHeight w:val="3497"/>
        </w:trPr>
        <w:tc>
          <w:tcPr>
            <w:tcW w:w="525" w:type="dxa"/>
            <w:vMerge/>
            <w:textDirection w:val="tbRlV"/>
          </w:tcPr>
          <w:p w14:paraId="40D3073F" w14:textId="77777777" w:rsidR="002B4FB1" w:rsidRPr="00DC1C09" w:rsidRDefault="002B4FB1" w:rsidP="00171204">
            <w:pPr>
              <w:ind w:left="113" w:right="113"/>
              <w:jc w:val="center"/>
              <w:rPr>
                <w:rFonts w:ascii="ＭＳ Ｐ明朝" w:eastAsia="ＭＳ Ｐ明朝" w:hAnsi="ＭＳ Ｐ明朝"/>
                <w:sz w:val="18"/>
                <w:szCs w:val="18"/>
              </w:rPr>
            </w:pPr>
          </w:p>
        </w:tc>
        <w:tc>
          <w:tcPr>
            <w:tcW w:w="525" w:type="dxa"/>
            <w:textDirection w:val="tbRlV"/>
          </w:tcPr>
          <w:p w14:paraId="7AC9C4CA"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どっちが本物？！野菜の彫刻</w:t>
            </w:r>
          </w:p>
        </w:tc>
        <w:tc>
          <w:tcPr>
            <w:tcW w:w="2100" w:type="dxa"/>
          </w:tcPr>
          <w:p w14:paraId="298F6F79"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【絵画・彫刻】【鑑賞】</w:t>
            </w:r>
          </w:p>
          <w:p w14:paraId="7EB4329F"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・デッサン</w:t>
            </w:r>
          </w:p>
          <w:p w14:paraId="6206EA68"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w:t>
            </w:r>
          </w:p>
          <w:p w14:paraId="3E5B804F" w14:textId="77777777" w:rsidR="002B4FB1" w:rsidRPr="00DC1C09" w:rsidRDefault="002B4FB1" w:rsidP="00DC1C09">
            <w:pPr>
              <w:ind w:left="286" w:hangingChars="159" w:hanging="286"/>
              <w:rPr>
                <w:rFonts w:ascii="ＭＳ Ｐ明朝" w:eastAsia="ＭＳ Ｐ明朝" w:hAnsi="ＭＳ Ｐ明朝"/>
                <w:sz w:val="18"/>
                <w:szCs w:val="18"/>
              </w:rPr>
            </w:pPr>
            <w:r w:rsidRPr="00DC1C09">
              <w:rPr>
                <w:rFonts w:ascii="ＭＳ Ｐ明朝" w:eastAsia="ＭＳ Ｐ明朝" w:hAnsi="ＭＳ Ｐ明朝" w:hint="eastAsia"/>
                <w:sz w:val="18"/>
                <w:szCs w:val="18"/>
              </w:rPr>
              <w:t xml:space="preserve">　　石粉粘土で成形し、乾燥後削るなどして細部を作る。</w:t>
            </w:r>
          </w:p>
          <w:p w14:paraId="57561916" w14:textId="77777777" w:rsidR="002B4FB1" w:rsidRPr="00DC1C09" w:rsidRDefault="002B4FB1" w:rsidP="00DC1C09">
            <w:pPr>
              <w:ind w:left="270" w:hangingChars="150" w:hanging="270"/>
              <w:rPr>
                <w:rFonts w:ascii="ＭＳ Ｐ明朝" w:eastAsia="ＭＳ Ｐ明朝" w:hAnsi="ＭＳ Ｐ明朝"/>
                <w:sz w:val="18"/>
                <w:szCs w:val="18"/>
              </w:rPr>
            </w:pPr>
            <w:r w:rsidRPr="00DC1C09">
              <w:rPr>
                <w:rFonts w:ascii="ＭＳ Ｐ明朝" w:eastAsia="ＭＳ Ｐ明朝" w:hAnsi="ＭＳ Ｐ明朝" w:hint="eastAsia"/>
                <w:sz w:val="18"/>
                <w:szCs w:val="18"/>
              </w:rPr>
              <w:t xml:space="preserve">　　アクリル絵の具で着彩する。</w:t>
            </w:r>
          </w:p>
          <w:p w14:paraId="1D0D3849" w14:textId="77777777" w:rsidR="002B4FB1" w:rsidRPr="00DC1C09" w:rsidRDefault="002B4FB1" w:rsidP="00DC1C09">
            <w:pPr>
              <w:ind w:left="270" w:hangingChars="150" w:hanging="270"/>
              <w:rPr>
                <w:rFonts w:ascii="ＭＳ Ｐ明朝" w:eastAsia="ＭＳ Ｐ明朝" w:hAnsi="ＭＳ Ｐ明朝"/>
                <w:sz w:val="18"/>
                <w:szCs w:val="18"/>
              </w:rPr>
            </w:pPr>
            <w:r w:rsidRPr="00DC1C09">
              <w:rPr>
                <w:rFonts w:ascii="ＭＳ Ｐ明朝" w:eastAsia="ＭＳ Ｐ明朝" w:hAnsi="ＭＳ Ｐ明朝" w:hint="eastAsia"/>
                <w:sz w:val="18"/>
                <w:szCs w:val="18"/>
              </w:rPr>
              <w:t>・相互鑑賞</w:t>
            </w:r>
          </w:p>
          <w:p w14:paraId="1F351373" w14:textId="77777777" w:rsidR="002B4FB1" w:rsidRPr="00DC1C09" w:rsidRDefault="002B4FB1" w:rsidP="00DC1C09">
            <w:pPr>
              <w:ind w:left="270" w:hangingChars="150" w:hanging="270"/>
              <w:rPr>
                <w:rFonts w:ascii="ＭＳ Ｐ明朝" w:eastAsia="ＭＳ Ｐ明朝" w:hAnsi="ＭＳ Ｐ明朝"/>
                <w:sz w:val="18"/>
                <w:szCs w:val="18"/>
              </w:rPr>
            </w:pPr>
            <w:r w:rsidRPr="00DC1C09">
              <w:rPr>
                <w:rFonts w:ascii="ＭＳ Ｐ明朝" w:eastAsia="ＭＳ Ｐ明朝" w:hAnsi="ＭＳ Ｐ明朝" w:hint="eastAsia"/>
                <w:sz w:val="18"/>
                <w:szCs w:val="18"/>
              </w:rPr>
              <w:t xml:space="preserve">　</w:t>
            </w:r>
          </w:p>
        </w:tc>
        <w:tc>
          <w:tcPr>
            <w:tcW w:w="420" w:type="dxa"/>
            <w:vAlign w:val="center"/>
          </w:tcPr>
          <w:p w14:paraId="5237EED4" w14:textId="77777777" w:rsidR="002B4FB1" w:rsidRPr="00DC1C09" w:rsidRDefault="002B4FB1" w:rsidP="00171204">
            <w:pPr>
              <w:jc w:val="center"/>
              <w:rPr>
                <w:rFonts w:ascii="ＭＳ Ｐ明朝" w:eastAsia="ＭＳ Ｐ明朝" w:hAnsi="ＭＳ Ｐ明朝"/>
                <w:sz w:val="18"/>
                <w:szCs w:val="18"/>
              </w:rPr>
            </w:pPr>
          </w:p>
          <w:p w14:paraId="46D222DE" w14:textId="10D64477"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6906F0D" w14:textId="25A0DF2D"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6E00F560" w14:textId="77777777" w:rsidR="002B4FB1" w:rsidRPr="00DC1C09" w:rsidRDefault="002B4FB1" w:rsidP="00171204">
            <w:pPr>
              <w:jc w:val="center"/>
              <w:rPr>
                <w:rFonts w:ascii="ＭＳ Ｐ明朝" w:eastAsia="ＭＳ Ｐ明朝" w:hAnsi="ＭＳ Ｐ明朝"/>
                <w:sz w:val="18"/>
                <w:szCs w:val="18"/>
              </w:rPr>
            </w:pPr>
          </w:p>
          <w:p w14:paraId="35D251CC" w14:textId="77777777" w:rsidR="002B4FB1" w:rsidRPr="00DC1C09" w:rsidRDefault="002B4FB1" w:rsidP="00171204">
            <w:pPr>
              <w:jc w:val="center"/>
              <w:rPr>
                <w:rFonts w:ascii="ＭＳ Ｐ明朝" w:eastAsia="ＭＳ Ｐ明朝" w:hAnsi="ＭＳ Ｐ明朝"/>
                <w:sz w:val="18"/>
                <w:szCs w:val="18"/>
              </w:rPr>
            </w:pPr>
          </w:p>
          <w:p w14:paraId="6098C491" w14:textId="77777777" w:rsidR="002B4FB1" w:rsidRPr="00DC1C09" w:rsidRDefault="002B4FB1" w:rsidP="00171204">
            <w:pPr>
              <w:jc w:val="center"/>
              <w:rPr>
                <w:rFonts w:ascii="ＭＳ Ｐ明朝" w:eastAsia="ＭＳ Ｐ明朝" w:hAnsi="ＭＳ Ｐ明朝"/>
                <w:sz w:val="18"/>
                <w:szCs w:val="18"/>
              </w:rPr>
            </w:pPr>
          </w:p>
          <w:p w14:paraId="5FB9D720" w14:textId="77777777" w:rsidR="002B4FB1" w:rsidRPr="00DC1C09" w:rsidRDefault="002B4FB1" w:rsidP="00171204">
            <w:pPr>
              <w:jc w:val="center"/>
              <w:rPr>
                <w:rFonts w:ascii="ＭＳ Ｐ明朝" w:eastAsia="ＭＳ Ｐ明朝" w:hAnsi="ＭＳ Ｐ明朝"/>
                <w:sz w:val="18"/>
                <w:szCs w:val="18"/>
              </w:rPr>
            </w:pPr>
          </w:p>
          <w:p w14:paraId="777EC867" w14:textId="77777777" w:rsidR="002B4FB1" w:rsidRPr="00DC1C09" w:rsidRDefault="002B4FB1" w:rsidP="00171204">
            <w:pPr>
              <w:jc w:val="center"/>
              <w:rPr>
                <w:rFonts w:ascii="ＭＳ Ｐ明朝" w:eastAsia="ＭＳ Ｐ明朝" w:hAnsi="ＭＳ Ｐ明朝"/>
                <w:sz w:val="18"/>
                <w:szCs w:val="18"/>
              </w:rPr>
            </w:pPr>
          </w:p>
          <w:p w14:paraId="55DB1931" w14:textId="0F3E6045"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1625DB8" w14:textId="77777777" w:rsidR="002B4FB1" w:rsidRPr="00DC1C09" w:rsidRDefault="002B4FB1" w:rsidP="00171204">
            <w:pPr>
              <w:jc w:val="center"/>
              <w:rPr>
                <w:rFonts w:ascii="ＭＳ Ｐ明朝" w:eastAsia="ＭＳ Ｐ明朝" w:hAnsi="ＭＳ Ｐ明朝"/>
                <w:sz w:val="18"/>
                <w:szCs w:val="18"/>
              </w:rPr>
            </w:pPr>
          </w:p>
          <w:p w14:paraId="45B22B6B" w14:textId="77777777" w:rsidR="002B4FB1" w:rsidRDefault="002B4FB1" w:rsidP="00171204">
            <w:pPr>
              <w:jc w:val="center"/>
              <w:rPr>
                <w:rFonts w:ascii="ＭＳ Ｐ明朝" w:eastAsia="ＭＳ Ｐ明朝" w:hAnsi="ＭＳ Ｐ明朝"/>
                <w:sz w:val="18"/>
                <w:szCs w:val="18"/>
              </w:rPr>
            </w:pPr>
          </w:p>
          <w:p w14:paraId="5F387DF6" w14:textId="77777777" w:rsidR="008E3972" w:rsidRPr="00DC1C09" w:rsidRDefault="008E3972" w:rsidP="00171204">
            <w:pPr>
              <w:jc w:val="center"/>
              <w:rPr>
                <w:rFonts w:ascii="ＭＳ Ｐ明朝" w:eastAsia="ＭＳ Ｐ明朝" w:hAnsi="ＭＳ Ｐ明朝"/>
                <w:sz w:val="18"/>
                <w:szCs w:val="18"/>
              </w:rPr>
            </w:pPr>
          </w:p>
        </w:tc>
        <w:tc>
          <w:tcPr>
            <w:tcW w:w="420" w:type="dxa"/>
            <w:vAlign w:val="center"/>
          </w:tcPr>
          <w:p w14:paraId="15453B42" w14:textId="77777777" w:rsidR="002B4FB1" w:rsidRPr="00DC1C09" w:rsidRDefault="002B4FB1" w:rsidP="00171204">
            <w:pPr>
              <w:jc w:val="center"/>
              <w:rPr>
                <w:rFonts w:ascii="ＭＳ Ｐ明朝" w:eastAsia="ＭＳ Ｐ明朝" w:hAnsi="ＭＳ Ｐ明朝"/>
                <w:sz w:val="18"/>
                <w:szCs w:val="18"/>
              </w:rPr>
            </w:pPr>
          </w:p>
          <w:p w14:paraId="1BFF143E" w14:textId="77777777" w:rsidR="002B4FB1" w:rsidRPr="00DC1C09" w:rsidRDefault="002B4FB1" w:rsidP="00171204">
            <w:pPr>
              <w:jc w:val="center"/>
              <w:rPr>
                <w:rFonts w:ascii="ＭＳ Ｐ明朝" w:eastAsia="ＭＳ Ｐ明朝" w:hAnsi="ＭＳ Ｐ明朝"/>
                <w:sz w:val="18"/>
                <w:szCs w:val="18"/>
              </w:rPr>
            </w:pPr>
          </w:p>
          <w:p w14:paraId="23B84A05" w14:textId="77777777" w:rsidR="00DC1C09" w:rsidRPr="00DC1C09" w:rsidRDefault="00DC1C09" w:rsidP="00DC1C09">
            <w:pPr>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w:t>
            </w:r>
          </w:p>
          <w:p w14:paraId="6FFC5DD5" w14:textId="77777777" w:rsidR="002B4FB1" w:rsidRPr="00DC1C09" w:rsidRDefault="002B4FB1" w:rsidP="00171204">
            <w:pPr>
              <w:jc w:val="center"/>
              <w:rPr>
                <w:rFonts w:ascii="ＭＳ Ｐ明朝" w:eastAsia="ＭＳ Ｐ明朝" w:hAnsi="ＭＳ Ｐ明朝"/>
                <w:sz w:val="18"/>
                <w:szCs w:val="18"/>
              </w:rPr>
            </w:pPr>
          </w:p>
          <w:p w14:paraId="3FA8A12D" w14:textId="77777777" w:rsidR="002B4FB1" w:rsidRPr="00DC1C09" w:rsidRDefault="002B4FB1" w:rsidP="00171204">
            <w:pPr>
              <w:jc w:val="center"/>
              <w:rPr>
                <w:rFonts w:ascii="ＭＳ Ｐ明朝" w:eastAsia="ＭＳ Ｐ明朝" w:hAnsi="ＭＳ Ｐ明朝"/>
                <w:sz w:val="18"/>
                <w:szCs w:val="18"/>
              </w:rPr>
            </w:pPr>
          </w:p>
          <w:p w14:paraId="433C0B4C" w14:textId="77777777" w:rsidR="002B4FB1" w:rsidRPr="00DC1C09" w:rsidRDefault="002B4FB1" w:rsidP="00171204">
            <w:pPr>
              <w:jc w:val="center"/>
              <w:rPr>
                <w:rFonts w:ascii="ＭＳ Ｐ明朝" w:eastAsia="ＭＳ Ｐ明朝" w:hAnsi="ＭＳ Ｐ明朝"/>
                <w:sz w:val="18"/>
                <w:szCs w:val="18"/>
              </w:rPr>
            </w:pPr>
          </w:p>
          <w:p w14:paraId="718A352D" w14:textId="77777777" w:rsidR="002B4FB1" w:rsidRPr="00DC1C09" w:rsidRDefault="002B4FB1" w:rsidP="00171204">
            <w:pPr>
              <w:jc w:val="center"/>
              <w:rPr>
                <w:rFonts w:ascii="ＭＳ Ｐ明朝" w:eastAsia="ＭＳ Ｐ明朝" w:hAnsi="ＭＳ Ｐ明朝"/>
                <w:sz w:val="18"/>
                <w:szCs w:val="18"/>
              </w:rPr>
            </w:pPr>
          </w:p>
          <w:p w14:paraId="5E2705FE" w14:textId="77777777" w:rsidR="002B4FB1" w:rsidRPr="00DC1C09" w:rsidRDefault="002B4FB1" w:rsidP="00171204">
            <w:pPr>
              <w:jc w:val="center"/>
              <w:rPr>
                <w:rFonts w:ascii="ＭＳ Ｐ明朝" w:eastAsia="ＭＳ Ｐ明朝" w:hAnsi="ＭＳ Ｐ明朝"/>
                <w:sz w:val="18"/>
                <w:szCs w:val="18"/>
              </w:rPr>
            </w:pPr>
          </w:p>
          <w:p w14:paraId="1A1DCADA" w14:textId="77777777" w:rsidR="002B4FB1" w:rsidRPr="00DC1C09" w:rsidRDefault="002B4FB1" w:rsidP="00171204">
            <w:pPr>
              <w:jc w:val="center"/>
              <w:rPr>
                <w:rFonts w:ascii="ＭＳ Ｐ明朝" w:eastAsia="ＭＳ Ｐ明朝" w:hAnsi="ＭＳ Ｐ明朝"/>
                <w:sz w:val="18"/>
                <w:szCs w:val="18"/>
              </w:rPr>
            </w:pPr>
          </w:p>
          <w:p w14:paraId="03FBBE0D" w14:textId="77777777" w:rsidR="002B4FB1" w:rsidRPr="00DC1C09" w:rsidRDefault="002B4FB1" w:rsidP="00171204">
            <w:pPr>
              <w:jc w:val="center"/>
              <w:rPr>
                <w:rFonts w:ascii="ＭＳ Ｐ明朝" w:eastAsia="ＭＳ Ｐ明朝" w:hAnsi="ＭＳ Ｐ明朝"/>
                <w:sz w:val="18"/>
                <w:szCs w:val="18"/>
              </w:rPr>
            </w:pPr>
          </w:p>
          <w:p w14:paraId="6BB6BCAE" w14:textId="77777777" w:rsidR="002B4FB1" w:rsidRDefault="002B4FB1" w:rsidP="00171204">
            <w:pPr>
              <w:jc w:val="center"/>
              <w:rPr>
                <w:rFonts w:ascii="ＭＳ Ｐ明朝" w:eastAsia="ＭＳ Ｐ明朝" w:hAnsi="ＭＳ Ｐ明朝"/>
                <w:sz w:val="18"/>
                <w:szCs w:val="18"/>
              </w:rPr>
            </w:pPr>
          </w:p>
          <w:p w14:paraId="5C7155BF" w14:textId="77777777" w:rsidR="008E3972" w:rsidRPr="00DC1C09" w:rsidRDefault="008E3972" w:rsidP="00171204">
            <w:pPr>
              <w:jc w:val="center"/>
              <w:rPr>
                <w:rFonts w:ascii="ＭＳ Ｐ明朝" w:eastAsia="ＭＳ Ｐ明朝" w:hAnsi="ＭＳ Ｐ明朝"/>
                <w:sz w:val="18"/>
                <w:szCs w:val="18"/>
              </w:rPr>
            </w:pPr>
          </w:p>
        </w:tc>
        <w:tc>
          <w:tcPr>
            <w:tcW w:w="420" w:type="dxa"/>
            <w:vAlign w:val="center"/>
          </w:tcPr>
          <w:p w14:paraId="02F36804" w14:textId="77777777" w:rsidR="002B4FB1" w:rsidRPr="00DC1C09" w:rsidRDefault="002B4FB1" w:rsidP="00171204">
            <w:pPr>
              <w:jc w:val="center"/>
              <w:rPr>
                <w:rFonts w:ascii="ＭＳ Ｐ明朝" w:eastAsia="ＭＳ Ｐ明朝" w:hAnsi="ＭＳ Ｐ明朝"/>
                <w:sz w:val="18"/>
                <w:szCs w:val="18"/>
              </w:rPr>
            </w:pPr>
          </w:p>
          <w:p w14:paraId="4EEA1CF2" w14:textId="3987E2A9"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665524D" w14:textId="4DA500FC"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78130B0B" w14:textId="77777777" w:rsidR="002B4FB1" w:rsidRPr="00DC1C09" w:rsidRDefault="002B4FB1" w:rsidP="00171204">
            <w:pPr>
              <w:jc w:val="center"/>
              <w:rPr>
                <w:rFonts w:ascii="ＭＳ Ｐ明朝" w:eastAsia="ＭＳ Ｐ明朝" w:hAnsi="ＭＳ Ｐ明朝"/>
                <w:sz w:val="18"/>
                <w:szCs w:val="18"/>
              </w:rPr>
            </w:pPr>
          </w:p>
          <w:p w14:paraId="0D9B923F" w14:textId="77777777" w:rsidR="002B4FB1" w:rsidRPr="00DC1C09" w:rsidRDefault="002B4FB1" w:rsidP="00171204">
            <w:pPr>
              <w:jc w:val="center"/>
              <w:rPr>
                <w:rFonts w:ascii="ＭＳ Ｐ明朝" w:eastAsia="ＭＳ Ｐ明朝" w:hAnsi="ＭＳ Ｐ明朝"/>
                <w:sz w:val="18"/>
                <w:szCs w:val="18"/>
              </w:rPr>
            </w:pPr>
          </w:p>
          <w:p w14:paraId="24462812" w14:textId="77777777" w:rsidR="002B4FB1" w:rsidRPr="00DC1C09" w:rsidRDefault="002B4FB1" w:rsidP="00171204">
            <w:pPr>
              <w:jc w:val="center"/>
              <w:rPr>
                <w:rFonts w:ascii="ＭＳ Ｐ明朝" w:eastAsia="ＭＳ Ｐ明朝" w:hAnsi="ＭＳ Ｐ明朝"/>
                <w:sz w:val="18"/>
                <w:szCs w:val="18"/>
              </w:rPr>
            </w:pPr>
          </w:p>
          <w:p w14:paraId="327C0252" w14:textId="77777777" w:rsidR="002B4FB1" w:rsidRPr="00DC1C09" w:rsidRDefault="002B4FB1" w:rsidP="00171204">
            <w:pPr>
              <w:jc w:val="center"/>
              <w:rPr>
                <w:rFonts w:ascii="ＭＳ Ｐ明朝" w:eastAsia="ＭＳ Ｐ明朝" w:hAnsi="ＭＳ Ｐ明朝"/>
                <w:sz w:val="18"/>
                <w:szCs w:val="18"/>
              </w:rPr>
            </w:pPr>
          </w:p>
          <w:p w14:paraId="5A71DE14" w14:textId="77777777" w:rsidR="002B4FB1" w:rsidRPr="00DC1C09" w:rsidRDefault="002B4FB1" w:rsidP="00171204">
            <w:pPr>
              <w:jc w:val="center"/>
              <w:rPr>
                <w:rFonts w:ascii="ＭＳ Ｐ明朝" w:eastAsia="ＭＳ Ｐ明朝" w:hAnsi="ＭＳ Ｐ明朝"/>
                <w:sz w:val="18"/>
                <w:szCs w:val="18"/>
              </w:rPr>
            </w:pPr>
          </w:p>
          <w:p w14:paraId="5D617A62" w14:textId="77777777" w:rsidR="002B4FB1" w:rsidRPr="00DC1C09" w:rsidRDefault="002B4FB1" w:rsidP="00171204">
            <w:pPr>
              <w:jc w:val="center"/>
              <w:rPr>
                <w:rFonts w:ascii="ＭＳ Ｐ明朝" w:eastAsia="ＭＳ Ｐ明朝" w:hAnsi="ＭＳ Ｐ明朝"/>
                <w:sz w:val="18"/>
                <w:szCs w:val="18"/>
              </w:rPr>
            </w:pPr>
          </w:p>
          <w:p w14:paraId="7FA0E8A0" w14:textId="77777777" w:rsidR="002B4FB1" w:rsidRPr="00DC1C09" w:rsidRDefault="002B4FB1" w:rsidP="00171204">
            <w:pPr>
              <w:jc w:val="center"/>
              <w:rPr>
                <w:rFonts w:ascii="ＭＳ Ｐ明朝" w:eastAsia="ＭＳ Ｐ明朝" w:hAnsi="ＭＳ Ｐ明朝"/>
                <w:sz w:val="18"/>
                <w:szCs w:val="18"/>
              </w:rPr>
            </w:pPr>
          </w:p>
          <w:p w14:paraId="5B0938F6" w14:textId="77777777" w:rsidR="002B4FB1" w:rsidRDefault="002B4FB1" w:rsidP="00171204">
            <w:pPr>
              <w:jc w:val="center"/>
              <w:rPr>
                <w:rFonts w:ascii="ＭＳ Ｐ明朝" w:eastAsia="ＭＳ Ｐ明朝" w:hAnsi="ＭＳ Ｐ明朝"/>
                <w:sz w:val="18"/>
                <w:szCs w:val="18"/>
              </w:rPr>
            </w:pPr>
          </w:p>
          <w:p w14:paraId="0BDB1282" w14:textId="77777777" w:rsidR="008E3972" w:rsidRPr="00DC1C09" w:rsidRDefault="008E3972" w:rsidP="00171204">
            <w:pPr>
              <w:jc w:val="center"/>
              <w:rPr>
                <w:rFonts w:ascii="ＭＳ Ｐ明朝" w:eastAsia="ＭＳ Ｐ明朝" w:hAnsi="ＭＳ Ｐ明朝"/>
                <w:sz w:val="18"/>
                <w:szCs w:val="18"/>
              </w:rPr>
            </w:pPr>
          </w:p>
        </w:tc>
        <w:tc>
          <w:tcPr>
            <w:tcW w:w="420" w:type="dxa"/>
            <w:vAlign w:val="center"/>
          </w:tcPr>
          <w:p w14:paraId="6E61B03C" w14:textId="77777777" w:rsidR="002B4FB1" w:rsidRPr="00DC1C09" w:rsidRDefault="002B4FB1" w:rsidP="00171204">
            <w:pPr>
              <w:jc w:val="center"/>
              <w:rPr>
                <w:rFonts w:ascii="ＭＳ Ｐ明朝" w:eastAsia="ＭＳ Ｐ明朝" w:hAnsi="ＭＳ Ｐ明朝"/>
                <w:sz w:val="18"/>
                <w:szCs w:val="18"/>
              </w:rPr>
            </w:pPr>
          </w:p>
          <w:p w14:paraId="34B2D1AD" w14:textId="77777777" w:rsidR="002B4FB1" w:rsidRPr="00DC1C09" w:rsidRDefault="002B4FB1" w:rsidP="00171204">
            <w:pPr>
              <w:jc w:val="center"/>
              <w:rPr>
                <w:rFonts w:ascii="ＭＳ Ｐ明朝" w:eastAsia="ＭＳ Ｐ明朝" w:hAnsi="ＭＳ Ｐ明朝"/>
                <w:sz w:val="18"/>
                <w:szCs w:val="18"/>
              </w:rPr>
            </w:pPr>
          </w:p>
          <w:p w14:paraId="4B22B8A2" w14:textId="77777777" w:rsidR="002B4FB1" w:rsidRPr="00DC1C09" w:rsidRDefault="002B4FB1" w:rsidP="00171204">
            <w:pPr>
              <w:jc w:val="center"/>
              <w:rPr>
                <w:rFonts w:ascii="ＭＳ Ｐ明朝" w:eastAsia="ＭＳ Ｐ明朝" w:hAnsi="ＭＳ Ｐ明朝"/>
                <w:sz w:val="18"/>
                <w:szCs w:val="18"/>
              </w:rPr>
            </w:pPr>
          </w:p>
          <w:p w14:paraId="0E11F014" w14:textId="77777777" w:rsidR="002B4FB1" w:rsidRPr="00DC1C09" w:rsidRDefault="002B4FB1" w:rsidP="00171204">
            <w:pPr>
              <w:jc w:val="center"/>
              <w:rPr>
                <w:rFonts w:ascii="ＭＳ Ｐ明朝" w:eastAsia="ＭＳ Ｐ明朝" w:hAnsi="ＭＳ Ｐ明朝"/>
                <w:sz w:val="18"/>
                <w:szCs w:val="18"/>
              </w:rPr>
            </w:pPr>
          </w:p>
          <w:p w14:paraId="6133DED8" w14:textId="77777777" w:rsidR="002B4FB1" w:rsidRPr="00DC1C09" w:rsidRDefault="002B4FB1" w:rsidP="00171204">
            <w:pPr>
              <w:jc w:val="center"/>
              <w:rPr>
                <w:rFonts w:ascii="ＭＳ Ｐ明朝" w:eastAsia="ＭＳ Ｐ明朝" w:hAnsi="ＭＳ Ｐ明朝"/>
                <w:sz w:val="18"/>
                <w:szCs w:val="18"/>
              </w:rPr>
            </w:pPr>
          </w:p>
          <w:p w14:paraId="1DF8EB6C" w14:textId="77777777" w:rsidR="002B4FB1" w:rsidRPr="00DC1C09" w:rsidRDefault="002B4FB1" w:rsidP="00171204">
            <w:pPr>
              <w:jc w:val="center"/>
              <w:rPr>
                <w:rFonts w:ascii="ＭＳ Ｐ明朝" w:eastAsia="ＭＳ Ｐ明朝" w:hAnsi="ＭＳ Ｐ明朝"/>
                <w:sz w:val="18"/>
                <w:szCs w:val="18"/>
              </w:rPr>
            </w:pPr>
          </w:p>
          <w:p w14:paraId="716C57BD" w14:textId="77777777" w:rsidR="002B4FB1" w:rsidRPr="00DC1C09" w:rsidRDefault="002B4FB1" w:rsidP="00171204">
            <w:pPr>
              <w:jc w:val="center"/>
              <w:rPr>
                <w:rFonts w:ascii="ＭＳ Ｐ明朝" w:eastAsia="ＭＳ Ｐ明朝" w:hAnsi="ＭＳ Ｐ明朝"/>
                <w:sz w:val="18"/>
                <w:szCs w:val="18"/>
              </w:rPr>
            </w:pPr>
          </w:p>
          <w:p w14:paraId="646ECEC4" w14:textId="77777777" w:rsidR="002B4FB1" w:rsidRPr="00DC1C09" w:rsidRDefault="002B4FB1" w:rsidP="00171204">
            <w:pPr>
              <w:jc w:val="center"/>
              <w:rPr>
                <w:rFonts w:ascii="ＭＳ Ｐ明朝" w:eastAsia="ＭＳ Ｐ明朝" w:hAnsi="ＭＳ Ｐ明朝"/>
                <w:sz w:val="18"/>
                <w:szCs w:val="18"/>
              </w:rPr>
            </w:pPr>
          </w:p>
          <w:p w14:paraId="09FF1EA1" w14:textId="6791C292"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B46CFC5" w14:textId="77777777" w:rsidR="002B4FB1" w:rsidRPr="00DC1C09" w:rsidRDefault="002B4FB1" w:rsidP="00171204">
            <w:pPr>
              <w:jc w:val="center"/>
              <w:rPr>
                <w:rFonts w:ascii="ＭＳ Ｐ明朝" w:eastAsia="ＭＳ Ｐ明朝" w:hAnsi="ＭＳ Ｐ明朝"/>
                <w:sz w:val="18"/>
                <w:szCs w:val="18"/>
              </w:rPr>
            </w:pPr>
          </w:p>
          <w:p w14:paraId="069D84C6" w14:textId="77777777" w:rsidR="002B4FB1" w:rsidRDefault="002B4FB1" w:rsidP="00171204">
            <w:pPr>
              <w:jc w:val="center"/>
              <w:rPr>
                <w:rFonts w:ascii="ＭＳ Ｐ明朝" w:eastAsia="ＭＳ Ｐ明朝" w:hAnsi="ＭＳ Ｐ明朝"/>
                <w:sz w:val="18"/>
                <w:szCs w:val="18"/>
              </w:rPr>
            </w:pPr>
          </w:p>
          <w:p w14:paraId="63FB48FD" w14:textId="77777777" w:rsidR="008E3972" w:rsidRPr="00DC1C09" w:rsidRDefault="008E3972" w:rsidP="00171204">
            <w:pPr>
              <w:jc w:val="center"/>
              <w:rPr>
                <w:rFonts w:ascii="ＭＳ Ｐ明朝" w:eastAsia="ＭＳ Ｐ明朝" w:hAnsi="ＭＳ Ｐ明朝"/>
                <w:sz w:val="18"/>
                <w:szCs w:val="18"/>
              </w:rPr>
            </w:pPr>
          </w:p>
        </w:tc>
        <w:tc>
          <w:tcPr>
            <w:tcW w:w="3256" w:type="dxa"/>
          </w:tcPr>
          <w:p w14:paraId="3A2C006E"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明朝" w:hAnsi="ＭＳ 明朝" w:hint="eastAsia"/>
                <w:sz w:val="18"/>
                <w:szCs w:val="18"/>
              </w:rPr>
              <w:t>a:モチーフの特徴を表現することに関心を持ち、表現や鑑賞の活動に主体的に取り組もうとしている。</w:t>
            </w:r>
          </w:p>
          <w:p w14:paraId="451952BA"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b:表現形式の特性を生かし、形体、色彩などを工夫して表現の構想を練っている。</w:t>
            </w:r>
          </w:p>
          <w:p w14:paraId="77879072"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c:粘土やアクリル絵の具、用具の特性を生かし、表現方法を工夫して表現している。</w:t>
            </w:r>
          </w:p>
          <w:p w14:paraId="26BD4E51"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d:よさや美しさ、表現の工夫などを感じ取り、作品について理解を深めている。</w:t>
            </w:r>
          </w:p>
        </w:tc>
        <w:tc>
          <w:tcPr>
            <w:tcW w:w="1155" w:type="dxa"/>
          </w:tcPr>
          <w:p w14:paraId="4772384A"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デッサン</w:t>
            </w:r>
          </w:p>
          <w:p w14:paraId="03E657F0"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制作の様子</w:t>
            </w:r>
          </w:p>
          <w:p w14:paraId="36C838A0"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制作途中の作品</w:t>
            </w:r>
          </w:p>
          <w:p w14:paraId="3A3132EF" w14:textId="77777777" w:rsidR="002B4FB1" w:rsidRPr="00DC1C09" w:rsidRDefault="002B4FB1" w:rsidP="00171204">
            <w:pPr>
              <w:rPr>
                <w:rFonts w:ascii="ＭＳ Ｐ明朝" w:eastAsia="ＭＳ Ｐ明朝" w:hAnsi="ＭＳ Ｐ明朝"/>
                <w:sz w:val="18"/>
                <w:szCs w:val="18"/>
              </w:rPr>
            </w:pPr>
          </w:p>
          <w:p w14:paraId="0C7BC861"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鑑賞ワークシート</w:t>
            </w:r>
          </w:p>
          <w:p w14:paraId="03C2E4A5" w14:textId="77777777" w:rsidR="002B4FB1" w:rsidRPr="00DC1C09" w:rsidRDefault="002B4FB1" w:rsidP="00171204">
            <w:pPr>
              <w:rPr>
                <w:rFonts w:ascii="ＭＳ Ｐ明朝" w:eastAsia="ＭＳ Ｐ明朝" w:hAnsi="ＭＳ Ｐ明朝"/>
                <w:sz w:val="18"/>
                <w:szCs w:val="18"/>
              </w:rPr>
            </w:pPr>
          </w:p>
          <w:p w14:paraId="66CA3248"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作品</w:t>
            </w:r>
          </w:p>
        </w:tc>
      </w:tr>
      <w:tr w:rsidR="002B4FB1" w14:paraId="39B89C71" w14:textId="77777777" w:rsidTr="007208AF">
        <w:trPr>
          <w:cantSplit/>
          <w:trHeight w:val="5411"/>
        </w:trPr>
        <w:tc>
          <w:tcPr>
            <w:tcW w:w="525" w:type="dxa"/>
            <w:vMerge/>
            <w:textDirection w:val="tbRlV"/>
          </w:tcPr>
          <w:p w14:paraId="3F335AF9" w14:textId="77777777" w:rsidR="002B4FB1" w:rsidRPr="00DC1C09" w:rsidRDefault="002B4FB1" w:rsidP="00171204">
            <w:pPr>
              <w:ind w:left="113" w:right="113"/>
              <w:rPr>
                <w:rFonts w:ascii="ＭＳ Ｐ明朝" w:eastAsia="ＭＳ Ｐ明朝" w:hAnsi="ＭＳ Ｐ明朝"/>
                <w:sz w:val="18"/>
                <w:szCs w:val="18"/>
              </w:rPr>
            </w:pPr>
          </w:p>
        </w:tc>
        <w:tc>
          <w:tcPr>
            <w:tcW w:w="525" w:type="dxa"/>
            <w:textDirection w:val="tbRlV"/>
          </w:tcPr>
          <w:p w14:paraId="3035D1CF"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○○高校30秒ＣＭ</w:t>
            </w:r>
          </w:p>
        </w:tc>
        <w:tc>
          <w:tcPr>
            <w:tcW w:w="2100" w:type="dxa"/>
          </w:tcPr>
          <w:p w14:paraId="1BBEB364"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【映像メディア表現】</w:t>
            </w:r>
          </w:p>
          <w:p w14:paraId="7DF4B7D9"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【鑑賞】</w:t>
            </w:r>
          </w:p>
          <w:p w14:paraId="303E0CB3"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・アピールしたいテーマごとにグループになり、アイデアスケッチ（絵コンテ）を作成する。</w:t>
            </w:r>
          </w:p>
          <w:p w14:paraId="5779F516" w14:textId="77777777" w:rsidR="002B4FB1" w:rsidRPr="00266CA0" w:rsidRDefault="002B4FB1" w:rsidP="00DC1C09">
            <w:pPr>
              <w:ind w:left="180" w:hangingChars="100" w:hanging="180"/>
              <w:rPr>
                <w:rFonts w:ascii="ＭＳ Ｐ明朝" w:eastAsia="ＭＳ Ｐ明朝" w:hAnsi="ＭＳ Ｐ明朝"/>
                <w:sz w:val="18"/>
                <w:szCs w:val="18"/>
              </w:rPr>
            </w:pPr>
          </w:p>
          <w:p w14:paraId="7CBC2075" w14:textId="77777777" w:rsidR="002B4FB1" w:rsidRPr="00DC1C09" w:rsidRDefault="002B4FB1" w:rsidP="00DC1C09">
            <w:pPr>
              <w:ind w:left="180" w:hangingChars="100" w:hanging="180"/>
              <w:jc w:val="left"/>
              <w:rPr>
                <w:rFonts w:ascii="ＭＳ Ｐ明朝" w:eastAsia="ＭＳ Ｐ明朝" w:hAnsi="ＭＳ Ｐ明朝"/>
                <w:sz w:val="18"/>
                <w:szCs w:val="18"/>
              </w:rPr>
            </w:pPr>
            <w:r w:rsidRPr="00DC1C09">
              <w:rPr>
                <w:rFonts w:ascii="ＭＳ Ｐ明朝" w:eastAsia="ＭＳ Ｐ明朝" w:hAnsi="ＭＳ Ｐ明朝" w:hint="eastAsia"/>
                <w:sz w:val="18"/>
                <w:szCs w:val="18"/>
              </w:rPr>
              <w:t>・班で協力してカメラで撮影をする。</w:t>
            </w:r>
          </w:p>
          <w:p w14:paraId="5836360B" w14:textId="77777777" w:rsidR="002B4FB1" w:rsidRPr="00266CA0" w:rsidRDefault="002B4FB1" w:rsidP="00DC1C09">
            <w:pPr>
              <w:ind w:left="180" w:hangingChars="100" w:hanging="180"/>
              <w:jc w:val="left"/>
              <w:rPr>
                <w:rFonts w:ascii="ＭＳ Ｐ明朝" w:eastAsia="ＭＳ Ｐ明朝" w:hAnsi="ＭＳ Ｐ明朝"/>
                <w:sz w:val="18"/>
                <w:szCs w:val="18"/>
              </w:rPr>
            </w:pPr>
          </w:p>
          <w:p w14:paraId="32C4227B" w14:textId="77777777" w:rsidR="002B4FB1" w:rsidRPr="00DC1C09" w:rsidRDefault="002B4FB1" w:rsidP="00DC1C09">
            <w:pPr>
              <w:ind w:left="180" w:hangingChars="100" w:hanging="180"/>
              <w:jc w:val="left"/>
              <w:rPr>
                <w:rFonts w:ascii="ＭＳ Ｐ明朝" w:eastAsia="ＭＳ Ｐ明朝" w:hAnsi="ＭＳ Ｐ明朝"/>
                <w:sz w:val="18"/>
                <w:szCs w:val="18"/>
              </w:rPr>
            </w:pPr>
            <w:r w:rsidRPr="00DC1C09">
              <w:rPr>
                <w:rFonts w:ascii="ＭＳ Ｐ明朝" w:eastAsia="ＭＳ Ｐ明朝" w:hAnsi="ＭＳ Ｐ明朝" w:hint="eastAsia"/>
                <w:sz w:val="18"/>
                <w:szCs w:val="18"/>
              </w:rPr>
              <w:t>・コンピューターで編集を行う。</w:t>
            </w:r>
          </w:p>
          <w:p w14:paraId="296BA466" w14:textId="77777777" w:rsidR="002B4FB1" w:rsidRPr="00266CA0" w:rsidRDefault="002B4FB1" w:rsidP="00DC1C09">
            <w:pPr>
              <w:ind w:left="180" w:hangingChars="100" w:hanging="180"/>
              <w:jc w:val="left"/>
              <w:rPr>
                <w:rFonts w:ascii="ＭＳ Ｐ明朝" w:eastAsia="ＭＳ Ｐ明朝" w:hAnsi="ＭＳ Ｐ明朝"/>
                <w:sz w:val="18"/>
                <w:szCs w:val="18"/>
              </w:rPr>
            </w:pPr>
          </w:p>
          <w:p w14:paraId="218E9D1F"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・相互鑑賞</w:t>
            </w:r>
          </w:p>
          <w:p w14:paraId="772E6D59" w14:textId="77777777" w:rsidR="002B4FB1" w:rsidRPr="00DC1C09" w:rsidRDefault="002B4FB1" w:rsidP="00DC1C09">
            <w:pPr>
              <w:ind w:left="180" w:hangingChars="100" w:hanging="180"/>
              <w:jc w:val="left"/>
              <w:rPr>
                <w:rFonts w:ascii="ＭＳ Ｐ明朝" w:eastAsia="ＭＳ Ｐ明朝" w:hAnsi="ＭＳ Ｐ明朝"/>
                <w:sz w:val="18"/>
                <w:szCs w:val="18"/>
              </w:rPr>
            </w:pPr>
            <w:r w:rsidRPr="00DC1C09">
              <w:rPr>
                <w:rFonts w:ascii="ＭＳ Ｐ明朝" w:eastAsia="ＭＳ Ｐ明朝" w:hAnsi="ＭＳ Ｐ明朝" w:hint="eastAsia"/>
                <w:sz w:val="18"/>
                <w:szCs w:val="18"/>
              </w:rPr>
              <w:t xml:space="preserve">　プレゼンテーション</w:t>
            </w:r>
          </w:p>
        </w:tc>
        <w:tc>
          <w:tcPr>
            <w:tcW w:w="420" w:type="dxa"/>
            <w:vAlign w:val="center"/>
          </w:tcPr>
          <w:p w14:paraId="4B25ED49" w14:textId="77777777" w:rsidR="002B4FB1" w:rsidRPr="00DC1C09" w:rsidRDefault="002B4FB1" w:rsidP="00171204">
            <w:pPr>
              <w:jc w:val="center"/>
              <w:rPr>
                <w:rFonts w:ascii="ＭＳ Ｐ明朝" w:eastAsia="ＭＳ Ｐ明朝" w:hAnsi="ＭＳ Ｐ明朝"/>
                <w:sz w:val="18"/>
                <w:szCs w:val="18"/>
              </w:rPr>
            </w:pPr>
          </w:p>
          <w:p w14:paraId="090CF066" w14:textId="77777777" w:rsidR="002B4FB1" w:rsidRPr="00DC1C09" w:rsidRDefault="002B4FB1" w:rsidP="00171204">
            <w:pPr>
              <w:jc w:val="center"/>
              <w:rPr>
                <w:rFonts w:ascii="ＭＳ Ｐ明朝" w:eastAsia="ＭＳ Ｐ明朝" w:hAnsi="ＭＳ Ｐ明朝"/>
                <w:sz w:val="18"/>
                <w:szCs w:val="18"/>
              </w:rPr>
            </w:pPr>
          </w:p>
          <w:p w14:paraId="506F3B97" w14:textId="6FD1E82E"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64DF515" w14:textId="77777777" w:rsidR="002B4FB1" w:rsidRPr="00DC1C09" w:rsidRDefault="002B4FB1" w:rsidP="00171204">
            <w:pPr>
              <w:jc w:val="center"/>
              <w:rPr>
                <w:rFonts w:ascii="ＭＳ Ｐ明朝" w:eastAsia="ＭＳ Ｐ明朝" w:hAnsi="ＭＳ Ｐ明朝"/>
                <w:sz w:val="18"/>
                <w:szCs w:val="18"/>
              </w:rPr>
            </w:pPr>
          </w:p>
          <w:p w14:paraId="07C00FAF" w14:textId="77777777" w:rsidR="002B4FB1" w:rsidRPr="00DC1C09" w:rsidRDefault="002B4FB1" w:rsidP="00171204">
            <w:pPr>
              <w:jc w:val="center"/>
              <w:rPr>
                <w:rFonts w:ascii="ＭＳ Ｐ明朝" w:eastAsia="ＭＳ Ｐ明朝" w:hAnsi="ＭＳ Ｐ明朝"/>
                <w:sz w:val="18"/>
                <w:szCs w:val="18"/>
              </w:rPr>
            </w:pPr>
          </w:p>
          <w:p w14:paraId="6E265303" w14:textId="77777777" w:rsidR="002B4FB1" w:rsidRPr="00DC1C09" w:rsidRDefault="002B4FB1" w:rsidP="00171204">
            <w:pPr>
              <w:jc w:val="center"/>
              <w:rPr>
                <w:rFonts w:ascii="ＭＳ Ｐ明朝" w:eastAsia="ＭＳ Ｐ明朝" w:hAnsi="ＭＳ Ｐ明朝"/>
                <w:sz w:val="18"/>
                <w:szCs w:val="18"/>
              </w:rPr>
            </w:pPr>
          </w:p>
          <w:p w14:paraId="4F4B7AE6" w14:textId="77777777" w:rsidR="002B4FB1" w:rsidRPr="00DC1C09" w:rsidRDefault="002B4FB1" w:rsidP="00171204">
            <w:pPr>
              <w:jc w:val="center"/>
              <w:rPr>
                <w:rFonts w:ascii="ＭＳ Ｐ明朝" w:eastAsia="ＭＳ Ｐ明朝" w:hAnsi="ＭＳ Ｐ明朝"/>
                <w:sz w:val="18"/>
                <w:szCs w:val="18"/>
              </w:rPr>
            </w:pPr>
          </w:p>
          <w:p w14:paraId="1DB6971C" w14:textId="77777777" w:rsidR="002B4FB1" w:rsidRPr="00DC1C09" w:rsidRDefault="002B4FB1" w:rsidP="00171204">
            <w:pPr>
              <w:jc w:val="center"/>
              <w:rPr>
                <w:rFonts w:ascii="ＭＳ Ｐ明朝" w:eastAsia="ＭＳ Ｐ明朝" w:hAnsi="ＭＳ Ｐ明朝"/>
                <w:sz w:val="18"/>
                <w:szCs w:val="18"/>
              </w:rPr>
            </w:pPr>
          </w:p>
          <w:p w14:paraId="00CFC094" w14:textId="75514EAC"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3D1B921B" w14:textId="77777777" w:rsidR="002B4FB1" w:rsidRPr="00DC1C09" w:rsidRDefault="002B4FB1" w:rsidP="00171204">
            <w:pPr>
              <w:jc w:val="center"/>
              <w:rPr>
                <w:rFonts w:ascii="ＭＳ Ｐ明朝" w:eastAsia="ＭＳ Ｐ明朝" w:hAnsi="ＭＳ Ｐ明朝"/>
                <w:sz w:val="18"/>
                <w:szCs w:val="18"/>
              </w:rPr>
            </w:pPr>
          </w:p>
          <w:p w14:paraId="65C0F351" w14:textId="77777777" w:rsidR="002B4FB1" w:rsidRPr="00DC1C09" w:rsidRDefault="002B4FB1" w:rsidP="00171204">
            <w:pPr>
              <w:jc w:val="center"/>
              <w:rPr>
                <w:rFonts w:ascii="ＭＳ Ｐ明朝" w:eastAsia="ＭＳ Ｐ明朝" w:hAnsi="ＭＳ Ｐ明朝"/>
                <w:sz w:val="18"/>
                <w:szCs w:val="18"/>
              </w:rPr>
            </w:pPr>
          </w:p>
          <w:p w14:paraId="36436A1B" w14:textId="230A2EA9"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34A5511" w14:textId="77777777" w:rsidR="002B4FB1" w:rsidRPr="00DC1C09" w:rsidRDefault="002B4FB1" w:rsidP="00171204">
            <w:pPr>
              <w:jc w:val="center"/>
              <w:rPr>
                <w:rFonts w:ascii="ＭＳ Ｐ明朝" w:eastAsia="ＭＳ Ｐ明朝" w:hAnsi="ＭＳ Ｐ明朝"/>
                <w:sz w:val="18"/>
                <w:szCs w:val="18"/>
              </w:rPr>
            </w:pPr>
          </w:p>
          <w:p w14:paraId="65AE3D0C" w14:textId="77777777" w:rsidR="002B4FB1" w:rsidRPr="00DC1C09" w:rsidRDefault="002B4FB1" w:rsidP="00171204">
            <w:pPr>
              <w:jc w:val="center"/>
              <w:rPr>
                <w:rFonts w:ascii="ＭＳ Ｐ明朝" w:eastAsia="ＭＳ Ｐ明朝" w:hAnsi="ＭＳ Ｐ明朝"/>
                <w:sz w:val="18"/>
                <w:szCs w:val="18"/>
              </w:rPr>
            </w:pPr>
          </w:p>
          <w:p w14:paraId="6868E753" w14:textId="52DD4D40"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B7F3F8F" w14:textId="77777777" w:rsidR="002B4FB1" w:rsidRPr="00DC1C09" w:rsidRDefault="002B4FB1" w:rsidP="00171204">
            <w:pPr>
              <w:jc w:val="center"/>
              <w:rPr>
                <w:rFonts w:ascii="ＭＳ Ｐ明朝" w:eastAsia="ＭＳ Ｐ明朝" w:hAnsi="ＭＳ Ｐ明朝"/>
                <w:sz w:val="18"/>
                <w:szCs w:val="18"/>
              </w:rPr>
            </w:pPr>
          </w:p>
          <w:p w14:paraId="7BB613B5" w14:textId="77777777" w:rsidR="002B4FB1" w:rsidRDefault="002B4FB1" w:rsidP="00171204">
            <w:pPr>
              <w:jc w:val="center"/>
              <w:rPr>
                <w:rFonts w:ascii="ＭＳ Ｐ明朝" w:eastAsia="ＭＳ Ｐ明朝" w:hAnsi="ＭＳ Ｐ明朝"/>
                <w:sz w:val="18"/>
                <w:szCs w:val="18"/>
              </w:rPr>
            </w:pPr>
          </w:p>
          <w:p w14:paraId="131F00E4" w14:textId="77777777" w:rsidR="001D4C4C" w:rsidRDefault="001D4C4C" w:rsidP="00171204">
            <w:pPr>
              <w:jc w:val="center"/>
              <w:rPr>
                <w:rFonts w:ascii="ＭＳ Ｐ明朝" w:eastAsia="ＭＳ Ｐ明朝" w:hAnsi="ＭＳ Ｐ明朝"/>
                <w:sz w:val="18"/>
                <w:szCs w:val="18"/>
              </w:rPr>
            </w:pPr>
          </w:p>
          <w:p w14:paraId="2771E14E" w14:textId="77777777" w:rsidR="001D4C4C" w:rsidRPr="00DC1C09" w:rsidRDefault="001D4C4C" w:rsidP="00171204">
            <w:pPr>
              <w:jc w:val="center"/>
              <w:rPr>
                <w:rFonts w:ascii="ＭＳ Ｐ明朝" w:eastAsia="ＭＳ Ｐ明朝" w:hAnsi="ＭＳ Ｐ明朝"/>
                <w:sz w:val="18"/>
                <w:szCs w:val="18"/>
              </w:rPr>
            </w:pPr>
          </w:p>
        </w:tc>
        <w:tc>
          <w:tcPr>
            <w:tcW w:w="420" w:type="dxa"/>
            <w:vAlign w:val="center"/>
          </w:tcPr>
          <w:p w14:paraId="56DD22D5" w14:textId="77777777" w:rsidR="002B4FB1" w:rsidRPr="00DC1C09" w:rsidRDefault="002B4FB1" w:rsidP="00171204">
            <w:pPr>
              <w:jc w:val="center"/>
              <w:rPr>
                <w:rFonts w:ascii="ＭＳ Ｐ明朝" w:eastAsia="ＭＳ Ｐ明朝" w:hAnsi="ＭＳ Ｐ明朝"/>
                <w:sz w:val="18"/>
                <w:szCs w:val="18"/>
              </w:rPr>
            </w:pPr>
          </w:p>
          <w:p w14:paraId="7C8E39BD" w14:textId="77777777" w:rsidR="002B4FB1" w:rsidRPr="00DC1C09" w:rsidRDefault="002B4FB1" w:rsidP="00171204">
            <w:pPr>
              <w:jc w:val="center"/>
              <w:rPr>
                <w:rFonts w:ascii="ＭＳ Ｐ明朝" w:eastAsia="ＭＳ Ｐ明朝" w:hAnsi="ＭＳ Ｐ明朝"/>
                <w:sz w:val="18"/>
                <w:szCs w:val="18"/>
              </w:rPr>
            </w:pPr>
          </w:p>
          <w:p w14:paraId="774A0B3B" w14:textId="33C77EA9"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6E9DD523" w14:textId="77777777" w:rsidR="002B4FB1" w:rsidRPr="00DC1C09" w:rsidRDefault="002B4FB1" w:rsidP="00171204">
            <w:pPr>
              <w:jc w:val="center"/>
              <w:rPr>
                <w:rFonts w:ascii="ＭＳ Ｐ明朝" w:eastAsia="ＭＳ Ｐ明朝" w:hAnsi="ＭＳ Ｐ明朝"/>
                <w:sz w:val="18"/>
                <w:szCs w:val="18"/>
              </w:rPr>
            </w:pPr>
          </w:p>
          <w:p w14:paraId="38067F8D" w14:textId="77777777" w:rsidR="002B4FB1" w:rsidRPr="00DC1C09" w:rsidRDefault="002B4FB1" w:rsidP="00171204">
            <w:pPr>
              <w:jc w:val="center"/>
              <w:rPr>
                <w:rFonts w:ascii="ＭＳ Ｐ明朝" w:eastAsia="ＭＳ Ｐ明朝" w:hAnsi="ＭＳ Ｐ明朝"/>
                <w:sz w:val="18"/>
                <w:szCs w:val="18"/>
              </w:rPr>
            </w:pPr>
          </w:p>
          <w:p w14:paraId="6C5803FC" w14:textId="77777777" w:rsidR="002B4FB1" w:rsidRPr="00DC1C09" w:rsidRDefault="002B4FB1" w:rsidP="00171204">
            <w:pPr>
              <w:jc w:val="center"/>
              <w:rPr>
                <w:rFonts w:ascii="ＭＳ Ｐ明朝" w:eastAsia="ＭＳ Ｐ明朝" w:hAnsi="ＭＳ Ｐ明朝"/>
                <w:sz w:val="18"/>
                <w:szCs w:val="18"/>
              </w:rPr>
            </w:pPr>
          </w:p>
          <w:p w14:paraId="079DCA7E" w14:textId="77777777" w:rsidR="002B4FB1" w:rsidRPr="00DC1C09" w:rsidRDefault="002B4FB1" w:rsidP="00171204">
            <w:pPr>
              <w:jc w:val="center"/>
              <w:rPr>
                <w:rFonts w:ascii="ＭＳ Ｐ明朝" w:eastAsia="ＭＳ Ｐ明朝" w:hAnsi="ＭＳ Ｐ明朝"/>
                <w:sz w:val="18"/>
                <w:szCs w:val="18"/>
              </w:rPr>
            </w:pPr>
          </w:p>
          <w:p w14:paraId="4B6E05A3" w14:textId="77777777" w:rsidR="002B4FB1" w:rsidRPr="00DC1C09" w:rsidRDefault="002B4FB1" w:rsidP="00171204">
            <w:pPr>
              <w:jc w:val="center"/>
              <w:rPr>
                <w:rFonts w:ascii="ＭＳ Ｐ明朝" w:eastAsia="ＭＳ Ｐ明朝" w:hAnsi="ＭＳ Ｐ明朝"/>
                <w:sz w:val="18"/>
                <w:szCs w:val="18"/>
              </w:rPr>
            </w:pPr>
          </w:p>
          <w:p w14:paraId="56DB0B17" w14:textId="77777777" w:rsidR="002B4FB1" w:rsidRPr="00DC1C09" w:rsidRDefault="002B4FB1" w:rsidP="00171204">
            <w:pPr>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w:t>
            </w:r>
          </w:p>
          <w:p w14:paraId="2C455922" w14:textId="77777777" w:rsidR="002B4FB1" w:rsidRPr="00DC1C09" w:rsidRDefault="002B4FB1" w:rsidP="00171204">
            <w:pPr>
              <w:jc w:val="center"/>
              <w:rPr>
                <w:rFonts w:ascii="ＭＳ Ｐ明朝" w:eastAsia="ＭＳ Ｐ明朝" w:hAnsi="ＭＳ Ｐ明朝"/>
                <w:sz w:val="18"/>
                <w:szCs w:val="18"/>
              </w:rPr>
            </w:pPr>
          </w:p>
          <w:p w14:paraId="7B7936C7" w14:textId="77777777" w:rsidR="002B4FB1" w:rsidRPr="00DC1C09" w:rsidRDefault="002B4FB1" w:rsidP="00171204">
            <w:pPr>
              <w:jc w:val="center"/>
              <w:rPr>
                <w:rFonts w:ascii="ＭＳ Ｐ明朝" w:eastAsia="ＭＳ Ｐ明朝" w:hAnsi="ＭＳ Ｐ明朝"/>
                <w:sz w:val="18"/>
                <w:szCs w:val="18"/>
              </w:rPr>
            </w:pPr>
          </w:p>
          <w:p w14:paraId="743770CB" w14:textId="77777777" w:rsidR="002B4FB1" w:rsidRPr="00DC1C09" w:rsidRDefault="002B4FB1" w:rsidP="00171204">
            <w:pPr>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w:t>
            </w:r>
          </w:p>
          <w:p w14:paraId="0DEF095F" w14:textId="77777777" w:rsidR="002B4FB1" w:rsidRPr="00DC1C09" w:rsidRDefault="002B4FB1" w:rsidP="00171204">
            <w:pPr>
              <w:jc w:val="center"/>
              <w:rPr>
                <w:rFonts w:ascii="ＭＳ Ｐ明朝" w:eastAsia="ＭＳ Ｐ明朝" w:hAnsi="ＭＳ Ｐ明朝"/>
                <w:sz w:val="18"/>
                <w:szCs w:val="18"/>
              </w:rPr>
            </w:pPr>
          </w:p>
          <w:p w14:paraId="26472B19" w14:textId="77777777" w:rsidR="002B4FB1" w:rsidRPr="00DC1C09" w:rsidRDefault="002B4FB1" w:rsidP="00171204">
            <w:pPr>
              <w:jc w:val="center"/>
              <w:rPr>
                <w:rFonts w:ascii="ＭＳ Ｐ明朝" w:eastAsia="ＭＳ Ｐ明朝" w:hAnsi="ＭＳ Ｐ明朝"/>
                <w:sz w:val="18"/>
                <w:szCs w:val="18"/>
              </w:rPr>
            </w:pPr>
          </w:p>
          <w:p w14:paraId="134D30A8" w14:textId="77777777" w:rsidR="002B4FB1" w:rsidRPr="00DC1C09" w:rsidRDefault="002B4FB1" w:rsidP="00171204">
            <w:pPr>
              <w:jc w:val="center"/>
              <w:rPr>
                <w:rFonts w:ascii="ＭＳ Ｐ明朝" w:eastAsia="ＭＳ Ｐ明朝" w:hAnsi="ＭＳ Ｐ明朝"/>
                <w:sz w:val="18"/>
                <w:szCs w:val="18"/>
              </w:rPr>
            </w:pPr>
          </w:p>
          <w:p w14:paraId="135056F4" w14:textId="77777777" w:rsidR="002B4FB1" w:rsidRPr="00DC1C09" w:rsidRDefault="002B4FB1" w:rsidP="00171204">
            <w:pPr>
              <w:jc w:val="center"/>
              <w:rPr>
                <w:rFonts w:ascii="ＭＳ Ｐ明朝" w:eastAsia="ＭＳ Ｐ明朝" w:hAnsi="ＭＳ Ｐ明朝"/>
                <w:sz w:val="18"/>
                <w:szCs w:val="18"/>
              </w:rPr>
            </w:pPr>
          </w:p>
          <w:p w14:paraId="0C2491C8" w14:textId="77777777" w:rsidR="002B4FB1" w:rsidRDefault="002B4FB1" w:rsidP="00171204">
            <w:pPr>
              <w:rPr>
                <w:rFonts w:ascii="ＭＳ Ｐ明朝" w:eastAsia="ＭＳ Ｐ明朝" w:hAnsi="ＭＳ Ｐ明朝"/>
                <w:sz w:val="18"/>
                <w:szCs w:val="18"/>
              </w:rPr>
            </w:pPr>
          </w:p>
          <w:p w14:paraId="71F94F8A" w14:textId="77777777" w:rsidR="001D4C4C" w:rsidRDefault="001D4C4C" w:rsidP="00171204">
            <w:pPr>
              <w:rPr>
                <w:rFonts w:ascii="ＭＳ Ｐ明朝" w:eastAsia="ＭＳ Ｐ明朝" w:hAnsi="ＭＳ Ｐ明朝"/>
                <w:sz w:val="18"/>
                <w:szCs w:val="18"/>
              </w:rPr>
            </w:pPr>
          </w:p>
          <w:p w14:paraId="046D4F95" w14:textId="77777777" w:rsidR="001D4C4C" w:rsidRPr="00DC1C09" w:rsidRDefault="001D4C4C" w:rsidP="00171204">
            <w:pPr>
              <w:rPr>
                <w:rFonts w:ascii="ＭＳ Ｐ明朝" w:eastAsia="ＭＳ Ｐ明朝" w:hAnsi="ＭＳ Ｐ明朝"/>
                <w:sz w:val="18"/>
                <w:szCs w:val="18"/>
              </w:rPr>
            </w:pPr>
          </w:p>
        </w:tc>
        <w:tc>
          <w:tcPr>
            <w:tcW w:w="420" w:type="dxa"/>
            <w:vAlign w:val="center"/>
          </w:tcPr>
          <w:p w14:paraId="7092B0B6" w14:textId="77777777" w:rsidR="002B4FB1" w:rsidRPr="00DC1C09" w:rsidRDefault="002B4FB1" w:rsidP="00171204">
            <w:pPr>
              <w:jc w:val="center"/>
              <w:rPr>
                <w:rFonts w:ascii="ＭＳ Ｐ明朝" w:eastAsia="ＭＳ Ｐ明朝" w:hAnsi="ＭＳ Ｐ明朝"/>
                <w:sz w:val="18"/>
                <w:szCs w:val="18"/>
              </w:rPr>
            </w:pPr>
          </w:p>
          <w:p w14:paraId="46922F0D" w14:textId="77777777" w:rsidR="002B4FB1" w:rsidRPr="00DC1C09" w:rsidRDefault="002B4FB1" w:rsidP="00171204">
            <w:pPr>
              <w:jc w:val="center"/>
              <w:rPr>
                <w:rFonts w:ascii="ＭＳ Ｐ明朝" w:eastAsia="ＭＳ Ｐ明朝" w:hAnsi="ＭＳ Ｐ明朝"/>
                <w:sz w:val="18"/>
                <w:szCs w:val="18"/>
              </w:rPr>
            </w:pPr>
          </w:p>
          <w:p w14:paraId="7123E627" w14:textId="77777777" w:rsidR="002B4FB1" w:rsidRPr="00DC1C09" w:rsidRDefault="002B4FB1" w:rsidP="00171204">
            <w:pPr>
              <w:jc w:val="center"/>
              <w:rPr>
                <w:rFonts w:ascii="ＭＳ Ｐ明朝" w:eastAsia="ＭＳ Ｐ明朝" w:hAnsi="ＭＳ Ｐ明朝"/>
                <w:sz w:val="18"/>
                <w:szCs w:val="18"/>
              </w:rPr>
            </w:pPr>
          </w:p>
          <w:p w14:paraId="09415D9B" w14:textId="77777777" w:rsidR="002B4FB1" w:rsidRPr="00DC1C09" w:rsidRDefault="002B4FB1" w:rsidP="00171204">
            <w:pPr>
              <w:jc w:val="center"/>
              <w:rPr>
                <w:rFonts w:ascii="ＭＳ Ｐ明朝" w:eastAsia="ＭＳ Ｐ明朝" w:hAnsi="ＭＳ Ｐ明朝"/>
                <w:sz w:val="18"/>
                <w:szCs w:val="18"/>
              </w:rPr>
            </w:pPr>
          </w:p>
          <w:p w14:paraId="2BB0CB77" w14:textId="77777777" w:rsidR="002B4FB1" w:rsidRPr="00DC1C09" w:rsidRDefault="002B4FB1" w:rsidP="00171204">
            <w:pPr>
              <w:jc w:val="center"/>
              <w:rPr>
                <w:rFonts w:ascii="ＭＳ Ｐ明朝" w:eastAsia="ＭＳ Ｐ明朝" w:hAnsi="ＭＳ Ｐ明朝"/>
                <w:sz w:val="18"/>
                <w:szCs w:val="18"/>
              </w:rPr>
            </w:pPr>
          </w:p>
          <w:p w14:paraId="387A6B00" w14:textId="77777777" w:rsidR="002B4FB1" w:rsidRPr="00DC1C09" w:rsidRDefault="002B4FB1" w:rsidP="00171204">
            <w:pPr>
              <w:jc w:val="center"/>
              <w:rPr>
                <w:rFonts w:ascii="ＭＳ Ｐ明朝" w:eastAsia="ＭＳ Ｐ明朝" w:hAnsi="ＭＳ Ｐ明朝"/>
                <w:sz w:val="18"/>
                <w:szCs w:val="18"/>
              </w:rPr>
            </w:pPr>
          </w:p>
          <w:p w14:paraId="4B679F83" w14:textId="77777777" w:rsidR="002B4FB1" w:rsidRPr="00DC1C09" w:rsidRDefault="002B4FB1" w:rsidP="00171204">
            <w:pPr>
              <w:jc w:val="center"/>
              <w:rPr>
                <w:rFonts w:ascii="ＭＳ Ｐ明朝" w:eastAsia="ＭＳ Ｐ明朝" w:hAnsi="ＭＳ Ｐ明朝"/>
                <w:sz w:val="18"/>
                <w:szCs w:val="18"/>
              </w:rPr>
            </w:pPr>
          </w:p>
          <w:p w14:paraId="615F4D7D" w14:textId="77777777" w:rsidR="002B4FB1" w:rsidRPr="00DC1C09" w:rsidRDefault="002B4FB1" w:rsidP="00171204">
            <w:pPr>
              <w:jc w:val="center"/>
              <w:rPr>
                <w:rFonts w:ascii="ＭＳ Ｐ明朝" w:eastAsia="ＭＳ Ｐ明朝" w:hAnsi="ＭＳ Ｐ明朝"/>
                <w:sz w:val="18"/>
                <w:szCs w:val="18"/>
              </w:rPr>
            </w:pPr>
          </w:p>
          <w:p w14:paraId="202C99A4" w14:textId="7B406ADD"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6A0EEB43" w14:textId="77777777" w:rsidR="002B4FB1" w:rsidRPr="00DC1C09" w:rsidRDefault="002B4FB1" w:rsidP="00171204">
            <w:pPr>
              <w:jc w:val="center"/>
              <w:rPr>
                <w:rFonts w:ascii="ＭＳ Ｐ明朝" w:eastAsia="ＭＳ Ｐ明朝" w:hAnsi="ＭＳ Ｐ明朝"/>
                <w:sz w:val="18"/>
                <w:szCs w:val="18"/>
              </w:rPr>
            </w:pPr>
          </w:p>
          <w:p w14:paraId="59645C81" w14:textId="77777777" w:rsidR="002B4FB1" w:rsidRPr="00DC1C09" w:rsidRDefault="002B4FB1" w:rsidP="00171204">
            <w:pPr>
              <w:jc w:val="center"/>
              <w:rPr>
                <w:rFonts w:ascii="ＭＳ Ｐ明朝" w:eastAsia="ＭＳ Ｐ明朝" w:hAnsi="ＭＳ Ｐ明朝"/>
                <w:sz w:val="18"/>
                <w:szCs w:val="18"/>
              </w:rPr>
            </w:pPr>
          </w:p>
          <w:p w14:paraId="7A3DA1AB" w14:textId="557CE196"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29701109" w14:textId="77777777" w:rsidR="002B4FB1" w:rsidRPr="00DC1C09" w:rsidRDefault="002B4FB1" w:rsidP="00171204">
            <w:pPr>
              <w:jc w:val="center"/>
              <w:rPr>
                <w:rFonts w:ascii="ＭＳ Ｐ明朝" w:eastAsia="ＭＳ Ｐ明朝" w:hAnsi="ＭＳ Ｐ明朝"/>
                <w:sz w:val="18"/>
                <w:szCs w:val="18"/>
              </w:rPr>
            </w:pPr>
          </w:p>
          <w:p w14:paraId="4B4A601C" w14:textId="77777777" w:rsidR="002B4FB1" w:rsidRPr="00DC1C09" w:rsidRDefault="002B4FB1" w:rsidP="00171204">
            <w:pPr>
              <w:jc w:val="center"/>
              <w:rPr>
                <w:rFonts w:ascii="ＭＳ Ｐ明朝" w:eastAsia="ＭＳ Ｐ明朝" w:hAnsi="ＭＳ Ｐ明朝"/>
                <w:sz w:val="18"/>
                <w:szCs w:val="18"/>
              </w:rPr>
            </w:pPr>
          </w:p>
          <w:p w14:paraId="7F55E3D7" w14:textId="77777777" w:rsidR="002B4FB1" w:rsidRPr="00DC1C09" w:rsidRDefault="002B4FB1" w:rsidP="00171204">
            <w:pPr>
              <w:jc w:val="center"/>
              <w:rPr>
                <w:rFonts w:ascii="ＭＳ Ｐ明朝" w:eastAsia="ＭＳ Ｐ明朝" w:hAnsi="ＭＳ Ｐ明朝"/>
                <w:sz w:val="18"/>
                <w:szCs w:val="18"/>
              </w:rPr>
            </w:pPr>
          </w:p>
          <w:p w14:paraId="1D12AEDC" w14:textId="77777777" w:rsidR="002B4FB1" w:rsidRPr="00DC1C09" w:rsidRDefault="002B4FB1" w:rsidP="00171204">
            <w:pPr>
              <w:jc w:val="center"/>
              <w:rPr>
                <w:rFonts w:ascii="ＭＳ Ｐ明朝" w:eastAsia="ＭＳ Ｐ明朝" w:hAnsi="ＭＳ Ｐ明朝"/>
                <w:sz w:val="18"/>
                <w:szCs w:val="18"/>
              </w:rPr>
            </w:pPr>
          </w:p>
          <w:p w14:paraId="70CAFC38" w14:textId="77777777" w:rsidR="002B4FB1" w:rsidRDefault="002B4FB1" w:rsidP="00171204">
            <w:pPr>
              <w:jc w:val="center"/>
              <w:rPr>
                <w:rFonts w:ascii="ＭＳ Ｐ明朝" w:eastAsia="ＭＳ Ｐ明朝" w:hAnsi="ＭＳ Ｐ明朝"/>
                <w:sz w:val="18"/>
                <w:szCs w:val="18"/>
              </w:rPr>
            </w:pPr>
          </w:p>
          <w:p w14:paraId="363AE96E" w14:textId="77777777" w:rsidR="001D4C4C" w:rsidRDefault="001D4C4C" w:rsidP="00171204">
            <w:pPr>
              <w:jc w:val="center"/>
              <w:rPr>
                <w:rFonts w:ascii="ＭＳ Ｐ明朝" w:eastAsia="ＭＳ Ｐ明朝" w:hAnsi="ＭＳ Ｐ明朝"/>
                <w:sz w:val="18"/>
                <w:szCs w:val="18"/>
              </w:rPr>
            </w:pPr>
          </w:p>
          <w:p w14:paraId="0D19E8D2" w14:textId="77777777" w:rsidR="001D4C4C" w:rsidRPr="00DC1C09" w:rsidRDefault="001D4C4C" w:rsidP="00171204">
            <w:pPr>
              <w:jc w:val="center"/>
              <w:rPr>
                <w:rFonts w:ascii="ＭＳ Ｐ明朝" w:eastAsia="ＭＳ Ｐ明朝" w:hAnsi="ＭＳ Ｐ明朝"/>
                <w:sz w:val="18"/>
                <w:szCs w:val="18"/>
              </w:rPr>
            </w:pPr>
          </w:p>
        </w:tc>
        <w:tc>
          <w:tcPr>
            <w:tcW w:w="420" w:type="dxa"/>
            <w:vAlign w:val="center"/>
          </w:tcPr>
          <w:p w14:paraId="36057B2F" w14:textId="77777777" w:rsidR="002B4FB1" w:rsidRPr="00DC1C09" w:rsidRDefault="002B4FB1" w:rsidP="00171204">
            <w:pPr>
              <w:jc w:val="center"/>
              <w:rPr>
                <w:rFonts w:ascii="ＭＳ Ｐ明朝" w:eastAsia="ＭＳ Ｐ明朝" w:hAnsi="ＭＳ Ｐ明朝"/>
                <w:sz w:val="18"/>
                <w:szCs w:val="18"/>
              </w:rPr>
            </w:pPr>
          </w:p>
          <w:p w14:paraId="0B538B13" w14:textId="77777777" w:rsidR="002B4FB1" w:rsidRPr="00DC1C09" w:rsidRDefault="002B4FB1" w:rsidP="00171204">
            <w:pPr>
              <w:jc w:val="center"/>
              <w:rPr>
                <w:rFonts w:ascii="ＭＳ Ｐ明朝" w:eastAsia="ＭＳ Ｐ明朝" w:hAnsi="ＭＳ Ｐ明朝"/>
                <w:sz w:val="18"/>
                <w:szCs w:val="18"/>
              </w:rPr>
            </w:pPr>
          </w:p>
          <w:p w14:paraId="1F0B18F1" w14:textId="77777777" w:rsidR="002B4FB1" w:rsidRPr="00DC1C09" w:rsidRDefault="002B4FB1" w:rsidP="00171204">
            <w:pPr>
              <w:jc w:val="center"/>
              <w:rPr>
                <w:rFonts w:ascii="ＭＳ Ｐ明朝" w:eastAsia="ＭＳ Ｐ明朝" w:hAnsi="ＭＳ Ｐ明朝"/>
                <w:sz w:val="18"/>
                <w:szCs w:val="18"/>
              </w:rPr>
            </w:pPr>
          </w:p>
          <w:p w14:paraId="07C8A282" w14:textId="77777777" w:rsidR="002B4FB1" w:rsidRPr="00DC1C09" w:rsidRDefault="002B4FB1" w:rsidP="00171204">
            <w:pPr>
              <w:jc w:val="center"/>
              <w:rPr>
                <w:rFonts w:ascii="ＭＳ Ｐ明朝" w:eastAsia="ＭＳ Ｐ明朝" w:hAnsi="ＭＳ Ｐ明朝"/>
                <w:sz w:val="18"/>
                <w:szCs w:val="18"/>
              </w:rPr>
            </w:pPr>
          </w:p>
          <w:p w14:paraId="370EF73F" w14:textId="77777777" w:rsidR="002B4FB1" w:rsidRPr="00DC1C09" w:rsidRDefault="002B4FB1" w:rsidP="00171204">
            <w:pPr>
              <w:jc w:val="center"/>
              <w:rPr>
                <w:rFonts w:ascii="ＭＳ Ｐ明朝" w:eastAsia="ＭＳ Ｐ明朝" w:hAnsi="ＭＳ Ｐ明朝"/>
                <w:sz w:val="18"/>
                <w:szCs w:val="18"/>
              </w:rPr>
            </w:pPr>
          </w:p>
          <w:p w14:paraId="542FF132" w14:textId="77777777" w:rsidR="002B4FB1" w:rsidRPr="00DC1C09" w:rsidRDefault="002B4FB1" w:rsidP="00171204">
            <w:pPr>
              <w:jc w:val="center"/>
              <w:rPr>
                <w:rFonts w:ascii="ＭＳ Ｐ明朝" w:eastAsia="ＭＳ Ｐ明朝" w:hAnsi="ＭＳ Ｐ明朝"/>
                <w:sz w:val="18"/>
                <w:szCs w:val="18"/>
              </w:rPr>
            </w:pPr>
          </w:p>
          <w:p w14:paraId="4E44E5AD" w14:textId="77777777" w:rsidR="002B4FB1" w:rsidRPr="00DC1C09" w:rsidRDefault="002B4FB1" w:rsidP="00171204">
            <w:pPr>
              <w:jc w:val="center"/>
              <w:rPr>
                <w:rFonts w:ascii="ＭＳ Ｐ明朝" w:eastAsia="ＭＳ Ｐ明朝" w:hAnsi="ＭＳ Ｐ明朝"/>
                <w:sz w:val="18"/>
                <w:szCs w:val="18"/>
              </w:rPr>
            </w:pPr>
          </w:p>
          <w:p w14:paraId="442C07DF" w14:textId="77777777" w:rsidR="002B4FB1" w:rsidRPr="00DC1C09" w:rsidRDefault="002B4FB1" w:rsidP="00171204">
            <w:pPr>
              <w:jc w:val="center"/>
              <w:rPr>
                <w:rFonts w:ascii="ＭＳ Ｐ明朝" w:eastAsia="ＭＳ Ｐ明朝" w:hAnsi="ＭＳ Ｐ明朝"/>
                <w:sz w:val="18"/>
                <w:szCs w:val="18"/>
              </w:rPr>
            </w:pPr>
          </w:p>
          <w:p w14:paraId="6836D0AC" w14:textId="77777777" w:rsidR="002B4FB1" w:rsidRPr="00DC1C09" w:rsidRDefault="002B4FB1" w:rsidP="00171204">
            <w:pPr>
              <w:jc w:val="center"/>
              <w:rPr>
                <w:rFonts w:ascii="ＭＳ Ｐ明朝" w:eastAsia="ＭＳ Ｐ明朝" w:hAnsi="ＭＳ Ｐ明朝"/>
                <w:sz w:val="18"/>
                <w:szCs w:val="18"/>
              </w:rPr>
            </w:pPr>
          </w:p>
          <w:p w14:paraId="19F04E72" w14:textId="77777777" w:rsidR="002B4FB1" w:rsidRPr="00DC1C09" w:rsidRDefault="002B4FB1" w:rsidP="00171204">
            <w:pPr>
              <w:jc w:val="center"/>
              <w:rPr>
                <w:rFonts w:ascii="ＭＳ Ｐ明朝" w:eastAsia="ＭＳ Ｐ明朝" w:hAnsi="ＭＳ Ｐ明朝"/>
                <w:sz w:val="18"/>
                <w:szCs w:val="18"/>
              </w:rPr>
            </w:pPr>
          </w:p>
          <w:p w14:paraId="32FE3DD6" w14:textId="77777777" w:rsidR="002B4FB1" w:rsidRPr="00DC1C09" w:rsidRDefault="002B4FB1" w:rsidP="00171204">
            <w:pPr>
              <w:jc w:val="center"/>
              <w:rPr>
                <w:rFonts w:ascii="ＭＳ Ｐ明朝" w:eastAsia="ＭＳ Ｐ明朝" w:hAnsi="ＭＳ Ｐ明朝"/>
                <w:sz w:val="18"/>
                <w:szCs w:val="18"/>
              </w:rPr>
            </w:pPr>
          </w:p>
          <w:p w14:paraId="5E970D16" w14:textId="77777777" w:rsidR="002B4FB1" w:rsidRPr="00DC1C09" w:rsidRDefault="002B4FB1" w:rsidP="00171204">
            <w:pPr>
              <w:jc w:val="center"/>
              <w:rPr>
                <w:rFonts w:ascii="ＭＳ Ｐ明朝" w:eastAsia="ＭＳ Ｐ明朝" w:hAnsi="ＭＳ Ｐ明朝"/>
                <w:sz w:val="18"/>
                <w:szCs w:val="18"/>
              </w:rPr>
            </w:pPr>
          </w:p>
          <w:p w14:paraId="63DDF6BB" w14:textId="77777777" w:rsidR="002B4FB1" w:rsidRPr="00DC1C09" w:rsidRDefault="002B4FB1" w:rsidP="00171204">
            <w:pPr>
              <w:jc w:val="center"/>
              <w:rPr>
                <w:rFonts w:ascii="ＭＳ Ｐ明朝" w:eastAsia="ＭＳ Ｐ明朝" w:hAnsi="ＭＳ Ｐ明朝"/>
                <w:sz w:val="18"/>
                <w:szCs w:val="18"/>
              </w:rPr>
            </w:pPr>
          </w:p>
          <w:p w14:paraId="554F59CB" w14:textId="77777777" w:rsidR="002B4FB1" w:rsidRPr="00DC1C09" w:rsidRDefault="002B4FB1" w:rsidP="00171204">
            <w:pPr>
              <w:jc w:val="center"/>
              <w:rPr>
                <w:rFonts w:ascii="ＭＳ Ｐ明朝" w:eastAsia="ＭＳ Ｐ明朝" w:hAnsi="ＭＳ Ｐ明朝"/>
                <w:sz w:val="18"/>
                <w:szCs w:val="18"/>
              </w:rPr>
            </w:pPr>
          </w:p>
          <w:p w14:paraId="6034B63B" w14:textId="5FBF0B3A"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613FEE71" w14:textId="77777777" w:rsidR="002B4FB1" w:rsidRPr="00DC1C09" w:rsidRDefault="002B4FB1" w:rsidP="00171204">
            <w:pPr>
              <w:jc w:val="center"/>
              <w:rPr>
                <w:rFonts w:ascii="ＭＳ Ｐ明朝" w:eastAsia="ＭＳ Ｐ明朝" w:hAnsi="ＭＳ Ｐ明朝"/>
                <w:sz w:val="18"/>
                <w:szCs w:val="18"/>
              </w:rPr>
            </w:pPr>
          </w:p>
          <w:p w14:paraId="6CAB4C4D" w14:textId="77777777" w:rsidR="002B4FB1" w:rsidRDefault="002B4FB1" w:rsidP="00171204">
            <w:pPr>
              <w:jc w:val="center"/>
              <w:rPr>
                <w:rFonts w:ascii="ＭＳ Ｐ明朝" w:eastAsia="ＭＳ Ｐ明朝" w:hAnsi="ＭＳ Ｐ明朝"/>
                <w:sz w:val="18"/>
                <w:szCs w:val="18"/>
              </w:rPr>
            </w:pPr>
          </w:p>
          <w:p w14:paraId="029B0B5B" w14:textId="77777777" w:rsidR="001D4C4C" w:rsidRDefault="001D4C4C" w:rsidP="00171204">
            <w:pPr>
              <w:jc w:val="center"/>
              <w:rPr>
                <w:rFonts w:ascii="ＭＳ Ｐ明朝" w:eastAsia="ＭＳ Ｐ明朝" w:hAnsi="ＭＳ Ｐ明朝"/>
                <w:sz w:val="18"/>
                <w:szCs w:val="18"/>
              </w:rPr>
            </w:pPr>
          </w:p>
          <w:p w14:paraId="110F4C65" w14:textId="77777777" w:rsidR="001D4C4C" w:rsidRPr="00DC1C09" w:rsidRDefault="001D4C4C" w:rsidP="00171204">
            <w:pPr>
              <w:jc w:val="center"/>
              <w:rPr>
                <w:rFonts w:ascii="ＭＳ Ｐ明朝" w:eastAsia="ＭＳ Ｐ明朝" w:hAnsi="ＭＳ Ｐ明朝"/>
                <w:sz w:val="18"/>
                <w:szCs w:val="18"/>
              </w:rPr>
            </w:pPr>
          </w:p>
        </w:tc>
        <w:tc>
          <w:tcPr>
            <w:tcW w:w="3256" w:type="dxa"/>
          </w:tcPr>
          <w:p w14:paraId="12F28A39"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a:目的を基に写真やコンピューターなど映像メディアの特性を生かして表現することに関心をもち、表現や鑑賞の活動に主体的に取り組もうとしている。</w:t>
            </w:r>
          </w:p>
          <w:p w14:paraId="7DAD7AC7"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b:映像メディアの特性を踏まえ、目的を基に主題を生成し、視点や動きなど視覚的要素を工夫して表現の構想を練っている。</w:t>
            </w:r>
          </w:p>
          <w:p w14:paraId="034C2ED7"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c:カメラやコンピューター、プロジェクターなどの様々な用具の特性を理解し、効果的な表現方法や編集を工夫して表現している。</w:t>
            </w:r>
          </w:p>
          <w:p w14:paraId="1CAD9C0A"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d:映像メディア表現の特質や視覚的効果を生かした独自の表現効果などを感じ取り、作品の主題や作者の表現意図、効果的な表現の工夫などを読み取り、作品や作者について理解している。</w:t>
            </w:r>
          </w:p>
        </w:tc>
        <w:tc>
          <w:tcPr>
            <w:tcW w:w="1155" w:type="dxa"/>
          </w:tcPr>
          <w:p w14:paraId="4B47EC5F" w14:textId="77777777" w:rsidR="002B4FB1" w:rsidRPr="00DC1C09" w:rsidRDefault="002B4FB1" w:rsidP="00171204">
            <w:pPr>
              <w:rPr>
                <w:rFonts w:ascii="ＭＳ Ｐ明朝" w:eastAsia="ＭＳ Ｐ明朝" w:hAnsi="ＭＳ Ｐ明朝"/>
                <w:sz w:val="18"/>
                <w:szCs w:val="18"/>
              </w:rPr>
            </w:pPr>
          </w:p>
          <w:p w14:paraId="2143E6F5" w14:textId="77777777" w:rsidR="002B4FB1" w:rsidRPr="00DC1C09" w:rsidRDefault="002B4FB1" w:rsidP="00171204">
            <w:pPr>
              <w:rPr>
                <w:rFonts w:ascii="ＭＳ Ｐ明朝" w:eastAsia="ＭＳ Ｐ明朝" w:hAnsi="ＭＳ Ｐ明朝"/>
                <w:sz w:val="18"/>
                <w:szCs w:val="18"/>
              </w:rPr>
            </w:pPr>
          </w:p>
          <w:p w14:paraId="450014CD"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制作の様子</w:t>
            </w:r>
          </w:p>
          <w:p w14:paraId="2F2AE779"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ワークシート</w:t>
            </w:r>
          </w:p>
          <w:p w14:paraId="1BFECF1F"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アイデアスケッチ</w:t>
            </w:r>
          </w:p>
          <w:p w14:paraId="195C9AA7"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制作途中の作品</w:t>
            </w:r>
          </w:p>
          <w:p w14:paraId="10A5A999" w14:textId="77777777" w:rsidR="002B4FB1" w:rsidRPr="00DC1C09" w:rsidRDefault="002B4FB1" w:rsidP="00171204">
            <w:pPr>
              <w:rPr>
                <w:rFonts w:ascii="ＭＳ Ｐ明朝" w:eastAsia="ＭＳ Ｐ明朝" w:hAnsi="ＭＳ Ｐ明朝"/>
                <w:sz w:val="18"/>
                <w:szCs w:val="18"/>
              </w:rPr>
            </w:pPr>
          </w:p>
          <w:p w14:paraId="3E681D83" w14:textId="77777777" w:rsidR="002B4FB1" w:rsidRPr="00DC1C09" w:rsidRDefault="002B4FB1" w:rsidP="00171204">
            <w:pPr>
              <w:rPr>
                <w:rFonts w:ascii="ＭＳ Ｐ明朝" w:eastAsia="ＭＳ Ｐ明朝" w:hAnsi="ＭＳ Ｐ明朝"/>
                <w:sz w:val="18"/>
                <w:szCs w:val="18"/>
              </w:rPr>
            </w:pPr>
          </w:p>
          <w:p w14:paraId="3B40F6A5" w14:textId="77777777" w:rsidR="002B4FB1" w:rsidRPr="00DC1C09" w:rsidRDefault="002B4FB1" w:rsidP="00171204">
            <w:pPr>
              <w:rPr>
                <w:rFonts w:ascii="ＭＳ Ｐ明朝" w:eastAsia="ＭＳ Ｐ明朝" w:hAnsi="ＭＳ Ｐ明朝"/>
                <w:sz w:val="18"/>
                <w:szCs w:val="18"/>
              </w:rPr>
            </w:pPr>
          </w:p>
          <w:p w14:paraId="4642D96E"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鑑賞活動の様子や発言内容</w:t>
            </w:r>
          </w:p>
          <w:p w14:paraId="0D9C215D"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作品</w:t>
            </w:r>
          </w:p>
        </w:tc>
      </w:tr>
      <w:tr w:rsidR="002B4FB1" w14:paraId="7DB62062" w14:textId="77777777" w:rsidTr="007208AF">
        <w:trPr>
          <w:cantSplit/>
          <w:trHeight w:val="5180"/>
        </w:trPr>
        <w:tc>
          <w:tcPr>
            <w:tcW w:w="525" w:type="dxa"/>
            <w:vMerge w:val="restart"/>
            <w:textDirection w:val="tbRlV"/>
          </w:tcPr>
          <w:p w14:paraId="7A56629B"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lastRenderedPageBreak/>
              <w:t>３学期</w:t>
            </w:r>
          </w:p>
          <w:p w14:paraId="5F11C00E"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３学期</w:t>
            </w:r>
          </w:p>
        </w:tc>
        <w:tc>
          <w:tcPr>
            <w:tcW w:w="525" w:type="dxa"/>
            <w:tcBorders>
              <w:bottom w:val="dotted" w:sz="4" w:space="0" w:color="auto"/>
            </w:tcBorders>
            <w:textDirection w:val="tbRlV"/>
          </w:tcPr>
          <w:p w14:paraId="4701BAB8"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私と居場所</w:t>
            </w:r>
          </w:p>
        </w:tc>
        <w:tc>
          <w:tcPr>
            <w:tcW w:w="2100" w:type="dxa"/>
            <w:tcBorders>
              <w:bottom w:val="dotted" w:sz="4" w:space="0" w:color="auto"/>
            </w:tcBorders>
          </w:tcPr>
          <w:p w14:paraId="2864F252"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【絵画・彫刻】【鑑賞】</w:t>
            </w:r>
          </w:p>
          <w:p w14:paraId="43B10696"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・自己の内面や取り巻く状況などから主題を生成する。</w:t>
            </w:r>
          </w:p>
          <w:p w14:paraId="79567750"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・主題を基に構想を練る。</w:t>
            </w:r>
          </w:p>
          <w:p w14:paraId="052C3B91"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・構想を基に自分の表現意図に合う表現方法を工夫する。</w:t>
            </w:r>
          </w:p>
          <w:p w14:paraId="0CF5D4C3"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・主題を追及し、表現を深める。</w:t>
            </w:r>
          </w:p>
          <w:p w14:paraId="4DF00153" w14:textId="77777777" w:rsidR="002B4FB1" w:rsidRPr="00DC1C09" w:rsidRDefault="002B4FB1" w:rsidP="00DC1C09">
            <w:pPr>
              <w:ind w:left="180" w:hangingChars="100" w:hanging="180"/>
              <w:jc w:val="left"/>
              <w:rPr>
                <w:rFonts w:ascii="ＭＳ Ｐ明朝" w:eastAsia="ＭＳ Ｐ明朝" w:hAnsi="ＭＳ Ｐ明朝"/>
                <w:sz w:val="18"/>
                <w:szCs w:val="18"/>
              </w:rPr>
            </w:pPr>
            <w:r w:rsidRPr="00DC1C09">
              <w:rPr>
                <w:rFonts w:ascii="ＭＳ Ｐ明朝" w:eastAsia="ＭＳ Ｐ明朝" w:hAnsi="ＭＳ Ｐ明朝" w:hint="eastAsia"/>
                <w:sz w:val="18"/>
                <w:szCs w:val="18"/>
              </w:rPr>
              <w:t>・他者の作品から、作者の主題、意図、創造的な表現の工夫などを感じ取り、理解する。</w:t>
            </w:r>
          </w:p>
        </w:tc>
        <w:tc>
          <w:tcPr>
            <w:tcW w:w="420" w:type="dxa"/>
            <w:tcBorders>
              <w:bottom w:val="dotted" w:sz="4" w:space="0" w:color="auto"/>
            </w:tcBorders>
            <w:vAlign w:val="center"/>
          </w:tcPr>
          <w:p w14:paraId="5582EEA7" w14:textId="6ECCA7FC"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B0A5336" w14:textId="77777777" w:rsidR="002B4FB1" w:rsidRPr="00DC1C09" w:rsidRDefault="002B4FB1" w:rsidP="00171204">
            <w:pPr>
              <w:jc w:val="center"/>
              <w:rPr>
                <w:rFonts w:ascii="ＭＳ Ｐ明朝" w:eastAsia="ＭＳ Ｐ明朝" w:hAnsi="ＭＳ Ｐ明朝"/>
                <w:sz w:val="18"/>
                <w:szCs w:val="18"/>
              </w:rPr>
            </w:pPr>
          </w:p>
          <w:p w14:paraId="76271096" w14:textId="77777777" w:rsidR="002B4FB1" w:rsidRPr="00DC1C09" w:rsidRDefault="002B4FB1" w:rsidP="00171204">
            <w:pPr>
              <w:jc w:val="center"/>
              <w:rPr>
                <w:rFonts w:ascii="ＭＳ Ｐ明朝" w:eastAsia="ＭＳ Ｐ明朝" w:hAnsi="ＭＳ Ｐ明朝"/>
                <w:sz w:val="18"/>
                <w:szCs w:val="18"/>
              </w:rPr>
            </w:pPr>
          </w:p>
          <w:p w14:paraId="53B43FC1" w14:textId="6A06C8D4" w:rsidR="002B4FB1" w:rsidRPr="00DC1C09" w:rsidRDefault="00056F1B"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44FEB34B" w14:textId="77777777" w:rsidR="002B4FB1" w:rsidRPr="00DC1C09" w:rsidRDefault="002B4FB1" w:rsidP="00171204">
            <w:pPr>
              <w:jc w:val="center"/>
              <w:rPr>
                <w:rFonts w:ascii="ＭＳ Ｐ明朝" w:eastAsia="ＭＳ Ｐ明朝" w:hAnsi="ＭＳ Ｐ明朝"/>
                <w:sz w:val="18"/>
                <w:szCs w:val="18"/>
              </w:rPr>
            </w:pPr>
          </w:p>
          <w:p w14:paraId="7A311876" w14:textId="52FC9D89"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48846D5D" w14:textId="77777777" w:rsidR="002B4FB1" w:rsidRPr="00DC1C09" w:rsidRDefault="002B4FB1" w:rsidP="00171204">
            <w:pPr>
              <w:jc w:val="center"/>
              <w:rPr>
                <w:rFonts w:ascii="ＭＳ Ｐ明朝" w:eastAsia="ＭＳ Ｐ明朝" w:hAnsi="ＭＳ Ｐ明朝"/>
                <w:sz w:val="18"/>
                <w:szCs w:val="18"/>
              </w:rPr>
            </w:pPr>
          </w:p>
          <w:p w14:paraId="1B64646D" w14:textId="77777777" w:rsidR="002B4FB1" w:rsidRPr="00DC1C09" w:rsidRDefault="002B4FB1" w:rsidP="00171204">
            <w:pPr>
              <w:jc w:val="center"/>
              <w:rPr>
                <w:rFonts w:ascii="ＭＳ Ｐ明朝" w:eastAsia="ＭＳ Ｐ明朝" w:hAnsi="ＭＳ Ｐ明朝"/>
                <w:sz w:val="18"/>
                <w:szCs w:val="18"/>
              </w:rPr>
            </w:pPr>
          </w:p>
          <w:p w14:paraId="756D62B1" w14:textId="224C670C"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07009E1" w14:textId="77777777" w:rsidR="002B4FB1" w:rsidRPr="00DC1C09" w:rsidRDefault="002B4FB1" w:rsidP="00171204">
            <w:pPr>
              <w:jc w:val="center"/>
              <w:rPr>
                <w:rFonts w:ascii="ＭＳ Ｐ明朝" w:eastAsia="ＭＳ Ｐ明朝" w:hAnsi="ＭＳ Ｐ明朝"/>
                <w:sz w:val="18"/>
                <w:szCs w:val="18"/>
              </w:rPr>
            </w:pPr>
          </w:p>
          <w:p w14:paraId="6537ADAA" w14:textId="3CF00720"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240E440D" w14:textId="77777777" w:rsidR="002B4FB1" w:rsidRPr="00DC1C09" w:rsidRDefault="002B4FB1" w:rsidP="00171204">
            <w:pPr>
              <w:jc w:val="center"/>
              <w:rPr>
                <w:rFonts w:ascii="ＭＳ Ｐ明朝" w:eastAsia="ＭＳ Ｐ明朝" w:hAnsi="ＭＳ Ｐ明朝"/>
                <w:sz w:val="18"/>
                <w:szCs w:val="18"/>
              </w:rPr>
            </w:pPr>
          </w:p>
          <w:p w14:paraId="52557E3D" w14:textId="77777777" w:rsidR="002B4FB1" w:rsidRPr="00DC1C09" w:rsidRDefault="002B4FB1" w:rsidP="00171204">
            <w:pPr>
              <w:jc w:val="center"/>
              <w:rPr>
                <w:rFonts w:ascii="ＭＳ Ｐ明朝" w:eastAsia="ＭＳ Ｐ明朝" w:hAnsi="ＭＳ Ｐ明朝"/>
                <w:sz w:val="18"/>
                <w:szCs w:val="18"/>
              </w:rPr>
            </w:pPr>
          </w:p>
          <w:p w14:paraId="34D8C9FF" w14:textId="77777777" w:rsidR="002B4FB1" w:rsidRPr="00DC1C09" w:rsidRDefault="002B4FB1" w:rsidP="00171204">
            <w:pPr>
              <w:jc w:val="center"/>
              <w:rPr>
                <w:rFonts w:ascii="ＭＳ Ｐ明朝" w:eastAsia="ＭＳ Ｐ明朝" w:hAnsi="ＭＳ Ｐ明朝"/>
                <w:sz w:val="18"/>
                <w:szCs w:val="18"/>
              </w:rPr>
            </w:pPr>
          </w:p>
          <w:p w14:paraId="7BC9FB53" w14:textId="77777777" w:rsidR="002B4FB1" w:rsidRPr="00DC1C09" w:rsidRDefault="002B4FB1" w:rsidP="00171204">
            <w:pPr>
              <w:jc w:val="center"/>
              <w:rPr>
                <w:rFonts w:ascii="ＭＳ Ｐ明朝" w:eastAsia="ＭＳ Ｐ明朝" w:hAnsi="ＭＳ Ｐ明朝"/>
                <w:sz w:val="18"/>
                <w:szCs w:val="18"/>
              </w:rPr>
            </w:pPr>
          </w:p>
          <w:p w14:paraId="0EBB8821" w14:textId="77777777" w:rsidR="002B4FB1" w:rsidRPr="00DC1C09" w:rsidRDefault="002B4FB1" w:rsidP="00171204">
            <w:pPr>
              <w:rPr>
                <w:rFonts w:ascii="ＭＳ Ｐ明朝" w:eastAsia="ＭＳ Ｐ明朝" w:hAnsi="ＭＳ Ｐ明朝"/>
                <w:sz w:val="18"/>
                <w:szCs w:val="18"/>
              </w:rPr>
            </w:pPr>
          </w:p>
        </w:tc>
        <w:tc>
          <w:tcPr>
            <w:tcW w:w="420" w:type="dxa"/>
            <w:tcBorders>
              <w:bottom w:val="dotted" w:sz="4" w:space="0" w:color="auto"/>
            </w:tcBorders>
            <w:vAlign w:val="center"/>
          </w:tcPr>
          <w:p w14:paraId="0E6E8017" w14:textId="468315E6"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4034BB69" w14:textId="77777777" w:rsidR="002B4FB1" w:rsidRPr="00DC1C09" w:rsidRDefault="002B4FB1" w:rsidP="00171204">
            <w:pPr>
              <w:jc w:val="center"/>
              <w:rPr>
                <w:rFonts w:ascii="ＭＳ Ｐ明朝" w:eastAsia="ＭＳ Ｐ明朝" w:hAnsi="ＭＳ Ｐ明朝"/>
                <w:sz w:val="18"/>
                <w:szCs w:val="18"/>
              </w:rPr>
            </w:pPr>
          </w:p>
          <w:p w14:paraId="420688CE" w14:textId="77777777" w:rsidR="002B4FB1" w:rsidRPr="00DC1C09" w:rsidRDefault="002B4FB1" w:rsidP="00171204">
            <w:pPr>
              <w:jc w:val="center"/>
              <w:rPr>
                <w:rFonts w:ascii="ＭＳ Ｐ明朝" w:eastAsia="ＭＳ Ｐ明朝" w:hAnsi="ＭＳ Ｐ明朝"/>
                <w:sz w:val="18"/>
                <w:szCs w:val="18"/>
              </w:rPr>
            </w:pPr>
          </w:p>
          <w:p w14:paraId="0FBB22A0" w14:textId="0AB218FF"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92C1B29" w14:textId="77777777" w:rsidR="002B4FB1" w:rsidRPr="00DC1C09" w:rsidRDefault="002B4FB1" w:rsidP="00171204">
            <w:pPr>
              <w:jc w:val="center"/>
              <w:rPr>
                <w:rFonts w:ascii="ＭＳ Ｐ明朝" w:eastAsia="ＭＳ Ｐ明朝" w:hAnsi="ＭＳ Ｐ明朝"/>
                <w:sz w:val="18"/>
                <w:szCs w:val="18"/>
              </w:rPr>
            </w:pPr>
          </w:p>
          <w:p w14:paraId="4C1AAEDD" w14:textId="77777777" w:rsidR="002B4FB1" w:rsidRPr="00DC1C09" w:rsidRDefault="002B4FB1" w:rsidP="00171204">
            <w:pPr>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w:t>
            </w:r>
          </w:p>
          <w:p w14:paraId="36B32C40" w14:textId="77777777" w:rsidR="002B4FB1" w:rsidRPr="00DC1C09" w:rsidRDefault="002B4FB1" w:rsidP="00171204">
            <w:pPr>
              <w:jc w:val="center"/>
              <w:rPr>
                <w:rFonts w:ascii="ＭＳ Ｐ明朝" w:eastAsia="ＭＳ Ｐ明朝" w:hAnsi="ＭＳ Ｐ明朝"/>
                <w:sz w:val="18"/>
                <w:szCs w:val="18"/>
              </w:rPr>
            </w:pPr>
          </w:p>
          <w:p w14:paraId="12B57688" w14:textId="77777777" w:rsidR="002B4FB1" w:rsidRPr="00DC1C09" w:rsidRDefault="002B4FB1" w:rsidP="00171204">
            <w:pPr>
              <w:jc w:val="center"/>
              <w:rPr>
                <w:rFonts w:ascii="ＭＳ Ｐ明朝" w:eastAsia="ＭＳ Ｐ明朝" w:hAnsi="ＭＳ Ｐ明朝"/>
                <w:sz w:val="18"/>
                <w:szCs w:val="18"/>
              </w:rPr>
            </w:pPr>
          </w:p>
          <w:p w14:paraId="56910CBB" w14:textId="77777777" w:rsidR="002B4FB1" w:rsidRPr="00DC1C09" w:rsidRDefault="002B4FB1" w:rsidP="00171204">
            <w:pPr>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w:t>
            </w:r>
          </w:p>
          <w:p w14:paraId="15A24D29" w14:textId="77777777" w:rsidR="002B4FB1" w:rsidRPr="00DC1C09" w:rsidRDefault="002B4FB1" w:rsidP="00171204">
            <w:pPr>
              <w:jc w:val="center"/>
              <w:rPr>
                <w:rFonts w:ascii="ＭＳ Ｐ明朝" w:eastAsia="ＭＳ Ｐ明朝" w:hAnsi="ＭＳ Ｐ明朝"/>
                <w:sz w:val="18"/>
                <w:szCs w:val="18"/>
              </w:rPr>
            </w:pPr>
          </w:p>
          <w:p w14:paraId="0E76CE9A" w14:textId="77777777" w:rsidR="002B4FB1" w:rsidRPr="00DC1C09" w:rsidRDefault="002B4FB1" w:rsidP="00171204">
            <w:pPr>
              <w:jc w:val="center"/>
              <w:rPr>
                <w:rFonts w:ascii="ＭＳ Ｐ明朝" w:eastAsia="ＭＳ Ｐ明朝" w:hAnsi="ＭＳ Ｐ明朝"/>
                <w:sz w:val="18"/>
                <w:szCs w:val="18"/>
              </w:rPr>
            </w:pPr>
          </w:p>
          <w:p w14:paraId="7EE09FF7" w14:textId="77777777" w:rsidR="002B4FB1" w:rsidRPr="00DC1C09" w:rsidRDefault="002B4FB1" w:rsidP="00171204">
            <w:pPr>
              <w:jc w:val="center"/>
              <w:rPr>
                <w:rFonts w:ascii="ＭＳ Ｐ明朝" w:eastAsia="ＭＳ Ｐ明朝" w:hAnsi="ＭＳ Ｐ明朝"/>
                <w:sz w:val="18"/>
                <w:szCs w:val="18"/>
              </w:rPr>
            </w:pPr>
          </w:p>
          <w:p w14:paraId="0A65C583" w14:textId="77777777" w:rsidR="002B4FB1" w:rsidRPr="00DC1C09" w:rsidRDefault="002B4FB1" w:rsidP="00171204">
            <w:pPr>
              <w:jc w:val="center"/>
              <w:rPr>
                <w:rFonts w:ascii="ＭＳ Ｐ明朝" w:eastAsia="ＭＳ Ｐ明朝" w:hAnsi="ＭＳ Ｐ明朝"/>
                <w:sz w:val="18"/>
                <w:szCs w:val="18"/>
              </w:rPr>
            </w:pPr>
          </w:p>
          <w:p w14:paraId="7D56F2F3" w14:textId="77777777" w:rsidR="002B4FB1" w:rsidRPr="00DC1C09" w:rsidRDefault="002B4FB1" w:rsidP="00171204">
            <w:pPr>
              <w:jc w:val="center"/>
              <w:rPr>
                <w:rFonts w:ascii="ＭＳ Ｐ明朝" w:eastAsia="ＭＳ Ｐ明朝" w:hAnsi="ＭＳ Ｐ明朝"/>
                <w:sz w:val="18"/>
                <w:szCs w:val="18"/>
              </w:rPr>
            </w:pPr>
          </w:p>
          <w:p w14:paraId="0BB3559B" w14:textId="77777777" w:rsidR="002B4FB1" w:rsidRPr="00DC1C09" w:rsidRDefault="002B4FB1" w:rsidP="00171204">
            <w:pPr>
              <w:jc w:val="center"/>
              <w:rPr>
                <w:rFonts w:ascii="ＭＳ Ｐ明朝" w:eastAsia="ＭＳ Ｐ明朝" w:hAnsi="ＭＳ Ｐ明朝"/>
                <w:sz w:val="18"/>
                <w:szCs w:val="18"/>
              </w:rPr>
            </w:pPr>
          </w:p>
          <w:p w14:paraId="79E7E290" w14:textId="77777777" w:rsidR="002B4FB1" w:rsidRPr="00DC1C09" w:rsidRDefault="002B4FB1" w:rsidP="00171204">
            <w:pPr>
              <w:jc w:val="center"/>
              <w:rPr>
                <w:rFonts w:ascii="ＭＳ Ｐ明朝" w:eastAsia="ＭＳ Ｐ明朝" w:hAnsi="ＭＳ Ｐ明朝"/>
                <w:sz w:val="18"/>
                <w:szCs w:val="18"/>
              </w:rPr>
            </w:pPr>
          </w:p>
        </w:tc>
        <w:tc>
          <w:tcPr>
            <w:tcW w:w="420" w:type="dxa"/>
            <w:tcBorders>
              <w:bottom w:val="dotted" w:sz="4" w:space="0" w:color="auto"/>
            </w:tcBorders>
            <w:vAlign w:val="center"/>
          </w:tcPr>
          <w:p w14:paraId="1E1480FA" w14:textId="77777777" w:rsidR="002B4FB1" w:rsidRPr="00DC1C09" w:rsidRDefault="002B4FB1" w:rsidP="00171204">
            <w:pPr>
              <w:jc w:val="center"/>
              <w:rPr>
                <w:rFonts w:ascii="ＭＳ Ｐ明朝" w:eastAsia="ＭＳ Ｐ明朝" w:hAnsi="ＭＳ Ｐ明朝"/>
                <w:sz w:val="18"/>
                <w:szCs w:val="18"/>
              </w:rPr>
            </w:pPr>
          </w:p>
          <w:p w14:paraId="13A4C2CD" w14:textId="77777777" w:rsidR="002B4FB1" w:rsidRPr="00DC1C09" w:rsidRDefault="002B4FB1" w:rsidP="00171204">
            <w:pPr>
              <w:jc w:val="center"/>
              <w:rPr>
                <w:rFonts w:ascii="ＭＳ Ｐ明朝" w:eastAsia="ＭＳ Ｐ明朝" w:hAnsi="ＭＳ Ｐ明朝"/>
                <w:sz w:val="18"/>
                <w:szCs w:val="18"/>
              </w:rPr>
            </w:pPr>
          </w:p>
          <w:p w14:paraId="32D1ECFE" w14:textId="77777777" w:rsidR="002B4FB1" w:rsidRPr="00DC1C09" w:rsidRDefault="002B4FB1" w:rsidP="00171204">
            <w:pPr>
              <w:jc w:val="center"/>
              <w:rPr>
                <w:rFonts w:ascii="ＭＳ Ｐ明朝" w:eastAsia="ＭＳ Ｐ明朝" w:hAnsi="ＭＳ Ｐ明朝"/>
                <w:sz w:val="18"/>
                <w:szCs w:val="18"/>
              </w:rPr>
            </w:pPr>
          </w:p>
          <w:p w14:paraId="3A7DA0CB" w14:textId="77777777" w:rsidR="002B4FB1" w:rsidRPr="00DC1C09" w:rsidRDefault="002B4FB1" w:rsidP="00171204">
            <w:pPr>
              <w:jc w:val="center"/>
              <w:rPr>
                <w:rFonts w:ascii="ＭＳ Ｐ明朝" w:eastAsia="ＭＳ Ｐ明朝" w:hAnsi="ＭＳ Ｐ明朝"/>
                <w:sz w:val="18"/>
                <w:szCs w:val="18"/>
              </w:rPr>
            </w:pPr>
          </w:p>
          <w:p w14:paraId="008E6165" w14:textId="77777777" w:rsidR="002B4FB1" w:rsidRPr="00DC1C09" w:rsidRDefault="002B4FB1" w:rsidP="00171204">
            <w:pPr>
              <w:jc w:val="center"/>
              <w:rPr>
                <w:rFonts w:ascii="ＭＳ Ｐ明朝" w:eastAsia="ＭＳ Ｐ明朝" w:hAnsi="ＭＳ Ｐ明朝"/>
                <w:sz w:val="18"/>
                <w:szCs w:val="18"/>
              </w:rPr>
            </w:pPr>
          </w:p>
          <w:p w14:paraId="713B0467" w14:textId="38C5A92B"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024E3C7" w14:textId="77777777" w:rsidR="002B4FB1" w:rsidRPr="00DC1C09" w:rsidRDefault="002B4FB1" w:rsidP="00171204">
            <w:pPr>
              <w:jc w:val="center"/>
              <w:rPr>
                <w:rFonts w:ascii="ＭＳ Ｐ明朝" w:eastAsia="ＭＳ Ｐ明朝" w:hAnsi="ＭＳ Ｐ明朝"/>
                <w:sz w:val="18"/>
                <w:szCs w:val="18"/>
              </w:rPr>
            </w:pPr>
          </w:p>
          <w:p w14:paraId="2242E7CA" w14:textId="77777777" w:rsidR="002B4FB1" w:rsidRPr="00DC1C09" w:rsidRDefault="002B4FB1" w:rsidP="00171204">
            <w:pPr>
              <w:jc w:val="center"/>
              <w:rPr>
                <w:rFonts w:ascii="ＭＳ Ｐ明朝" w:eastAsia="ＭＳ Ｐ明朝" w:hAnsi="ＭＳ Ｐ明朝"/>
                <w:sz w:val="18"/>
                <w:szCs w:val="18"/>
              </w:rPr>
            </w:pPr>
          </w:p>
          <w:p w14:paraId="7BC30773" w14:textId="01D33077"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401B18E" w14:textId="77777777" w:rsidR="002B4FB1" w:rsidRPr="00DC1C09" w:rsidRDefault="002B4FB1" w:rsidP="00171204">
            <w:pPr>
              <w:jc w:val="center"/>
              <w:rPr>
                <w:rFonts w:ascii="ＭＳ Ｐ明朝" w:eastAsia="ＭＳ Ｐ明朝" w:hAnsi="ＭＳ Ｐ明朝"/>
                <w:sz w:val="18"/>
                <w:szCs w:val="18"/>
              </w:rPr>
            </w:pPr>
          </w:p>
          <w:p w14:paraId="500541EB" w14:textId="77777777" w:rsidR="002B4FB1" w:rsidRPr="00DC1C09" w:rsidRDefault="002B4FB1" w:rsidP="00171204">
            <w:pPr>
              <w:jc w:val="center"/>
              <w:rPr>
                <w:rFonts w:ascii="ＭＳ Ｐ明朝" w:eastAsia="ＭＳ Ｐ明朝" w:hAnsi="ＭＳ Ｐ明朝"/>
                <w:sz w:val="18"/>
                <w:szCs w:val="18"/>
              </w:rPr>
            </w:pPr>
          </w:p>
          <w:p w14:paraId="74BEAA16" w14:textId="77777777" w:rsidR="002B4FB1" w:rsidRPr="00DC1C09" w:rsidRDefault="002B4FB1" w:rsidP="00171204">
            <w:pPr>
              <w:jc w:val="center"/>
              <w:rPr>
                <w:rFonts w:ascii="ＭＳ Ｐ明朝" w:eastAsia="ＭＳ Ｐ明朝" w:hAnsi="ＭＳ Ｐ明朝"/>
                <w:sz w:val="18"/>
                <w:szCs w:val="18"/>
              </w:rPr>
            </w:pPr>
          </w:p>
          <w:p w14:paraId="51900667" w14:textId="77777777" w:rsidR="002B4FB1" w:rsidRPr="00DC1C09" w:rsidRDefault="002B4FB1" w:rsidP="00171204">
            <w:pPr>
              <w:jc w:val="center"/>
              <w:rPr>
                <w:rFonts w:ascii="ＭＳ Ｐ明朝" w:eastAsia="ＭＳ Ｐ明朝" w:hAnsi="ＭＳ Ｐ明朝"/>
                <w:sz w:val="18"/>
                <w:szCs w:val="18"/>
              </w:rPr>
            </w:pPr>
          </w:p>
          <w:p w14:paraId="1D52735D" w14:textId="77777777" w:rsidR="002B4FB1" w:rsidRPr="00DC1C09" w:rsidRDefault="002B4FB1" w:rsidP="00171204">
            <w:pPr>
              <w:jc w:val="center"/>
              <w:rPr>
                <w:rFonts w:ascii="ＭＳ Ｐ明朝" w:eastAsia="ＭＳ Ｐ明朝" w:hAnsi="ＭＳ Ｐ明朝"/>
                <w:sz w:val="18"/>
                <w:szCs w:val="18"/>
              </w:rPr>
            </w:pPr>
          </w:p>
          <w:p w14:paraId="7F20775F" w14:textId="77777777" w:rsidR="002B4FB1" w:rsidRPr="00DC1C09" w:rsidRDefault="002B4FB1" w:rsidP="00171204">
            <w:pPr>
              <w:jc w:val="center"/>
              <w:rPr>
                <w:rFonts w:ascii="ＭＳ Ｐ明朝" w:eastAsia="ＭＳ Ｐ明朝" w:hAnsi="ＭＳ Ｐ明朝"/>
                <w:sz w:val="18"/>
                <w:szCs w:val="18"/>
              </w:rPr>
            </w:pPr>
          </w:p>
          <w:p w14:paraId="1B906762" w14:textId="77777777" w:rsidR="002B4FB1" w:rsidRPr="00DC1C09" w:rsidRDefault="002B4FB1" w:rsidP="00171204">
            <w:pPr>
              <w:jc w:val="center"/>
              <w:rPr>
                <w:rFonts w:ascii="ＭＳ Ｐ明朝" w:eastAsia="ＭＳ Ｐ明朝" w:hAnsi="ＭＳ Ｐ明朝"/>
                <w:sz w:val="18"/>
                <w:szCs w:val="18"/>
              </w:rPr>
            </w:pPr>
          </w:p>
        </w:tc>
        <w:tc>
          <w:tcPr>
            <w:tcW w:w="420" w:type="dxa"/>
            <w:tcBorders>
              <w:bottom w:val="dotted" w:sz="4" w:space="0" w:color="auto"/>
            </w:tcBorders>
            <w:vAlign w:val="center"/>
          </w:tcPr>
          <w:p w14:paraId="1F3A5A44" w14:textId="77777777" w:rsidR="002B4FB1" w:rsidRPr="00DC1C09" w:rsidRDefault="002B4FB1" w:rsidP="00171204">
            <w:pPr>
              <w:jc w:val="center"/>
              <w:rPr>
                <w:rFonts w:ascii="ＭＳ Ｐ明朝" w:eastAsia="ＭＳ Ｐ明朝" w:hAnsi="ＭＳ Ｐ明朝"/>
                <w:sz w:val="18"/>
                <w:szCs w:val="18"/>
              </w:rPr>
            </w:pPr>
          </w:p>
          <w:p w14:paraId="1CA5A7DD" w14:textId="77777777" w:rsidR="002B4FB1" w:rsidRPr="00DC1C09" w:rsidRDefault="002B4FB1" w:rsidP="00171204">
            <w:pPr>
              <w:jc w:val="center"/>
              <w:rPr>
                <w:rFonts w:ascii="ＭＳ Ｐ明朝" w:eastAsia="ＭＳ Ｐ明朝" w:hAnsi="ＭＳ Ｐ明朝"/>
                <w:sz w:val="18"/>
                <w:szCs w:val="18"/>
              </w:rPr>
            </w:pPr>
          </w:p>
          <w:p w14:paraId="1A2595DD" w14:textId="77777777" w:rsidR="002B4FB1" w:rsidRPr="00DC1C09" w:rsidRDefault="002B4FB1" w:rsidP="00171204">
            <w:pPr>
              <w:jc w:val="center"/>
              <w:rPr>
                <w:rFonts w:ascii="ＭＳ Ｐ明朝" w:eastAsia="ＭＳ Ｐ明朝" w:hAnsi="ＭＳ Ｐ明朝"/>
                <w:sz w:val="18"/>
                <w:szCs w:val="18"/>
              </w:rPr>
            </w:pPr>
          </w:p>
          <w:p w14:paraId="2EF30B30" w14:textId="77777777" w:rsidR="002B4FB1" w:rsidRPr="00DC1C09" w:rsidRDefault="002B4FB1" w:rsidP="00171204">
            <w:pPr>
              <w:jc w:val="center"/>
              <w:rPr>
                <w:rFonts w:ascii="ＭＳ Ｐ明朝" w:eastAsia="ＭＳ Ｐ明朝" w:hAnsi="ＭＳ Ｐ明朝"/>
                <w:sz w:val="18"/>
                <w:szCs w:val="18"/>
              </w:rPr>
            </w:pPr>
          </w:p>
          <w:p w14:paraId="3D010A5A" w14:textId="77777777" w:rsidR="002B4FB1" w:rsidRPr="00DC1C09" w:rsidRDefault="002B4FB1" w:rsidP="00171204">
            <w:pPr>
              <w:jc w:val="center"/>
              <w:rPr>
                <w:rFonts w:ascii="ＭＳ Ｐ明朝" w:eastAsia="ＭＳ Ｐ明朝" w:hAnsi="ＭＳ Ｐ明朝"/>
                <w:sz w:val="18"/>
                <w:szCs w:val="18"/>
              </w:rPr>
            </w:pPr>
          </w:p>
          <w:p w14:paraId="6BF6F755" w14:textId="77777777" w:rsidR="002B4FB1" w:rsidRPr="00DC1C09" w:rsidRDefault="002B4FB1" w:rsidP="00171204">
            <w:pPr>
              <w:jc w:val="center"/>
              <w:rPr>
                <w:rFonts w:ascii="ＭＳ Ｐ明朝" w:eastAsia="ＭＳ Ｐ明朝" w:hAnsi="ＭＳ Ｐ明朝"/>
                <w:sz w:val="18"/>
                <w:szCs w:val="18"/>
              </w:rPr>
            </w:pPr>
          </w:p>
          <w:p w14:paraId="7C7B7382" w14:textId="77777777" w:rsidR="002B4FB1" w:rsidRPr="00DC1C09" w:rsidRDefault="002B4FB1" w:rsidP="00171204">
            <w:pPr>
              <w:jc w:val="center"/>
              <w:rPr>
                <w:rFonts w:ascii="ＭＳ Ｐ明朝" w:eastAsia="ＭＳ Ｐ明朝" w:hAnsi="ＭＳ Ｐ明朝"/>
                <w:sz w:val="18"/>
                <w:szCs w:val="18"/>
              </w:rPr>
            </w:pPr>
          </w:p>
          <w:p w14:paraId="270B3757" w14:textId="77777777" w:rsidR="002B4FB1" w:rsidRPr="00DC1C09" w:rsidRDefault="002B4FB1" w:rsidP="00171204">
            <w:pPr>
              <w:jc w:val="center"/>
              <w:rPr>
                <w:rFonts w:ascii="ＭＳ Ｐ明朝" w:eastAsia="ＭＳ Ｐ明朝" w:hAnsi="ＭＳ Ｐ明朝"/>
                <w:sz w:val="18"/>
                <w:szCs w:val="18"/>
              </w:rPr>
            </w:pPr>
          </w:p>
          <w:p w14:paraId="7456DAD8" w14:textId="77777777" w:rsidR="002B4FB1" w:rsidRPr="00DC1C09" w:rsidRDefault="002B4FB1" w:rsidP="00171204">
            <w:pPr>
              <w:jc w:val="center"/>
              <w:rPr>
                <w:rFonts w:ascii="ＭＳ Ｐ明朝" w:eastAsia="ＭＳ Ｐ明朝" w:hAnsi="ＭＳ Ｐ明朝"/>
                <w:sz w:val="18"/>
                <w:szCs w:val="18"/>
              </w:rPr>
            </w:pPr>
          </w:p>
          <w:p w14:paraId="4316934B" w14:textId="77777777" w:rsidR="002B4FB1" w:rsidRPr="00DC1C09" w:rsidRDefault="002B4FB1" w:rsidP="00171204">
            <w:pPr>
              <w:jc w:val="center"/>
              <w:rPr>
                <w:rFonts w:ascii="ＭＳ Ｐ明朝" w:eastAsia="ＭＳ Ｐ明朝" w:hAnsi="ＭＳ Ｐ明朝"/>
                <w:sz w:val="18"/>
                <w:szCs w:val="18"/>
              </w:rPr>
            </w:pPr>
          </w:p>
          <w:p w14:paraId="541D83C7" w14:textId="731D0361"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B5559D7" w14:textId="77777777" w:rsidR="002B4FB1" w:rsidRPr="00DC1C09" w:rsidRDefault="002B4FB1" w:rsidP="00171204">
            <w:pPr>
              <w:jc w:val="center"/>
              <w:rPr>
                <w:rFonts w:ascii="ＭＳ Ｐ明朝" w:eastAsia="ＭＳ Ｐ明朝" w:hAnsi="ＭＳ Ｐ明朝"/>
                <w:sz w:val="18"/>
                <w:szCs w:val="18"/>
              </w:rPr>
            </w:pPr>
          </w:p>
          <w:p w14:paraId="646439D6" w14:textId="77777777" w:rsidR="002B4FB1" w:rsidRPr="00DC1C09" w:rsidRDefault="002B4FB1" w:rsidP="00171204">
            <w:pPr>
              <w:jc w:val="center"/>
              <w:rPr>
                <w:rFonts w:ascii="ＭＳ Ｐ明朝" w:eastAsia="ＭＳ Ｐ明朝" w:hAnsi="ＭＳ Ｐ明朝"/>
                <w:sz w:val="18"/>
                <w:szCs w:val="18"/>
              </w:rPr>
            </w:pPr>
          </w:p>
          <w:p w14:paraId="740BB170" w14:textId="77777777" w:rsidR="002B4FB1" w:rsidRPr="00DC1C09" w:rsidRDefault="002B4FB1" w:rsidP="00171204">
            <w:pPr>
              <w:jc w:val="center"/>
              <w:rPr>
                <w:rFonts w:ascii="ＭＳ Ｐ明朝" w:eastAsia="ＭＳ Ｐ明朝" w:hAnsi="ＭＳ Ｐ明朝"/>
                <w:sz w:val="18"/>
                <w:szCs w:val="18"/>
              </w:rPr>
            </w:pPr>
          </w:p>
          <w:p w14:paraId="7FA308B3" w14:textId="77777777" w:rsidR="002B4FB1" w:rsidRPr="00DC1C09" w:rsidRDefault="002B4FB1" w:rsidP="00171204">
            <w:pPr>
              <w:jc w:val="center"/>
              <w:rPr>
                <w:rFonts w:ascii="ＭＳ Ｐ明朝" w:eastAsia="ＭＳ Ｐ明朝" w:hAnsi="ＭＳ Ｐ明朝"/>
                <w:sz w:val="18"/>
                <w:szCs w:val="18"/>
              </w:rPr>
            </w:pPr>
          </w:p>
          <w:p w14:paraId="2C91B456" w14:textId="77777777" w:rsidR="002B4FB1" w:rsidRPr="00DC1C09" w:rsidRDefault="002B4FB1" w:rsidP="00171204">
            <w:pPr>
              <w:jc w:val="center"/>
              <w:rPr>
                <w:rFonts w:ascii="ＭＳ Ｐ明朝" w:eastAsia="ＭＳ Ｐ明朝" w:hAnsi="ＭＳ Ｐ明朝"/>
                <w:sz w:val="18"/>
                <w:szCs w:val="18"/>
              </w:rPr>
            </w:pPr>
          </w:p>
        </w:tc>
        <w:tc>
          <w:tcPr>
            <w:tcW w:w="3256" w:type="dxa"/>
            <w:tcBorders>
              <w:bottom w:val="dotted" w:sz="4" w:space="0" w:color="auto"/>
            </w:tcBorders>
          </w:tcPr>
          <w:p w14:paraId="6CC02413" w14:textId="77777777" w:rsidR="002B4FB1" w:rsidRPr="00DC1C09" w:rsidRDefault="009B394C" w:rsidP="00DC1C09">
            <w:pPr>
              <w:ind w:left="180" w:hangingChars="100" w:hanging="180"/>
              <w:rPr>
                <w:rFonts w:ascii="ＭＳ 明朝" w:hAnsi="ＭＳ 明朝"/>
                <w:sz w:val="18"/>
                <w:szCs w:val="18"/>
              </w:rPr>
            </w:pPr>
            <w:r>
              <w:rPr>
                <w:rFonts w:ascii="ＭＳ 明朝" w:hAnsi="ＭＳ 明朝" w:hint="eastAsia"/>
                <w:sz w:val="18"/>
                <w:szCs w:val="18"/>
              </w:rPr>
              <w:t>a</w:t>
            </w:r>
            <w:r w:rsidR="002B4FB1" w:rsidRPr="00DC1C09">
              <w:rPr>
                <w:rFonts w:ascii="ＭＳ 明朝" w:hAnsi="ＭＳ 明朝" w:hint="eastAsia"/>
                <w:sz w:val="18"/>
                <w:szCs w:val="18"/>
              </w:rPr>
              <w:t>:テーマを基に自己の内面を見つめて表現することに関心を持ち、表現や鑑賞の活動に主体的に取り組もうとしている。</w:t>
            </w:r>
          </w:p>
          <w:p w14:paraId="2234EF21" w14:textId="77777777" w:rsidR="002B4FB1" w:rsidRPr="00DC1C09" w:rsidRDefault="009B394C" w:rsidP="00DC1C09">
            <w:pPr>
              <w:ind w:left="180" w:hangingChars="100" w:hanging="180"/>
              <w:rPr>
                <w:rFonts w:ascii="ＭＳ 明朝" w:hAnsi="ＭＳ 明朝"/>
                <w:sz w:val="18"/>
                <w:szCs w:val="18"/>
              </w:rPr>
            </w:pPr>
            <w:r>
              <w:rPr>
                <w:rFonts w:ascii="ＭＳ 明朝" w:hAnsi="ＭＳ 明朝" w:hint="eastAsia"/>
                <w:sz w:val="18"/>
                <w:szCs w:val="18"/>
              </w:rPr>
              <w:t>b</w:t>
            </w:r>
            <w:r w:rsidR="002B4FB1" w:rsidRPr="00DC1C09">
              <w:rPr>
                <w:rFonts w:ascii="ＭＳ 明朝" w:hAnsi="ＭＳ 明朝" w:hint="eastAsia"/>
                <w:sz w:val="18"/>
                <w:szCs w:val="18"/>
              </w:rPr>
              <w:t>:テーマを基に感性や想像力を働かせて、自己の内面を見つめて感じ取ったことや考えたことから主題を生成し、表現形式の特性を生かして、形体、色彩、構成などを工夫して創造的な表現の構想を練っている。</w:t>
            </w:r>
          </w:p>
          <w:p w14:paraId="63C69323" w14:textId="77777777" w:rsidR="002B4FB1" w:rsidRPr="00DC1C09" w:rsidRDefault="009B394C" w:rsidP="00DC1C09">
            <w:pPr>
              <w:ind w:left="180" w:hangingChars="100" w:hanging="180"/>
              <w:rPr>
                <w:rFonts w:ascii="ＭＳ 明朝" w:hAnsi="ＭＳ 明朝"/>
                <w:sz w:val="18"/>
                <w:szCs w:val="18"/>
              </w:rPr>
            </w:pPr>
            <w:r>
              <w:rPr>
                <w:rFonts w:ascii="ＭＳ 明朝" w:hAnsi="ＭＳ 明朝" w:hint="eastAsia"/>
                <w:sz w:val="18"/>
                <w:szCs w:val="18"/>
              </w:rPr>
              <w:t>c</w:t>
            </w:r>
            <w:r w:rsidR="002B4FB1" w:rsidRPr="00DC1C09">
              <w:rPr>
                <w:rFonts w:ascii="ＭＳ 明朝" w:hAnsi="ＭＳ 明朝" w:hint="eastAsia"/>
                <w:sz w:val="18"/>
                <w:szCs w:val="18"/>
              </w:rPr>
              <w:t>:意図に応じて材料や用具の特性を生かし、表現方法を工夫して、主題を追及して表現している。</w:t>
            </w:r>
          </w:p>
          <w:p w14:paraId="540790DD" w14:textId="77777777" w:rsidR="002B4FB1" w:rsidRPr="00DC1C09" w:rsidRDefault="009B394C" w:rsidP="00DC1C09">
            <w:pPr>
              <w:ind w:left="180" w:hangingChars="100" w:hanging="180"/>
              <w:rPr>
                <w:rFonts w:ascii="ＭＳ Ｐ明朝" w:eastAsia="ＭＳ Ｐ明朝" w:hAnsi="ＭＳ Ｐ明朝"/>
                <w:sz w:val="18"/>
                <w:szCs w:val="18"/>
              </w:rPr>
            </w:pPr>
            <w:r>
              <w:rPr>
                <w:rFonts w:ascii="ＭＳ 明朝" w:hAnsi="ＭＳ 明朝" w:hint="eastAsia"/>
                <w:sz w:val="18"/>
                <w:szCs w:val="18"/>
              </w:rPr>
              <w:t>d</w:t>
            </w:r>
            <w:r w:rsidR="002B4FB1" w:rsidRPr="00DC1C09">
              <w:rPr>
                <w:rFonts w:ascii="ＭＳ 明朝" w:hAnsi="ＭＳ 明朝" w:hint="eastAsia"/>
                <w:sz w:val="18"/>
                <w:szCs w:val="18"/>
              </w:rPr>
              <w:t>:他の生徒の作品などのよさや美しさ、作者の心情や意図と表現の工夫などを感じ取り、作品などについて理解を深めている。</w:t>
            </w:r>
          </w:p>
        </w:tc>
        <w:tc>
          <w:tcPr>
            <w:tcW w:w="1155" w:type="dxa"/>
            <w:tcBorders>
              <w:bottom w:val="dotted" w:sz="4" w:space="0" w:color="auto"/>
            </w:tcBorders>
          </w:tcPr>
          <w:p w14:paraId="414D3E62" w14:textId="77777777" w:rsidR="002B4FB1" w:rsidRPr="00DC1C09" w:rsidRDefault="002B4FB1" w:rsidP="00171204">
            <w:pPr>
              <w:rPr>
                <w:rFonts w:ascii="ＭＳ Ｐ明朝" w:eastAsia="ＭＳ Ｐ明朝" w:hAnsi="ＭＳ Ｐ明朝"/>
                <w:sz w:val="18"/>
                <w:szCs w:val="18"/>
              </w:rPr>
            </w:pPr>
          </w:p>
          <w:p w14:paraId="4B5F161C"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ワークシート</w:t>
            </w:r>
          </w:p>
          <w:p w14:paraId="19E00837" w14:textId="77777777" w:rsidR="002B4FB1" w:rsidRPr="00DC1C09" w:rsidRDefault="002B4FB1" w:rsidP="00171204">
            <w:pPr>
              <w:rPr>
                <w:rFonts w:ascii="ＭＳ Ｐ明朝" w:eastAsia="ＭＳ Ｐ明朝" w:hAnsi="ＭＳ Ｐ明朝"/>
                <w:sz w:val="18"/>
                <w:szCs w:val="18"/>
              </w:rPr>
            </w:pPr>
          </w:p>
          <w:p w14:paraId="42A7E9DE"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アイデアスケッチ</w:t>
            </w:r>
          </w:p>
          <w:p w14:paraId="3EC3B2DB"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制作の様子</w:t>
            </w:r>
          </w:p>
          <w:p w14:paraId="74B140CA"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制作途中の作品</w:t>
            </w:r>
          </w:p>
          <w:p w14:paraId="4F0F7F4A" w14:textId="77777777" w:rsidR="002B4FB1" w:rsidRPr="00DC1C09" w:rsidRDefault="002B4FB1" w:rsidP="00171204">
            <w:pPr>
              <w:rPr>
                <w:rFonts w:ascii="ＭＳ Ｐ明朝" w:eastAsia="ＭＳ Ｐ明朝" w:hAnsi="ＭＳ Ｐ明朝"/>
                <w:sz w:val="18"/>
                <w:szCs w:val="18"/>
              </w:rPr>
            </w:pPr>
          </w:p>
          <w:p w14:paraId="2093281B"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鑑賞活動の様子や発言内容</w:t>
            </w:r>
          </w:p>
          <w:p w14:paraId="48764EB4"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作品</w:t>
            </w:r>
          </w:p>
        </w:tc>
      </w:tr>
      <w:tr w:rsidR="002B4FB1" w14:paraId="46EF0659" w14:textId="77777777" w:rsidTr="007208AF">
        <w:trPr>
          <w:cantSplit/>
          <w:trHeight w:val="2258"/>
        </w:trPr>
        <w:tc>
          <w:tcPr>
            <w:tcW w:w="525" w:type="dxa"/>
            <w:vMerge/>
            <w:textDirection w:val="tbRlV"/>
          </w:tcPr>
          <w:p w14:paraId="4F055D5E" w14:textId="77777777" w:rsidR="002B4FB1" w:rsidRPr="00DC1C09" w:rsidRDefault="002B4FB1" w:rsidP="00171204">
            <w:pPr>
              <w:ind w:left="113" w:right="113"/>
              <w:jc w:val="center"/>
              <w:rPr>
                <w:rFonts w:ascii="ＭＳ Ｐ明朝" w:eastAsia="ＭＳ Ｐ明朝" w:hAnsi="ＭＳ Ｐ明朝"/>
                <w:sz w:val="18"/>
                <w:szCs w:val="18"/>
              </w:rPr>
            </w:pPr>
          </w:p>
        </w:tc>
        <w:tc>
          <w:tcPr>
            <w:tcW w:w="525" w:type="dxa"/>
            <w:tcBorders>
              <w:top w:val="single" w:sz="4" w:space="0" w:color="auto"/>
            </w:tcBorders>
            <w:textDirection w:val="tbRlV"/>
          </w:tcPr>
          <w:p w14:paraId="1BDBAC1A" w14:textId="77777777" w:rsidR="002B4FB1" w:rsidRPr="00DC1C09" w:rsidRDefault="002B4FB1" w:rsidP="00171204">
            <w:pPr>
              <w:ind w:left="113" w:right="113"/>
              <w:jc w:val="center"/>
              <w:rPr>
                <w:rFonts w:ascii="ＭＳ Ｐ明朝" w:eastAsia="ＭＳ Ｐ明朝" w:hAnsi="ＭＳ Ｐ明朝"/>
                <w:sz w:val="18"/>
                <w:szCs w:val="18"/>
              </w:rPr>
            </w:pPr>
            <w:r w:rsidRPr="00DC1C09">
              <w:rPr>
                <w:rFonts w:ascii="ＭＳ Ｐ明朝" w:eastAsia="ＭＳ Ｐ明朝" w:hAnsi="ＭＳ Ｐ明朝" w:hint="eastAsia"/>
                <w:sz w:val="18"/>
                <w:szCs w:val="18"/>
              </w:rPr>
              <w:t>展覧会を企画しよう！</w:t>
            </w:r>
          </w:p>
        </w:tc>
        <w:tc>
          <w:tcPr>
            <w:tcW w:w="2100" w:type="dxa"/>
            <w:tcBorders>
              <w:top w:val="single" w:sz="4" w:space="0" w:color="auto"/>
              <w:bottom w:val="single" w:sz="4" w:space="0" w:color="auto"/>
            </w:tcBorders>
          </w:tcPr>
          <w:p w14:paraId="556629D3"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【鑑賞】</w:t>
            </w:r>
          </w:p>
          <w:p w14:paraId="4B5F6F53"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・作品カードの中から展示する作品を班で選択する。</w:t>
            </w:r>
          </w:p>
          <w:p w14:paraId="273E9DAB"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・作品説明や展覧会名等を考え、キャプション等を作る。</w:t>
            </w:r>
          </w:p>
          <w:p w14:paraId="28336CC8" w14:textId="77777777" w:rsidR="002B4FB1" w:rsidRPr="00DC1C09" w:rsidRDefault="002B4FB1" w:rsidP="00DC1C09">
            <w:pPr>
              <w:ind w:left="180" w:hangingChars="100" w:hanging="180"/>
              <w:rPr>
                <w:rFonts w:ascii="ＭＳ Ｐ明朝" w:eastAsia="ＭＳ Ｐ明朝" w:hAnsi="ＭＳ Ｐ明朝"/>
                <w:sz w:val="18"/>
                <w:szCs w:val="18"/>
              </w:rPr>
            </w:pPr>
            <w:r w:rsidRPr="00DC1C09">
              <w:rPr>
                <w:rFonts w:ascii="ＭＳ Ｐ明朝" w:eastAsia="ＭＳ Ｐ明朝" w:hAnsi="ＭＳ Ｐ明朝" w:hint="eastAsia"/>
                <w:sz w:val="18"/>
                <w:szCs w:val="18"/>
              </w:rPr>
              <w:t>・ミニ展覧会を開き、展覧会の意図等を説明し合う。</w:t>
            </w:r>
          </w:p>
        </w:tc>
        <w:tc>
          <w:tcPr>
            <w:tcW w:w="420" w:type="dxa"/>
            <w:tcBorders>
              <w:top w:val="single" w:sz="4" w:space="0" w:color="auto"/>
              <w:bottom w:val="single" w:sz="4" w:space="0" w:color="auto"/>
            </w:tcBorders>
            <w:vAlign w:val="center"/>
          </w:tcPr>
          <w:p w14:paraId="57E10F51" w14:textId="77777777" w:rsidR="002B4FB1" w:rsidRPr="00DC1C09" w:rsidRDefault="002B4FB1" w:rsidP="00171204">
            <w:pPr>
              <w:jc w:val="center"/>
              <w:rPr>
                <w:rFonts w:ascii="ＭＳ Ｐ明朝" w:eastAsia="ＭＳ Ｐ明朝" w:hAnsi="ＭＳ Ｐ明朝"/>
                <w:sz w:val="18"/>
                <w:szCs w:val="18"/>
              </w:rPr>
            </w:pPr>
          </w:p>
          <w:p w14:paraId="70158E62" w14:textId="211A8B9B"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6043E64" w14:textId="77777777" w:rsidR="002B4FB1" w:rsidRPr="00DC1C09" w:rsidRDefault="002B4FB1" w:rsidP="00171204">
            <w:pPr>
              <w:jc w:val="center"/>
              <w:rPr>
                <w:rFonts w:ascii="ＭＳ Ｐ明朝" w:eastAsia="ＭＳ Ｐ明朝" w:hAnsi="ＭＳ Ｐ明朝"/>
                <w:sz w:val="18"/>
                <w:szCs w:val="18"/>
              </w:rPr>
            </w:pPr>
          </w:p>
          <w:p w14:paraId="6BDA2E4F" w14:textId="77777777" w:rsidR="002B4FB1" w:rsidRPr="00DC1C09" w:rsidRDefault="002B4FB1" w:rsidP="00171204">
            <w:pPr>
              <w:jc w:val="center"/>
              <w:rPr>
                <w:rFonts w:ascii="ＭＳ Ｐ明朝" w:eastAsia="ＭＳ Ｐ明朝" w:hAnsi="ＭＳ Ｐ明朝"/>
                <w:sz w:val="18"/>
                <w:szCs w:val="18"/>
              </w:rPr>
            </w:pPr>
          </w:p>
          <w:p w14:paraId="2C2F7E71" w14:textId="640EEA25"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351284B3" w14:textId="77777777" w:rsidR="002B4FB1" w:rsidRPr="00DC1C09" w:rsidRDefault="002B4FB1" w:rsidP="00171204">
            <w:pPr>
              <w:jc w:val="center"/>
              <w:rPr>
                <w:rFonts w:ascii="ＭＳ Ｐ明朝" w:eastAsia="ＭＳ Ｐ明朝" w:hAnsi="ＭＳ Ｐ明朝"/>
                <w:sz w:val="18"/>
                <w:szCs w:val="18"/>
              </w:rPr>
            </w:pPr>
          </w:p>
          <w:p w14:paraId="2279A417" w14:textId="77777777" w:rsidR="002B4FB1" w:rsidRPr="00DC1C09" w:rsidRDefault="002B4FB1" w:rsidP="00171204">
            <w:pPr>
              <w:jc w:val="center"/>
              <w:rPr>
                <w:rFonts w:ascii="ＭＳ Ｐ明朝" w:eastAsia="ＭＳ Ｐ明朝" w:hAnsi="ＭＳ Ｐ明朝"/>
                <w:sz w:val="18"/>
                <w:szCs w:val="18"/>
              </w:rPr>
            </w:pPr>
          </w:p>
          <w:p w14:paraId="2F98D0C3" w14:textId="0368E830"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148D8A7B" w14:textId="77777777" w:rsidR="002B4FB1" w:rsidRPr="00DC1C09" w:rsidRDefault="002B4FB1" w:rsidP="00171204">
            <w:pPr>
              <w:jc w:val="center"/>
              <w:rPr>
                <w:rFonts w:ascii="ＭＳ Ｐ明朝" w:eastAsia="ＭＳ Ｐ明朝" w:hAnsi="ＭＳ Ｐ明朝"/>
                <w:sz w:val="18"/>
                <w:szCs w:val="18"/>
              </w:rPr>
            </w:pPr>
          </w:p>
          <w:p w14:paraId="150648A8" w14:textId="77777777" w:rsidR="002B4FB1" w:rsidRPr="00DC1C09" w:rsidRDefault="002B4FB1" w:rsidP="00171204">
            <w:pPr>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2D1E22CF" w14:textId="77777777" w:rsidR="002B4FB1" w:rsidRPr="00DC1C09" w:rsidRDefault="002B4FB1" w:rsidP="00171204">
            <w:pPr>
              <w:jc w:val="center"/>
              <w:rPr>
                <w:rFonts w:ascii="ＭＳ Ｐ明朝" w:eastAsia="ＭＳ Ｐ明朝" w:hAnsi="ＭＳ Ｐ明朝"/>
                <w:sz w:val="18"/>
                <w:szCs w:val="18"/>
              </w:rPr>
            </w:pPr>
          </w:p>
          <w:p w14:paraId="782A2780" w14:textId="77777777" w:rsidR="002B4FB1" w:rsidRPr="00DC1C09" w:rsidRDefault="002B4FB1" w:rsidP="00171204">
            <w:pPr>
              <w:jc w:val="center"/>
              <w:rPr>
                <w:rFonts w:ascii="ＭＳ Ｐ明朝" w:eastAsia="ＭＳ Ｐ明朝" w:hAnsi="ＭＳ Ｐ明朝"/>
                <w:sz w:val="18"/>
                <w:szCs w:val="18"/>
              </w:rPr>
            </w:pPr>
          </w:p>
          <w:p w14:paraId="043A6492" w14:textId="77777777" w:rsidR="002B4FB1" w:rsidRPr="00DC1C09" w:rsidRDefault="002B4FB1" w:rsidP="00171204">
            <w:pPr>
              <w:jc w:val="center"/>
              <w:rPr>
                <w:rFonts w:ascii="ＭＳ Ｐ明朝" w:eastAsia="ＭＳ Ｐ明朝" w:hAnsi="ＭＳ Ｐ明朝"/>
                <w:sz w:val="18"/>
                <w:szCs w:val="18"/>
              </w:rPr>
            </w:pPr>
          </w:p>
          <w:p w14:paraId="4F30ED4F" w14:textId="77777777" w:rsidR="002B4FB1" w:rsidRPr="00DC1C09" w:rsidRDefault="002B4FB1" w:rsidP="00171204">
            <w:pPr>
              <w:jc w:val="center"/>
              <w:rPr>
                <w:rFonts w:ascii="ＭＳ Ｐ明朝" w:eastAsia="ＭＳ Ｐ明朝" w:hAnsi="ＭＳ Ｐ明朝"/>
                <w:sz w:val="18"/>
                <w:szCs w:val="18"/>
              </w:rPr>
            </w:pPr>
          </w:p>
          <w:p w14:paraId="230CD95A" w14:textId="77777777" w:rsidR="002B4FB1" w:rsidRPr="00DC1C09" w:rsidRDefault="002B4FB1" w:rsidP="00171204">
            <w:pPr>
              <w:jc w:val="center"/>
              <w:rPr>
                <w:rFonts w:ascii="ＭＳ Ｐ明朝" w:eastAsia="ＭＳ Ｐ明朝" w:hAnsi="ＭＳ Ｐ明朝"/>
                <w:sz w:val="18"/>
                <w:szCs w:val="18"/>
              </w:rPr>
            </w:pPr>
          </w:p>
          <w:p w14:paraId="3EFB0984" w14:textId="77777777" w:rsidR="002B4FB1" w:rsidRPr="00DC1C09" w:rsidRDefault="002B4FB1" w:rsidP="00171204">
            <w:pPr>
              <w:jc w:val="center"/>
              <w:rPr>
                <w:rFonts w:ascii="ＭＳ Ｐ明朝" w:eastAsia="ＭＳ Ｐ明朝" w:hAnsi="ＭＳ Ｐ明朝"/>
                <w:sz w:val="18"/>
                <w:szCs w:val="18"/>
              </w:rPr>
            </w:pPr>
          </w:p>
          <w:p w14:paraId="3FA8F328" w14:textId="77777777" w:rsidR="002B4FB1" w:rsidRPr="00DC1C09" w:rsidRDefault="002B4FB1" w:rsidP="00171204">
            <w:pPr>
              <w:jc w:val="center"/>
              <w:rPr>
                <w:rFonts w:ascii="ＭＳ Ｐ明朝" w:eastAsia="ＭＳ Ｐ明朝" w:hAnsi="ＭＳ Ｐ明朝"/>
                <w:sz w:val="18"/>
                <w:szCs w:val="18"/>
              </w:rPr>
            </w:pPr>
          </w:p>
          <w:p w14:paraId="4F851614" w14:textId="77777777" w:rsidR="002B4FB1" w:rsidRPr="00DC1C09" w:rsidRDefault="002B4FB1" w:rsidP="00171204">
            <w:pPr>
              <w:jc w:val="center"/>
              <w:rPr>
                <w:rFonts w:ascii="ＭＳ Ｐ明朝" w:eastAsia="ＭＳ Ｐ明朝" w:hAnsi="ＭＳ Ｐ明朝"/>
                <w:sz w:val="18"/>
                <w:szCs w:val="18"/>
              </w:rPr>
            </w:pPr>
          </w:p>
          <w:p w14:paraId="3FACE138" w14:textId="77777777" w:rsidR="002B4FB1" w:rsidRPr="00DC1C09" w:rsidRDefault="002B4FB1" w:rsidP="00171204">
            <w:pPr>
              <w:jc w:val="center"/>
              <w:rPr>
                <w:rFonts w:ascii="ＭＳ Ｐ明朝" w:eastAsia="ＭＳ Ｐ明朝" w:hAnsi="ＭＳ Ｐ明朝"/>
                <w:sz w:val="18"/>
                <w:szCs w:val="18"/>
              </w:rPr>
            </w:pPr>
          </w:p>
          <w:p w14:paraId="66490705" w14:textId="77777777" w:rsidR="002B4FB1" w:rsidRPr="00DC1C09" w:rsidRDefault="002B4FB1" w:rsidP="00171204">
            <w:pPr>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1A9F3751" w14:textId="77777777" w:rsidR="002B4FB1" w:rsidRPr="00DC1C09" w:rsidRDefault="002B4FB1" w:rsidP="00171204">
            <w:pPr>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6919D280" w14:textId="77777777" w:rsidR="002B4FB1" w:rsidRPr="00DC1C09" w:rsidRDefault="002B4FB1" w:rsidP="00171204">
            <w:pPr>
              <w:jc w:val="center"/>
              <w:rPr>
                <w:rFonts w:ascii="ＭＳ Ｐ明朝" w:eastAsia="ＭＳ Ｐ明朝" w:hAnsi="ＭＳ Ｐ明朝"/>
                <w:sz w:val="18"/>
                <w:szCs w:val="18"/>
              </w:rPr>
            </w:pPr>
          </w:p>
          <w:p w14:paraId="1EAD5B8F" w14:textId="4EC7A787"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7B9E355E" w14:textId="77777777" w:rsidR="002B4FB1" w:rsidRPr="00DC1C09" w:rsidRDefault="002B4FB1" w:rsidP="00171204">
            <w:pPr>
              <w:jc w:val="center"/>
              <w:rPr>
                <w:rFonts w:ascii="ＭＳ Ｐ明朝" w:eastAsia="ＭＳ Ｐ明朝" w:hAnsi="ＭＳ Ｐ明朝"/>
                <w:sz w:val="18"/>
                <w:szCs w:val="18"/>
              </w:rPr>
            </w:pPr>
          </w:p>
          <w:p w14:paraId="7F724EBB" w14:textId="77777777" w:rsidR="002B4FB1" w:rsidRPr="00DC1C09" w:rsidRDefault="002B4FB1" w:rsidP="00171204">
            <w:pPr>
              <w:jc w:val="center"/>
              <w:rPr>
                <w:rFonts w:ascii="ＭＳ Ｐ明朝" w:eastAsia="ＭＳ Ｐ明朝" w:hAnsi="ＭＳ Ｐ明朝"/>
                <w:sz w:val="18"/>
                <w:szCs w:val="18"/>
              </w:rPr>
            </w:pPr>
          </w:p>
          <w:p w14:paraId="5F43583D" w14:textId="4C00663C"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359D0330" w14:textId="77777777" w:rsidR="002B4FB1" w:rsidRPr="00DC1C09" w:rsidRDefault="002B4FB1" w:rsidP="00171204">
            <w:pPr>
              <w:jc w:val="center"/>
              <w:rPr>
                <w:rFonts w:ascii="ＭＳ Ｐ明朝" w:eastAsia="ＭＳ Ｐ明朝" w:hAnsi="ＭＳ Ｐ明朝"/>
                <w:sz w:val="18"/>
                <w:szCs w:val="18"/>
              </w:rPr>
            </w:pPr>
          </w:p>
          <w:p w14:paraId="639018E9" w14:textId="77777777" w:rsidR="002B4FB1" w:rsidRPr="00DC1C09" w:rsidRDefault="002B4FB1" w:rsidP="00171204">
            <w:pPr>
              <w:jc w:val="center"/>
              <w:rPr>
                <w:rFonts w:ascii="ＭＳ Ｐ明朝" w:eastAsia="ＭＳ Ｐ明朝" w:hAnsi="ＭＳ Ｐ明朝"/>
                <w:sz w:val="18"/>
                <w:szCs w:val="18"/>
              </w:rPr>
            </w:pPr>
          </w:p>
          <w:p w14:paraId="2A187FA2" w14:textId="581E8396" w:rsidR="002B4FB1" w:rsidRPr="00DC1C09" w:rsidRDefault="00D52336"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08E52D4A" w14:textId="77777777" w:rsidR="002B4FB1" w:rsidRPr="00DC1C09" w:rsidRDefault="002B4FB1" w:rsidP="00171204">
            <w:pPr>
              <w:jc w:val="center"/>
              <w:rPr>
                <w:rFonts w:ascii="ＭＳ Ｐ明朝" w:eastAsia="ＭＳ Ｐ明朝" w:hAnsi="ＭＳ Ｐ明朝"/>
                <w:sz w:val="18"/>
                <w:szCs w:val="18"/>
              </w:rPr>
            </w:pPr>
          </w:p>
          <w:p w14:paraId="5B0735A4" w14:textId="77777777" w:rsidR="002B4FB1" w:rsidRPr="00DC1C09" w:rsidRDefault="002B4FB1" w:rsidP="00171204">
            <w:pPr>
              <w:jc w:val="center"/>
              <w:rPr>
                <w:rFonts w:ascii="ＭＳ Ｐ明朝" w:eastAsia="ＭＳ Ｐ明朝" w:hAnsi="ＭＳ Ｐ明朝"/>
                <w:sz w:val="18"/>
                <w:szCs w:val="18"/>
              </w:rPr>
            </w:pPr>
          </w:p>
        </w:tc>
        <w:tc>
          <w:tcPr>
            <w:tcW w:w="3256" w:type="dxa"/>
            <w:tcBorders>
              <w:top w:val="single" w:sz="4" w:space="0" w:color="auto"/>
              <w:bottom w:val="single" w:sz="4" w:space="0" w:color="auto"/>
            </w:tcBorders>
          </w:tcPr>
          <w:p w14:paraId="3EA1B28A"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a:美術作品のよさや美しさ、作者の意図や表現の工夫などに関心を持ち、作品について理解しようとしている。</w:t>
            </w:r>
          </w:p>
          <w:p w14:paraId="5C4B296E" w14:textId="77777777" w:rsidR="002B4FB1" w:rsidRPr="00DC1C09" w:rsidRDefault="002B4FB1" w:rsidP="00DC1C09">
            <w:pPr>
              <w:ind w:left="180" w:hangingChars="100" w:hanging="180"/>
              <w:rPr>
                <w:rFonts w:ascii="ＭＳ 明朝" w:hAnsi="ＭＳ 明朝"/>
                <w:sz w:val="18"/>
                <w:szCs w:val="18"/>
              </w:rPr>
            </w:pPr>
            <w:r w:rsidRPr="00DC1C09">
              <w:rPr>
                <w:rFonts w:ascii="ＭＳ 明朝" w:hAnsi="ＭＳ 明朝" w:hint="eastAsia"/>
                <w:sz w:val="18"/>
                <w:szCs w:val="18"/>
              </w:rPr>
              <w:t>d:美術作品のよさや美しさ、作者の意図や表現の工夫などを感じ取り、作品に対する見方や感じ方、考えなどを持ち、理解している。</w:t>
            </w:r>
          </w:p>
        </w:tc>
        <w:tc>
          <w:tcPr>
            <w:tcW w:w="1155" w:type="dxa"/>
            <w:tcBorders>
              <w:top w:val="single" w:sz="4" w:space="0" w:color="auto"/>
              <w:bottom w:val="single" w:sz="4" w:space="0" w:color="auto"/>
            </w:tcBorders>
          </w:tcPr>
          <w:p w14:paraId="4A813DDF"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ワークシート</w:t>
            </w:r>
          </w:p>
          <w:p w14:paraId="5B2F76D7" w14:textId="77777777" w:rsidR="002B4FB1" w:rsidRPr="00DC1C09" w:rsidRDefault="002B4FB1" w:rsidP="00171204">
            <w:pPr>
              <w:rPr>
                <w:rFonts w:ascii="ＭＳ Ｐ明朝" w:eastAsia="ＭＳ Ｐ明朝" w:hAnsi="ＭＳ Ｐ明朝"/>
                <w:sz w:val="18"/>
                <w:szCs w:val="18"/>
              </w:rPr>
            </w:pPr>
            <w:r w:rsidRPr="00DC1C09">
              <w:rPr>
                <w:rFonts w:ascii="ＭＳ Ｐ明朝" w:eastAsia="ＭＳ Ｐ明朝" w:hAnsi="ＭＳ Ｐ明朝" w:hint="eastAsia"/>
                <w:sz w:val="18"/>
                <w:szCs w:val="18"/>
              </w:rPr>
              <w:t>活動の様子</w:t>
            </w:r>
          </w:p>
        </w:tc>
      </w:tr>
    </w:tbl>
    <w:p w14:paraId="5AD361EB" w14:textId="77777777" w:rsidR="00674F46" w:rsidRDefault="00674F46" w:rsidP="002B4FB1">
      <w:pPr>
        <w:ind w:firstLineChars="100" w:firstLine="210"/>
      </w:pPr>
    </w:p>
    <w:p w14:paraId="7A604930" w14:textId="77777777" w:rsidR="002B4FB1" w:rsidRPr="004D7988" w:rsidRDefault="002B4FB1" w:rsidP="002B4FB1">
      <w:pPr>
        <w:ind w:firstLineChars="100" w:firstLine="210"/>
        <w:rPr>
          <w:rFonts w:asciiTheme="minorEastAsia" w:hAnsiTheme="minorEastAsia"/>
        </w:rPr>
      </w:pPr>
      <w:r w:rsidRPr="004D7988">
        <w:rPr>
          <w:rFonts w:asciiTheme="minorEastAsia" w:hAnsiTheme="minorEastAsia" w:hint="eastAsia"/>
        </w:rPr>
        <w:t xml:space="preserve">※　表中の観点について　</w:t>
      </w:r>
      <w:r w:rsidR="004D7988" w:rsidRPr="004D7988">
        <w:rPr>
          <w:rFonts w:asciiTheme="minorEastAsia" w:hAnsiTheme="minorEastAsia" w:hint="eastAsia"/>
        </w:rPr>
        <w:t>a:</w:t>
      </w:r>
      <w:r w:rsidRPr="004D7988">
        <w:rPr>
          <w:rFonts w:asciiTheme="minorEastAsia" w:hAnsiTheme="minorEastAsia" w:hint="eastAsia"/>
        </w:rPr>
        <w:t xml:space="preserve">美術への関心・意欲・態度　　　</w:t>
      </w:r>
      <w:r w:rsidR="004D7988" w:rsidRPr="004D7988">
        <w:rPr>
          <w:rFonts w:asciiTheme="minorEastAsia" w:hAnsiTheme="minorEastAsia" w:hint="eastAsia"/>
        </w:rPr>
        <w:t>b:</w:t>
      </w:r>
      <w:r w:rsidRPr="004D7988">
        <w:rPr>
          <w:rFonts w:asciiTheme="minorEastAsia" w:hAnsiTheme="minorEastAsia" w:hint="eastAsia"/>
        </w:rPr>
        <w:t>発想や構想の能力</w:t>
      </w:r>
    </w:p>
    <w:p w14:paraId="5AE4A7F4" w14:textId="77777777" w:rsidR="002B4FB1" w:rsidRPr="004D7988" w:rsidRDefault="004D7988" w:rsidP="002B4FB1">
      <w:pPr>
        <w:ind w:firstLineChars="1300" w:firstLine="2730"/>
        <w:rPr>
          <w:rFonts w:asciiTheme="minorEastAsia" w:hAnsiTheme="minorEastAsia"/>
        </w:rPr>
      </w:pPr>
      <w:r w:rsidRPr="004D7988">
        <w:rPr>
          <w:rFonts w:asciiTheme="minorEastAsia" w:hAnsiTheme="minorEastAsia" w:hint="eastAsia"/>
        </w:rPr>
        <w:t>c:</w:t>
      </w:r>
      <w:r w:rsidR="002B4FB1" w:rsidRPr="004D7988">
        <w:rPr>
          <w:rFonts w:asciiTheme="minorEastAsia" w:hAnsiTheme="minorEastAsia" w:hint="eastAsia"/>
        </w:rPr>
        <w:t xml:space="preserve">創造的な技能　　　　　　　　　</w:t>
      </w:r>
      <w:r w:rsidRPr="004D7988">
        <w:rPr>
          <w:rFonts w:asciiTheme="minorEastAsia" w:hAnsiTheme="minorEastAsia" w:hint="eastAsia"/>
        </w:rPr>
        <w:t>d:</w:t>
      </w:r>
      <w:r w:rsidR="002B4FB1" w:rsidRPr="004D7988">
        <w:rPr>
          <w:rFonts w:asciiTheme="minorEastAsia" w:hAnsiTheme="minorEastAsia" w:hint="eastAsia"/>
        </w:rPr>
        <w:t>鑑賞の能力</w:t>
      </w:r>
    </w:p>
    <w:p w14:paraId="110C1CAD" w14:textId="77777777" w:rsidR="00674F46" w:rsidRDefault="00674F46" w:rsidP="004D7988"/>
    <w:p w14:paraId="08C63CD4" w14:textId="77777777" w:rsidR="00347E76" w:rsidRDefault="002B4FB1" w:rsidP="004D7988">
      <w:pPr>
        <w:ind w:leftChars="100" w:left="630" w:hangingChars="200" w:hanging="420"/>
      </w:pPr>
      <w:r>
        <w:rPr>
          <w:rFonts w:hint="eastAsia"/>
        </w:rPr>
        <w:t>※</w:t>
      </w:r>
      <w:r w:rsidR="00674F46">
        <w:rPr>
          <w:rFonts w:hint="eastAsia"/>
        </w:rPr>
        <w:t xml:space="preserve">　</w:t>
      </w:r>
      <w:r>
        <w:rPr>
          <w:rFonts w:hint="eastAsia"/>
        </w:rPr>
        <w:t>原則として一つの単元（題材）で全ての観点について評価することとなるが、学習内容（小単元）</w:t>
      </w:r>
    </w:p>
    <w:p w14:paraId="18B4D4F1" w14:textId="51C88A9B" w:rsidR="002B4FB1" w:rsidRPr="00AB759B" w:rsidRDefault="00347E76" w:rsidP="00347E76">
      <w:pPr>
        <w:ind w:leftChars="300" w:left="630"/>
      </w:pPr>
      <w:r>
        <w:rPr>
          <w:rFonts w:hint="eastAsia"/>
        </w:rPr>
        <w:t>の各項目において</w:t>
      </w:r>
      <w:r w:rsidR="002B4FB1">
        <w:rPr>
          <w:rFonts w:hint="eastAsia"/>
        </w:rPr>
        <w:t>重点的に評価を行う観点（もしくは重み付けを行う観点）について○を付けている。</w:t>
      </w:r>
    </w:p>
    <w:p w14:paraId="6C59EEF3" w14:textId="77777777" w:rsidR="002B4FB1" w:rsidRDefault="002B4FB1" w:rsidP="002B4FB1">
      <w:pPr>
        <w:snapToGrid w:val="0"/>
        <w:rPr>
          <w:rFonts w:ascii="ＭＳ Ｐゴシック" w:eastAsia="ＭＳ Ｐゴシック" w:hAnsi="ＭＳ Ｐゴシック" w:cs="Times New Roman"/>
          <w:szCs w:val="21"/>
        </w:rPr>
      </w:pPr>
    </w:p>
    <w:sectPr w:rsidR="002B4FB1" w:rsidSect="007E101E">
      <w:type w:val="continuous"/>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1B"/>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220"/>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6EA2"/>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47E76"/>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01E"/>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336"/>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0F97"/>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958F-ADC8-4298-8A74-7623142D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3</cp:revision>
  <cp:lastPrinted>2017-06-01T01:49:00Z</cp:lastPrinted>
  <dcterms:created xsi:type="dcterms:W3CDTF">2017-06-01T01:47:00Z</dcterms:created>
  <dcterms:modified xsi:type="dcterms:W3CDTF">2017-06-01T01:50:00Z</dcterms:modified>
</cp:coreProperties>
</file>