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542E6" w14:textId="77777777" w:rsidR="0070758C" w:rsidRPr="0070758C" w:rsidRDefault="0070758C" w:rsidP="0070758C">
      <w:pPr>
        <w:pStyle w:val="2"/>
        <w:ind w:firstLineChars="100" w:firstLine="210"/>
        <w:rPr>
          <w:rFonts w:asciiTheme="minorEastAsia" w:eastAsiaTheme="minorEastAsia" w:hAnsiTheme="minorEastAsia"/>
        </w:rPr>
      </w:pPr>
      <w:bookmarkStart w:id="0" w:name="_Toc457481934"/>
      <w:r w:rsidRPr="0070758C">
        <w:rPr>
          <w:rFonts w:asciiTheme="minorEastAsia" w:eastAsiaTheme="minorEastAsia" w:hAnsiTheme="minorEastAsia" w:hint="eastAsia"/>
        </w:rPr>
        <w:t>８　芸術（書道）</w:t>
      </w:r>
      <w:bookmarkEnd w:id="0"/>
    </w:p>
    <w:tbl>
      <w:tblPr>
        <w:tblStyle w:val="a9"/>
        <w:tblW w:w="3281" w:type="dxa"/>
        <w:tblInd w:w="6487" w:type="dxa"/>
        <w:tblLook w:val="04A0" w:firstRow="1" w:lastRow="0" w:firstColumn="1" w:lastColumn="0" w:noHBand="0" w:noVBand="1"/>
      </w:tblPr>
      <w:tblGrid>
        <w:gridCol w:w="1134"/>
        <w:gridCol w:w="2147"/>
      </w:tblGrid>
      <w:tr w:rsidR="008A675F" w14:paraId="585D49C2" w14:textId="77777777" w:rsidTr="00AE3FBC">
        <w:tc>
          <w:tcPr>
            <w:tcW w:w="1134" w:type="dxa"/>
          </w:tcPr>
          <w:p w14:paraId="7C242015" w14:textId="77777777" w:rsidR="008A675F" w:rsidRPr="00BB1A41" w:rsidRDefault="008A675F" w:rsidP="00171204">
            <w:pPr>
              <w:jc w:val="center"/>
              <w:rPr>
                <w:rFonts w:asciiTheme="minorEastAsia" w:hAnsiTheme="minorEastAsia"/>
              </w:rPr>
            </w:pPr>
            <w:r w:rsidRPr="00BB1A41">
              <w:rPr>
                <w:rFonts w:asciiTheme="minorEastAsia" w:hAnsiTheme="minorEastAsia" w:hint="eastAsia"/>
              </w:rPr>
              <w:t>学校番号</w:t>
            </w:r>
          </w:p>
        </w:tc>
        <w:tc>
          <w:tcPr>
            <w:tcW w:w="2147" w:type="dxa"/>
          </w:tcPr>
          <w:p w14:paraId="10EFBE1E" w14:textId="77777777" w:rsidR="008A675F" w:rsidRDefault="008A675F" w:rsidP="00171204">
            <w:pPr>
              <w:jc w:val="center"/>
              <w:rPr>
                <w:rFonts w:asciiTheme="minorEastAsia" w:hAnsiTheme="minorEastAsia"/>
                <w:sz w:val="24"/>
              </w:rPr>
            </w:pPr>
          </w:p>
        </w:tc>
      </w:tr>
    </w:tbl>
    <w:p w14:paraId="0DE36E8C" w14:textId="77777777" w:rsidR="008A675F" w:rsidRDefault="008A675F" w:rsidP="008A675F">
      <w:pPr>
        <w:jc w:val="center"/>
        <w:rPr>
          <w:rFonts w:asciiTheme="minorEastAsia" w:hAnsiTheme="minorEastAsia" w:cs="Times New Roman"/>
          <w:sz w:val="24"/>
        </w:rPr>
      </w:pPr>
      <w:r w:rsidRPr="00ED5754">
        <w:rPr>
          <w:rFonts w:asciiTheme="minorEastAsia" w:hAnsiTheme="minorEastAsia" w:cs="Times New Roman"/>
          <w:sz w:val="24"/>
        </w:rPr>
        <w:t>平成</w:t>
      </w:r>
      <w:r w:rsidR="009B394C">
        <w:rPr>
          <w:rFonts w:asciiTheme="minorEastAsia" w:hAnsiTheme="minorEastAsia" w:cs="Times New Roman" w:hint="eastAsia"/>
          <w:sz w:val="24"/>
        </w:rPr>
        <w:t>○○</w:t>
      </w:r>
      <w:r w:rsidRPr="00ED5754">
        <w:rPr>
          <w:rFonts w:asciiTheme="minorEastAsia" w:hAnsiTheme="minorEastAsia" w:cs="Times New Roman"/>
          <w:sz w:val="24"/>
        </w:rPr>
        <w:t xml:space="preserve">年度　</w:t>
      </w:r>
      <w:r>
        <w:rPr>
          <w:rFonts w:asciiTheme="minorEastAsia" w:hAnsiTheme="minorEastAsia" w:cs="Times New Roman" w:hint="eastAsia"/>
          <w:sz w:val="24"/>
        </w:rPr>
        <w:t>芸術</w:t>
      </w:r>
      <w:r w:rsidRPr="00ED5754">
        <w:rPr>
          <w:rFonts w:asciiTheme="minorEastAsia" w:hAnsiTheme="minorEastAsia" w:cs="Times New Roman"/>
          <w:sz w:val="24"/>
        </w:rPr>
        <w:t>科</w:t>
      </w:r>
      <w:r>
        <w:rPr>
          <w:rFonts w:asciiTheme="minorEastAsia" w:hAnsiTheme="minorEastAsia" w:cs="Times New Roman" w:hint="eastAsia"/>
          <w:sz w:val="24"/>
        </w:rPr>
        <w:t>（書道）</w:t>
      </w:r>
    </w:p>
    <w:p w14:paraId="6914A6E1" w14:textId="77777777" w:rsidR="008A675F" w:rsidRPr="0029433B" w:rsidRDefault="008A675F" w:rsidP="008A675F">
      <w:pPr>
        <w:rPr>
          <w:rFonts w:asciiTheme="minorEastAsia" w:hAnsiTheme="minorEastAsia" w:cs="Times New Roman"/>
          <w:color w:val="FF0000"/>
          <w:szCs w:val="21"/>
        </w:rPr>
      </w:pPr>
    </w:p>
    <w:tbl>
      <w:tblPr>
        <w:tblStyle w:val="a9"/>
        <w:tblW w:w="0" w:type="auto"/>
        <w:tblInd w:w="528" w:type="dxa"/>
        <w:tblLook w:val="04A0" w:firstRow="1" w:lastRow="0" w:firstColumn="1" w:lastColumn="0" w:noHBand="0" w:noVBand="1"/>
      </w:tblPr>
      <w:tblGrid>
        <w:gridCol w:w="1281"/>
        <w:gridCol w:w="1248"/>
        <w:gridCol w:w="879"/>
        <w:gridCol w:w="1842"/>
        <w:gridCol w:w="851"/>
        <w:gridCol w:w="1134"/>
        <w:gridCol w:w="709"/>
        <w:gridCol w:w="1275"/>
      </w:tblGrid>
      <w:tr w:rsidR="008A675F" w:rsidRPr="00C814D8" w14:paraId="7ECC8211" w14:textId="77777777" w:rsidTr="000E6178">
        <w:trPr>
          <w:trHeight w:val="345"/>
        </w:trPr>
        <w:tc>
          <w:tcPr>
            <w:tcW w:w="1281" w:type="dxa"/>
            <w:vAlign w:val="center"/>
          </w:tcPr>
          <w:p w14:paraId="58530484" w14:textId="77777777" w:rsidR="008A675F" w:rsidRPr="00C814D8" w:rsidRDefault="008A675F" w:rsidP="00171204">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教科</w:t>
            </w:r>
          </w:p>
        </w:tc>
        <w:tc>
          <w:tcPr>
            <w:tcW w:w="1248" w:type="dxa"/>
            <w:vAlign w:val="center"/>
          </w:tcPr>
          <w:p w14:paraId="03E122AF" w14:textId="77777777" w:rsidR="008A675F" w:rsidRPr="00C814D8" w:rsidRDefault="008A675F"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芸術</w:t>
            </w:r>
          </w:p>
        </w:tc>
        <w:tc>
          <w:tcPr>
            <w:tcW w:w="879" w:type="dxa"/>
            <w:vAlign w:val="center"/>
          </w:tcPr>
          <w:p w14:paraId="6EFC482C" w14:textId="77777777" w:rsidR="008A675F" w:rsidRPr="00C814D8" w:rsidRDefault="008A675F" w:rsidP="00171204">
            <w:pPr>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科目</w:t>
            </w:r>
          </w:p>
        </w:tc>
        <w:tc>
          <w:tcPr>
            <w:tcW w:w="1842" w:type="dxa"/>
          </w:tcPr>
          <w:p w14:paraId="5F69AD74" w14:textId="77777777" w:rsidR="008A675F" w:rsidRPr="00C814D8" w:rsidRDefault="008A675F" w:rsidP="00171204">
            <w:pPr>
              <w:jc w:val="center"/>
              <w:rPr>
                <w:rFonts w:asciiTheme="minorEastAsia" w:eastAsiaTheme="minorEastAsia" w:hAnsiTheme="minorEastAsia"/>
                <w:sz w:val="21"/>
                <w:szCs w:val="21"/>
              </w:rPr>
            </w:pPr>
            <w:r w:rsidRPr="009E146F">
              <w:rPr>
                <w:rFonts w:asciiTheme="minorEastAsia" w:eastAsiaTheme="minorEastAsia" w:hAnsiTheme="minorEastAsia" w:hint="eastAsia"/>
                <w:sz w:val="21"/>
                <w:szCs w:val="21"/>
              </w:rPr>
              <w:t>書道</w:t>
            </w:r>
            <w:r w:rsidR="009E146F" w:rsidRPr="009E146F">
              <w:rPr>
                <w:rFonts w:asciiTheme="minorEastAsia" w:eastAsiaTheme="minorEastAsia" w:hAnsiTheme="minorEastAsia" w:hint="eastAsia"/>
                <w:sz w:val="21"/>
                <w:szCs w:val="21"/>
              </w:rPr>
              <w:t>Ⅰ</w:t>
            </w:r>
          </w:p>
        </w:tc>
        <w:tc>
          <w:tcPr>
            <w:tcW w:w="851" w:type="dxa"/>
          </w:tcPr>
          <w:p w14:paraId="74302383" w14:textId="77777777" w:rsidR="008A675F" w:rsidRPr="00C814D8" w:rsidRDefault="008A675F" w:rsidP="00171204">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単位数</w:t>
            </w:r>
          </w:p>
        </w:tc>
        <w:tc>
          <w:tcPr>
            <w:tcW w:w="1134" w:type="dxa"/>
            <w:vAlign w:val="center"/>
          </w:tcPr>
          <w:p w14:paraId="75CF59C3" w14:textId="77777777" w:rsidR="008A675F" w:rsidRPr="00C814D8" w:rsidRDefault="008A675F"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Pr="00C814D8">
              <w:rPr>
                <w:rFonts w:asciiTheme="minorEastAsia" w:eastAsiaTheme="minorEastAsia" w:hAnsiTheme="minorEastAsia" w:hint="eastAsia"/>
                <w:sz w:val="21"/>
                <w:szCs w:val="21"/>
              </w:rPr>
              <w:t>単位</w:t>
            </w:r>
          </w:p>
        </w:tc>
        <w:tc>
          <w:tcPr>
            <w:tcW w:w="709" w:type="dxa"/>
            <w:vAlign w:val="center"/>
          </w:tcPr>
          <w:p w14:paraId="2EB393BD" w14:textId="77777777" w:rsidR="008A675F" w:rsidRPr="00C814D8" w:rsidRDefault="008A675F" w:rsidP="00171204">
            <w:pPr>
              <w:ind w:left="42"/>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年次</w:t>
            </w:r>
          </w:p>
        </w:tc>
        <w:tc>
          <w:tcPr>
            <w:tcW w:w="1275" w:type="dxa"/>
            <w:vAlign w:val="center"/>
          </w:tcPr>
          <w:p w14:paraId="3A3783EA" w14:textId="77777777" w:rsidR="008A675F" w:rsidRPr="00C814D8" w:rsidRDefault="008A675F" w:rsidP="00171204">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Pr="00C814D8">
              <w:rPr>
                <w:rFonts w:asciiTheme="minorEastAsia" w:eastAsiaTheme="minorEastAsia" w:hAnsiTheme="minorEastAsia" w:hint="eastAsia"/>
                <w:sz w:val="21"/>
                <w:szCs w:val="21"/>
              </w:rPr>
              <w:t>年次</w:t>
            </w:r>
          </w:p>
        </w:tc>
      </w:tr>
      <w:tr w:rsidR="008A675F" w:rsidRPr="00C814D8" w14:paraId="51601D51" w14:textId="77777777" w:rsidTr="000E6178">
        <w:trPr>
          <w:trHeight w:val="345"/>
        </w:trPr>
        <w:tc>
          <w:tcPr>
            <w:tcW w:w="1281" w:type="dxa"/>
            <w:vAlign w:val="center"/>
          </w:tcPr>
          <w:p w14:paraId="06A6D31F" w14:textId="77777777" w:rsidR="008A675F" w:rsidRPr="00C814D8" w:rsidRDefault="008A675F" w:rsidP="00171204">
            <w:pPr>
              <w:jc w:val="center"/>
              <w:rPr>
                <w:rFonts w:asciiTheme="minorEastAsia" w:eastAsiaTheme="minorEastAsia" w:hAnsiTheme="minorEastAsia"/>
                <w:sz w:val="21"/>
                <w:szCs w:val="21"/>
              </w:rPr>
            </w:pPr>
            <w:r w:rsidRPr="006722AE">
              <w:rPr>
                <w:rFonts w:asciiTheme="minorEastAsia" w:eastAsiaTheme="minorEastAsia" w:hAnsiTheme="minorEastAsia"/>
                <w:sz w:val="21"/>
                <w:szCs w:val="21"/>
              </w:rPr>
              <w:t>使用教科書</w:t>
            </w:r>
          </w:p>
        </w:tc>
        <w:tc>
          <w:tcPr>
            <w:tcW w:w="7938" w:type="dxa"/>
            <w:gridSpan w:val="7"/>
            <w:vAlign w:val="center"/>
          </w:tcPr>
          <w:p w14:paraId="48FDF300" w14:textId="77777777" w:rsidR="008A675F" w:rsidRPr="00C814D8" w:rsidRDefault="008A675F" w:rsidP="00171204">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r w:rsidR="008A675F" w:rsidRPr="00C814D8" w14:paraId="10E81E6C" w14:textId="77777777" w:rsidTr="000E6178">
        <w:trPr>
          <w:trHeight w:val="345"/>
        </w:trPr>
        <w:tc>
          <w:tcPr>
            <w:tcW w:w="1281" w:type="dxa"/>
            <w:vAlign w:val="center"/>
          </w:tcPr>
          <w:p w14:paraId="6F518FDA" w14:textId="77777777" w:rsidR="008A675F" w:rsidRPr="00C814D8" w:rsidRDefault="008A675F" w:rsidP="00171204">
            <w:pPr>
              <w:jc w:val="center"/>
              <w:rPr>
                <w:rFonts w:asciiTheme="minorEastAsia" w:eastAsiaTheme="minorEastAsia" w:hAnsiTheme="minorEastAsia"/>
                <w:sz w:val="21"/>
                <w:szCs w:val="21"/>
              </w:rPr>
            </w:pPr>
            <w:r w:rsidRPr="00C814D8">
              <w:rPr>
                <w:rFonts w:asciiTheme="minorEastAsia" w:eastAsiaTheme="minorEastAsia" w:hAnsiTheme="minorEastAsia"/>
                <w:sz w:val="21"/>
                <w:szCs w:val="21"/>
              </w:rPr>
              <w:t>副教材等</w:t>
            </w:r>
          </w:p>
        </w:tc>
        <w:tc>
          <w:tcPr>
            <w:tcW w:w="7938" w:type="dxa"/>
            <w:gridSpan w:val="7"/>
            <w:vAlign w:val="center"/>
          </w:tcPr>
          <w:p w14:paraId="27089FD3" w14:textId="77777777" w:rsidR="008A675F" w:rsidRPr="00C814D8" w:rsidRDefault="008A675F" w:rsidP="00171204">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　（○○出版）</w:t>
            </w:r>
          </w:p>
        </w:tc>
      </w:tr>
    </w:tbl>
    <w:p w14:paraId="33E3D4A0" w14:textId="77777777" w:rsidR="008A675F" w:rsidRDefault="008A675F" w:rsidP="008A675F">
      <w:pPr>
        <w:rPr>
          <w:rFonts w:asciiTheme="minorEastAsia" w:hAnsiTheme="minorEastAsia" w:cs="Times New Roman"/>
          <w:szCs w:val="21"/>
        </w:rPr>
      </w:pPr>
    </w:p>
    <w:p w14:paraId="4660CB3A" w14:textId="77777777" w:rsidR="008C78AB" w:rsidRPr="00C814D8" w:rsidRDefault="000E6178" w:rsidP="000E6178">
      <w:pPr>
        <w:spacing w:beforeLines="50" w:before="180"/>
        <w:ind w:firstLineChars="100" w:firstLine="210"/>
        <w:rPr>
          <w:rFonts w:asciiTheme="minorEastAsia" w:hAnsiTheme="minorEastAsia" w:cs="Times New Roman"/>
          <w:szCs w:val="21"/>
        </w:rPr>
      </w:pPr>
      <w:r>
        <w:rPr>
          <w:rFonts w:asciiTheme="minorEastAsia" w:hAnsiTheme="minorEastAsia" w:cs="Times New Roman" w:hint="eastAsia"/>
          <w:szCs w:val="21"/>
        </w:rPr>
        <w:t>１</w:t>
      </w:r>
      <w:r w:rsidR="008C78AB" w:rsidRPr="007108B8">
        <w:rPr>
          <w:rFonts w:asciiTheme="minorEastAsia" w:hAnsiTheme="minorEastAsia" w:cs="Times New Roman"/>
          <w:szCs w:val="21"/>
        </w:rPr>
        <w:t xml:space="preserve"> 担当者からのメッセージ（学習方法等）</w:t>
      </w:r>
    </w:p>
    <w:tbl>
      <w:tblPr>
        <w:tblStyle w:val="a9"/>
        <w:tblW w:w="0" w:type="auto"/>
        <w:tblInd w:w="528" w:type="dxa"/>
        <w:tblLook w:val="04A0" w:firstRow="1" w:lastRow="0" w:firstColumn="1" w:lastColumn="0" w:noHBand="0" w:noVBand="1"/>
      </w:tblPr>
      <w:tblGrid>
        <w:gridCol w:w="9219"/>
      </w:tblGrid>
      <w:tr w:rsidR="008C78AB" w:rsidRPr="00C814D8" w14:paraId="47D9FB9F" w14:textId="77777777" w:rsidTr="00AE3FBC">
        <w:trPr>
          <w:trHeight w:val="2088"/>
        </w:trPr>
        <w:tc>
          <w:tcPr>
            <w:tcW w:w="9219" w:type="dxa"/>
          </w:tcPr>
          <w:p w14:paraId="0A614664" w14:textId="77777777" w:rsidR="009A5F95" w:rsidRPr="009A5F95" w:rsidRDefault="00266CA0" w:rsidP="00AE3FBC">
            <w:pPr>
              <w:spacing w:line="38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A5F95" w:rsidRPr="009A5F95">
              <w:rPr>
                <w:rFonts w:asciiTheme="minorEastAsia" w:eastAsiaTheme="minorEastAsia" w:hAnsiTheme="minorEastAsia" w:hint="eastAsia"/>
                <w:sz w:val="21"/>
                <w:szCs w:val="21"/>
              </w:rPr>
              <w:t>小学校、中学校の書写の授業で学んだことを発展させて、芸術科書道では用具用材の違いによる表現の違い等を学びましょう。</w:t>
            </w:r>
          </w:p>
          <w:p w14:paraId="50D62765" w14:textId="77777777" w:rsidR="009A5F95" w:rsidRPr="009A5F95" w:rsidRDefault="00266CA0" w:rsidP="00AE3FBC">
            <w:pPr>
              <w:spacing w:line="38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A5F95" w:rsidRPr="009A5F95">
              <w:rPr>
                <w:rFonts w:asciiTheme="minorEastAsia" w:eastAsiaTheme="minorEastAsia" w:hAnsiTheme="minorEastAsia" w:hint="eastAsia"/>
                <w:sz w:val="21"/>
                <w:szCs w:val="21"/>
              </w:rPr>
              <w:t>平仮名から入り、篆隷行草から楷書に至るまで様々な書体を体験し、筆の弾力を使いこなし、自分らしい文字を書くことが出来るようになることをめざします。</w:t>
            </w:r>
          </w:p>
          <w:p w14:paraId="42B228F4" w14:textId="77777777" w:rsidR="00955048" w:rsidRPr="00C814D8" w:rsidRDefault="00266CA0" w:rsidP="00AE3FBC">
            <w:pPr>
              <w:spacing w:line="38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A5F95" w:rsidRPr="009A5F95">
              <w:rPr>
                <w:rFonts w:asciiTheme="minorEastAsia" w:eastAsiaTheme="minorEastAsia" w:hAnsiTheme="minorEastAsia" w:hint="eastAsia"/>
                <w:sz w:val="21"/>
                <w:szCs w:val="21"/>
              </w:rPr>
              <w:t>身近に飾れる作品を作ることで達成感を味わい、書を愛好する心情を育てます。</w:t>
            </w:r>
          </w:p>
        </w:tc>
      </w:tr>
    </w:tbl>
    <w:p w14:paraId="1096DA95" w14:textId="77777777" w:rsidR="008C78AB" w:rsidRPr="00C814D8" w:rsidRDefault="008C78AB" w:rsidP="008C78AB">
      <w:pPr>
        <w:rPr>
          <w:rFonts w:asciiTheme="minorEastAsia" w:hAnsiTheme="minorEastAsia" w:cs="Times New Roman"/>
          <w:szCs w:val="21"/>
        </w:rPr>
      </w:pPr>
    </w:p>
    <w:p w14:paraId="064C351D" w14:textId="77777777" w:rsidR="008A675F" w:rsidRPr="00C814D8" w:rsidRDefault="000E6178" w:rsidP="000E6178">
      <w:pPr>
        <w:ind w:firstLineChars="100" w:firstLine="210"/>
        <w:rPr>
          <w:rFonts w:asciiTheme="minorEastAsia" w:hAnsiTheme="minorEastAsia" w:cs="Times New Roman"/>
          <w:szCs w:val="21"/>
        </w:rPr>
      </w:pPr>
      <w:r>
        <w:rPr>
          <w:rFonts w:asciiTheme="minorEastAsia" w:hAnsiTheme="minorEastAsia" w:cs="Times New Roman" w:hint="eastAsia"/>
          <w:szCs w:val="21"/>
        </w:rPr>
        <w:t>２</w:t>
      </w:r>
      <w:r w:rsidR="008A675F" w:rsidRPr="00C814D8">
        <w:rPr>
          <w:rFonts w:asciiTheme="minorEastAsia" w:hAnsiTheme="minorEastAsia" w:cs="Times New Roman"/>
          <w:szCs w:val="21"/>
        </w:rPr>
        <w:t xml:space="preserve"> 学習の到達目標</w:t>
      </w:r>
    </w:p>
    <w:tbl>
      <w:tblPr>
        <w:tblStyle w:val="a9"/>
        <w:tblW w:w="0" w:type="auto"/>
        <w:tblInd w:w="528" w:type="dxa"/>
        <w:tblLook w:val="04A0" w:firstRow="1" w:lastRow="0" w:firstColumn="1" w:lastColumn="0" w:noHBand="0" w:noVBand="1"/>
      </w:tblPr>
      <w:tblGrid>
        <w:gridCol w:w="9219"/>
      </w:tblGrid>
      <w:tr w:rsidR="008A675F" w:rsidRPr="00C814D8" w14:paraId="37596522" w14:textId="77777777" w:rsidTr="00AE3FBC">
        <w:trPr>
          <w:trHeight w:val="1245"/>
        </w:trPr>
        <w:tc>
          <w:tcPr>
            <w:tcW w:w="9219" w:type="dxa"/>
          </w:tcPr>
          <w:p w14:paraId="349E48BE" w14:textId="77777777" w:rsidR="008A675F" w:rsidRPr="00050D2B" w:rsidRDefault="008A675F" w:rsidP="00AE3FBC">
            <w:pPr>
              <w:spacing w:line="380" w:lineRule="exact"/>
              <w:rPr>
                <w:rFonts w:asciiTheme="minorEastAsia" w:eastAsiaTheme="minorEastAsia" w:hAnsiTheme="minorEastAsia"/>
                <w:sz w:val="21"/>
                <w:szCs w:val="21"/>
              </w:rPr>
            </w:pPr>
            <w:r w:rsidRPr="00050D2B">
              <w:rPr>
                <w:rFonts w:asciiTheme="minorEastAsia" w:eastAsiaTheme="minorEastAsia" w:hAnsiTheme="minorEastAsia" w:cs="ＭＳ Ｐ明朝" w:hint="eastAsia"/>
                <w:sz w:val="21"/>
                <w:szCs w:val="21"/>
              </w:rPr>
              <w:t>書道の幅広い活動を通して、生涯にわたり書を愛好する心情を育てるとともに、感性を高め、書写能力の向上を図り、表現と鑑賞の基礎的な能力を伸ばし、書の伝統と文化についての理解を深める。</w:t>
            </w:r>
          </w:p>
        </w:tc>
      </w:tr>
    </w:tbl>
    <w:p w14:paraId="7B89A775" w14:textId="77777777" w:rsidR="008A675F" w:rsidRPr="00C814D8" w:rsidRDefault="008A675F" w:rsidP="008A675F">
      <w:pPr>
        <w:rPr>
          <w:rFonts w:asciiTheme="minorEastAsia" w:hAnsiTheme="minorEastAsia" w:cs="Times New Roman"/>
          <w:szCs w:val="21"/>
        </w:rPr>
      </w:pPr>
    </w:p>
    <w:p w14:paraId="6AEA3919" w14:textId="77777777" w:rsidR="008A675F" w:rsidRPr="003B2203" w:rsidRDefault="000E6178" w:rsidP="000E6178">
      <w:pPr>
        <w:autoSpaceDE w:val="0"/>
        <w:autoSpaceDN w:val="0"/>
        <w:adjustRightInd w:val="0"/>
        <w:ind w:firstLineChars="100" w:firstLine="210"/>
        <w:jc w:val="left"/>
        <w:rPr>
          <w:rFonts w:ascii="ＭＳゴシック" w:eastAsia="ＭＳゴシック" w:cs="ＭＳゴシック"/>
          <w:kern w:val="0"/>
          <w:sz w:val="40"/>
          <w:szCs w:val="40"/>
        </w:rPr>
      </w:pPr>
      <w:r>
        <w:rPr>
          <w:rFonts w:asciiTheme="minorEastAsia" w:hAnsiTheme="minorEastAsia" w:cs="Times New Roman" w:hint="eastAsia"/>
          <w:szCs w:val="21"/>
        </w:rPr>
        <w:t>３</w:t>
      </w:r>
      <w:r w:rsidR="008A675F" w:rsidRPr="00C814D8">
        <w:rPr>
          <w:rFonts w:asciiTheme="minorEastAsia" w:hAnsiTheme="minorEastAsia" w:cs="Times New Roman"/>
          <w:szCs w:val="21"/>
        </w:rPr>
        <w:t xml:space="preserve"> </w:t>
      </w:r>
      <w:r w:rsidR="008A675F">
        <w:rPr>
          <w:rFonts w:asciiTheme="minorEastAsia" w:hAnsiTheme="minorEastAsia" w:cs="Times New Roman" w:hint="eastAsia"/>
          <w:szCs w:val="21"/>
        </w:rPr>
        <w:t>学習評価(</w:t>
      </w:r>
      <w:r w:rsidR="008A675F" w:rsidRPr="00C814D8">
        <w:rPr>
          <w:rFonts w:asciiTheme="minorEastAsia" w:hAnsiTheme="minorEastAsia" w:cs="Times New Roman"/>
          <w:szCs w:val="21"/>
        </w:rPr>
        <w:t>評価</w:t>
      </w:r>
      <w:r w:rsidR="008A675F" w:rsidRPr="00C814D8">
        <w:rPr>
          <w:rFonts w:asciiTheme="minorEastAsia" w:hAnsiTheme="minorEastAsia" w:cs="Times New Roman" w:hint="eastAsia"/>
          <w:szCs w:val="21"/>
        </w:rPr>
        <w:t>規準</w:t>
      </w:r>
      <w:r w:rsidR="008A675F" w:rsidRPr="00C814D8">
        <w:rPr>
          <w:rFonts w:asciiTheme="minorEastAsia" w:hAnsiTheme="minorEastAsia" w:cs="Times New Roman"/>
          <w:szCs w:val="21"/>
        </w:rPr>
        <w:t>と評価方法</w:t>
      </w:r>
      <w:r w:rsidR="008A675F">
        <w:rPr>
          <w:rFonts w:asciiTheme="minorEastAsia" w:hAnsiTheme="minorEastAsia" w:cs="Times New Roman" w:hint="eastAsia"/>
          <w:szCs w:val="21"/>
        </w:rPr>
        <w:t>)</w:t>
      </w:r>
      <w:r w:rsidR="008A675F" w:rsidRPr="00291ED7">
        <w:rPr>
          <w:rFonts w:ascii="ＭＳゴシック" w:eastAsia="ＭＳゴシック" w:cs="ＭＳゴシック" w:hint="eastAsia"/>
          <w:kern w:val="0"/>
          <w:sz w:val="40"/>
          <w:szCs w:val="40"/>
        </w:rPr>
        <w:t xml:space="preserve"> </w:t>
      </w:r>
    </w:p>
    <w:tbl>
      <w:tblPr>
        <w:tblStyle w:val="a9"/>
        <w:tblW w:w="0" w:type="auto"/>
        <w:tblInd w:w="528" w:type="dxa"/>
        <w:tblLook w:val="04A0" w:firstRow="1" w:lastRow="0" w:firstColumn="1" w:lastColumn="0" w:noHBand="0" w:noVBand="1"/>
      </w:tblPr>
      <w:tblGrid>
        <w:gridCol w:w="525"/>
        <w:gridCol w:w="2132"/>
        <w:gridCol w:w="2231"/>
        <w:gridCol w:w="2207"/>
        <w:gridCol w:w="2124"/>
      </w:tblGrid>
      <w:tr w:rsidR="008A675F" w:rsidRPr="00C814D8" w14:paraId="4C280FED" w14:textId="77777777" w:rsidTr="000E6178">
        <w:trPr>
          <w:trHeight w:val="725"/>
        </w:trPr>
        <w:tc>
          <w:tcPr>
            <w:tcW w:w="525" w:type="dxa"/>
            <w:vAlign w:val="center"/>
          </w:tcPr>
          <w:p w14:paraId="369D6F31" w14:textId="77777777" w:rsidR="008A675F" w:rsidRPr="00170025" w:rsidRDefault="008A675F" w:rsidP="00BB1F23">
            <w:pPr>
              <w:spacing w:line="280" w:lineRule="exact"/>
              <w:jc w:val="center"/>
              <w:rPr>
                <w:rFonts w:asciiTheme="minorEastAsia" w:eastAsiaTheme="minorEastAsia" w:hAnsiTheme="minorEastAsia"/>
                <w:sz w:val="21"/>
                <w:szCs w:val="21"/>
              </w:rPr>
            </w:pPr>
            <w:r w:rsidRPr="00170025">
              <w:rPr>
                <w:rFonts w:asciiTheme="minorEastAsia" w:eastAsiaTheme="minorEastAsia" w:hAnsiTheme="minorEastAsia" w:hint="eastAsia"/>
                <w:sz w:val="21"/>
                <w:szCs w:val="21"/>
              </w:rPr>
              <w:t>観点</w:t>
            </w:r>
          </w:p>
        </w:tc>
        <w:tc>
          <w:tcPr>
            <w:tcW w:w="2132" w:type="dxa"/>
            <w:vAlign w:val="center"/>
          </w:tcPr>
          <w:p w14:paraId="50BF6F0F" w14:textId="77777777" w:rsidR="008A675F" w:rsidRPr="00170025" w:rsidRDefault="004D7988" w:rsidP="00BB1F23">
            <w:pPr>
              <w:spacing w:line="280" w:lineRule="exact"/>
              <w:ind w:firstLineChars="250" w:firstLine="525"/>
              <w:rPr>
                <w:rFonts w:asciiTheme="minorEastAsia" w:hAnsiTheme="minorEastAsia"/>
                <w:sz w:val="21"/>
                <w:szCs w:val="21"/>
              </w:rPr>
            </w:pPr>
            <w:r>
              <w:rPr>
                <w:rFonts w:asciiTheme="minorEastAsia" w:hAnsiTheme="minorEastAsia" w:hint="eastAsia"/>
                <w:sz w:val="21"/>
                <w:szCs w:val="21"/>
              </w:rPr>
              <w:t>a:</w:t>
            </w:r>
            <w:r w:rsidR="008A675F" w:rsidRPr="00170025">
              <w:rPr>
                <w:rFonts w:asciiTheme="minorEastAsia" w:hAnsiTheme="minorEastAsia" w:hint="eastAsia"/>
                <w:sz w:val="21"/>
                <w:szCs w:val="21"/>
              </w:rPr>
              <w:t>書への</w:t>
            </w:r>
          </w:p>
          <w:p w14:paraId="5B147E7F" w14:textId="77777777" w:rsidR="008A675F" w:rsidRPr="00170025" w:rsidRDefault="008A675F" w:rsidP="00BB1F23">
            <w:pPr>
              <w:spacing w:line="280" w:lineRule="exact"/>
              <w:ind w:firstLineChars="100" w:firstLine="210"/>
              <w:jc w:val="center"/>
              <w:rPr>
                <w:rFonts w:asciiTheme="minorEastAsia" w:hAnsiTheme="minorEastAsia"/>
                <w:sz w:val="21"/>
                <w:szCs w:val="21"/>
              </w:rPr>
            </w:pPr>
            <w:r w:rsidRPr="00170025">
              <w:rPr>
                <w:rFonts w:asciiTheme="minorEastAsia" w:hAnsiTheme="minorEastAsia" w:hint="eastAsia"/>
                <w:sz w:val="21"/>
                <w:szCs w:val="21"/>
              </w:rPr>
              <w:t>関心・意欲・態度</w:t>
            </w:r>
          </w:p>
        </w:tc>
        <w:tc>
          <w:tcPr>
            <w:tcW w:w="2231" w:type="dxa"/>
            <w:vAlign w:val="center"/>
          </w:tcPr>
          <w:p w14:paraId="3C45A521" w14:textId="77777777" w:rsidR="008A675F" w:rsidRPr="00170025" w:rsidRDefault="004D7988" w:rsidP="00BB1F23">
            <w:pPr>
              <w:pStyle w:val="ab"/>
              <w:spacing w:line="280" w:lineRule="exact"/>
              <w:ind w:leftChars="0" w:left="360"/>
              <w:rPr>
                <w:rFonts w:asciiTheme="minorEastAsia" w:hAnsiTheme="minorEastAsia"/>
                <w:sz w:val="21"/>
                <w:szCs w:val="21"/>
              </w:rPr>
            </w:pPr>
            <w:r>
              <w:rPr>
                <w:rFonts w:asciiTheme="minorEastAsia" w:hAnsiTheme="minorEastAsia" w:hint="eastAsia"/>
                <w:sz w:val="21"/>
                <w:szCs w:val="21"/>
              </w:rPr>
              <w:t>b:</w:t>
            </w:r>
            <w:r w:rsidR="008A675F" w:rsidRPr="00170025">
              <w:rPr>
                <w:rFonts w:asciiTheme="minorEastAsia" w:hAnsiTheme="minorEastAsia" w:hint="eastAsia"/>
                <w:sz w:val="21"/>
                <w:szCs w:val="21"/>
              </w:rPr>
              <w:t>書表現の</w:t>
            </w:r>
          </w:p>
          <w:p w14:paraId="56DCB868" w14:textId="77777777" w:rsidR="008A675F" w:rsidRPr="00170025" w:rsidRDefault="008A675F" w:rsidP="00BB1F23">
            <w:pPr>
              <w:spacing w:line="280" w:lineRule="exact"/>
              <w:ind w:firstLineChars="200" w:firstLine="420"/>
              <w:rPr>
                <w:rFonts w:asciiTheme="minorEastAsia" w:hAnsiTheme="minorEastAsia"/>
                <w:sz w:val="21"/>
                <w:szCs w:val="21"/>
              </w:rPr>
            </w:pPr>
            <w:r w:rsidRPr="00170025">
              <w:rPr>
                <w:rFonts w:asciiTheme="minorEastAsia" w:hAnsiTheme="minorEastAsia" w:hint="eastAsia"/>
                <w:sz w:val="21"/>
                <w:szCs w:val="21"/>
              </w:rPr>
              <w:t>構想と工夫</w:t>
            </w:r>
          </w:p>
        </w:tc>
        <w:tc>
          <w:tcPr>
            <w:tcW w:w="2207" w:type="dxa"/>
            <w:vAlign w:val="center"/>
          </w:tcPr>
          <w:p w14:paraId="6C9B4A51" w14:textId="77777777" w:rsidR="008A675F" w:rsidRPr="00170025" w:rsidRDefault="004D7988" w:rsidP="00BB1F23">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c:</w:t>
            </w:r>
            <w:r w:rsidR="008A675F" w:rsidRPr="00170025">
              <w:rPr>
                <w:rFonts w:asciiTheme="minorEastAsia" w:eastAsiaTheme="minorEastAsia" w:hAnsiTheme="minorEastAsia" w:hint="eastAsia"/>
                <w:sz w:val="21"/>
                <w:szCs w:val="21"/>
              </w:rPr>
              <w:t>創造的な書表現の技能</w:t>
            </w:r>
          </w:p>
        </w:tc>
        <w:tc>
          <w:tcPr>
            <w:tcW w:w="2124" w:type="dxa"/>
            <w:vAlign w:val="center"/>
          </w:tcPr>
          <w:p w14:paraId="1C7EEBC8" w14:textId="77777777" w:rsidR="008A675F" w:rsidRPr="00170025" w:rsidRDefault="004D7988" w:rsidP="00BB1F23">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d:</w:t>
            </w:r>
            <w:r w:rsidR="008A675F" w:rsidRPr="00170025">
              <w:rPr>
                <w:rFonts w:asciiTheme="minorEastAsia" w:eastAsiaTheme="minorEastAsia" w:hAnsiTheme="minorEastAsia" w:hint="eastAsia"/>
                <w:sz w:val="21"/>
                <w:szCs w:val="21"/>
              </w:rPr>
              <w:t>鑑賞の能力</w:t>
            </w:r>
          </w:p>
        </w:tc>
      </w:tr>
      <w:tr w:rsidR="008A675F" w:rsidRPr="00C814D8" w14:paraId="4AA1C873" w14:textId="77777777" w:rsidTr="00AE3FBC">
        <w:trPr>
          <w:cantSplit/>
          <w:trHeight w:val="2493"/>
        </w:trPr>
        <w:tc>
          <w:tcPr>
            <w:tcW w:w="525" w:type="dxa"/>
            <w:textDirection w:val="tbRlV"/>
          </w:tcPr>
          <w:p w14:paraId="37F7E0BF" w14:textId="77777777" w:rsidR="008A675F" w:rsidRPr="00C814D8" w:rsidRDefault="008A675F" w:rsidP="00BB1F23">
            <w:pPr>
              <w:spacing w:line="280" w:lineRule="exact"/>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観点の趣旨</w:t>
            </w:r>
          </w:p>
        </w:tc>
        <w:tc>
          <w:tcPr>
            <w:tcW w:w="2132" w:type="dxa"/>
          </w:tcPr>
          <w:p w14:paraId="3B75DD92" w14:textId="77777777" w:rsidR="008A675F" w:rsidRPr="00C814D8" w:rsidRDefault="008A675F" w:rsidP="00AE3FBC">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書の創造的活動の喜びを味わい、書の伝統と文化に関心をもって、主体的に表現や鑑賞の創造的活動に取り組もうとする。</w:t>
            </w:r>
          </w:p>
        </w:tc>
        <w:tc>
          <w:tcPr>
            <w:tcW w:w="2231" w:type="dxa"/>
          </w:tcPr>
          <w:p w14:paraId="33C2103E" w14:textId="77777777" w:rsidR="008A675F" w:rsidRPr="00C814D8" w:rsidRDefault="008A675F" w:rsidP="00AE3FBC">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書のよさや美しさを感じ取り、感性を働かせながら、自らの意図に基づいて構想し、表現を工夫している。</w:t>
            </w:r>
          </w:p>
        </w:tc>
        <w:tc>
          <w:tcPr>
            <w:tcW w:w="2207" w:type="dxa"/>
          </w:tcPr>
          <w:p w14:paraId="36F5EB12" w14:textId="77777777" w:rsidR="008A675F" w:rsidRPr="00C814D8" w:rsidRDefault="008A675F" w:rsidP="00AE3FBC">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創造的な書表現をするために、基礎的な能力を生かし、効果的な表現の技能を身に付け表している。</w:t>
            </w:r>
          </w:p>
        </w:tc>
        <w:tc>
          <w:tcPr>
            <w:tcW w:w="2124" w:type="dxa"/>
          </w:tcPr>
          <w:p w14:paraId="1347F57F" w14:textId="77777777" w:rsidR="008A675F" w:rsidRPr="00C814D8" w:rsidRDefault="008A675F" w:rsidP="00AE3FBC">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日常生活の書の効用や書の伝統と文化について幅広く理解し、その価値を考え、書のよさや美しさを創造的に味わっている。</w:t>
            </w:r>
          </w:p>
        </w:tc>
      </w:tr>
      <w:tr w:rsidR="008A675F" w:rsidRPr="00C814D8" w14:paraId="175EF32F" w14:textId="77777777" w:rsidTr="00266CA0">
        <w:trPr>
          <w:cantSplit/>
          <w:trHeight w:val="1679"/>
        </w:trPr>
        <w:tc>
          <w:tcPr>
            <w:tcW w:w="525" w:type="dxa"/>
            <w:textDirection w:val="tbRlV"/>
          </w:tcPr>
          <w:p w14:paraId="3B93D046" w14:textId="77777777" w:rsidR="008A675F" w:rsidRPr="00C814D8" w:rsidRDefault="008A675F" w:rsidP="00BB1F23">
            <w:pPr>
              <w:spacing w:line="280" w:lineRule="exact"/>
              <w:ind w:left="113" w:right="113"/>
              <w:jc w:val="cente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評価方法</w:t>
            </w:r>
          </w:p>
        </w:tc>
        <w:tc>
          <w:tcPr>
            <w:tcW w:w="2132" w:type="dxa"/>
          </w:tcPr>
          <w:p w14:paraId="30A9E7DF"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観察</w:t>
            </w:r>
          </w:p>
          <w:p w14:paraId="013112B5"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レポート</w:t>
            </w:r>
          </w:p>
          <w:p w14:paraId="52A7622D"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7A6E2991" w14:textId="77777777" w:rsidR="008A675F" w:rsidRPr="00C814D8" w:rsidRDefault="008A675F" w:rsidP="004D7988">
            <w:pPr>
              <w:autoSpaceDE w:val="0"/>
              <w:autoSpaceDN w:val="0"/>
              <w:adjustRightInd w:val="0"/>
              <w:spacing w:line="28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ポートフォリオ</w:t>
            </w:r>
          </w:p>
        </w:tc>
        <w:tc>
          <w:tcPr>
            <w:tcW w:w="2231" w:type="dxa"/>
          </w:tcPr>
          <w:p w14:paraId="6F3DA771"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観察</w:t>
            </w:r>
          </w:p>
          <w:p w14:paraId="2B4D9F5A"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レポート</w:t>
            </w:r>
          </w:p>
          <w:p w14:paraId="5BE6F891"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46DAA758" w14:textId="77777777" w:rsidR="008A675F" w:rsidRDefault="008A675F" w:rsidP="00BB1F23">
            <w:pPr>
              <w:autoSpaceDE w:val="0"/>
              <w:autoSpaceDN w:val="0"/>
              <w:adjustRightInd w:val="0"/>
              <w:spacing w:line="28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ポートフォリオ</w:t>
            </w:r>
          </w:p>
          <w:p w14:paraId="4D52BE8C" w14:textId="77777777" w:rsidR="008A675F" w:rsidRPr="00C814D8" w:rsidRDefault="008A675F" w:rsidP="00BB1F23">
            <w:pPr>
              <w:autoSpaceDE w:val="0"/>
              <w:autoSpaceDN w:val="0"/>
              <w:adjustRightInd w:val="0"/>
              <w:spacing w:line="28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提出作品</w:t>
            </w:r>
          </w:p>
        </w:tc>
        <w:tc>
          <w:tcPr>
            <w:tcW w:w="2207" w:type="dxa"/>
          </w:tcPr>
          <w:p w14:paraId="7A64EA0E"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観察</w:t>
            </w:r>
          </w:p>
          <w:p w14:paraId="0C741C31"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レポート</w:t>
            </w:r>
          </w:p>
          <w:p w14:paraId="5D6A3614"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4EA97289" w14:textId="77777777" w:rsidR="008A675F" w:rsidRDefault="008A675F" w:rsidP="00BB1F23">
            <w:pPr>
              <w:autoSpaceDE w:val="0"/>
              <w:autoSpaceDN w:val="0"/>
              <w:adjustRightInd w:val="0"/>
              <w:spacing w:line="28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ポートフォリオ</w:t>
            </w:r>
          </w:p>
          <w:p w14:paraId="559BC05E" w14:textId="77777777" w:rsidR="008A675F" w:rsidRPr="004234AB" w:rsidRDefault="008A675F" w:rsidP="00BB1F23">
            <w:pPr>
              <w:autoSpaceDE w:val="0"/>
              <w:autoSpaceDN w:val="0"/>
              <w:adjustRightInd w:val="0"/>
              <w:spacing w:line="28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提出作品</w:t>
            </w:r>
          </w:p>
        </w:tc>
        <w:tc>
          <w:tcPr>
            <w:tcW w:w="2124" w:type="dxa"/>
          </w:tcPr>
          <w:p w14:paraId="532FC4BE"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観察</w:t>
            </w:r>
          </w:p>
          <w:p w14:paraId="6A9B8AC2"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レポート</w:t>
            </w:r>
          </w:p>
          <w:p w14:paraId="6C27173B" w14:textId="77777777" w:rsidR="008A675F" w:rsidRDefault="008A675F" w:rsidP="00BB1F23">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ワークシート</w:t>
            </w:r>
          </w:p>
          <w:p w14:paraId="32B31BB6" w14:textId="77777777" w:rsidR="008A675F" w:rsidRDefault="008A675F" w:rsidP="00BB1F23">
            <w:pPr>
              <w:autoSpaceDE w:val="0"/>
              <w:autoSpaceDN w:val="0"/>
              <w:adjustRightInd w:val="0"/>
              <w:spacing w:line="28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ポートフォリオ</w:t>
            </w:r>
          </w:p>
          <w:p w14:paraId="1C3AD08A" w14:textId="77777777" w:rsidR="008A675F" w:rsidRPr="004234AB" w:rsidRDefault="008A675F" w:rsidP="00BB1F23">
            <w:pPr>
              <w:autoSpaceDE w:val="0"/>
              <w:autoSpaceDN w:val="0"/>
              <w:adjustRightInd w:val="0"/>
              <w:spacing w:line="28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提出作品</w:t>
            </w:r>
          </w:p>
        </w:tc>
      </w:tr>
      <w:tr w:rsidR="008A675F" w:rsidRPr="00C814D8" w14:paraId="30A067E8" w14:textId="77777777" w:rsidTr="00AE3FBC">
        <w:trPr>
          <w:cantSplit/>
          <w:trHeight w:val="807"/>
        </w:trPr>
        <w:tc>
          <w:tcPr>
            <w:tcW w:w="9219" w:type="dxa"/>
            <w:gridSpan w:val="5"/>
          </w:tcPr>
          <w:p w14:paraId="30A41CA1" w14:textId="77777777" w:rsidR="008A675F" w:rsidRPr="00C814D8" w:rsidRDefault="008A675F" w:rsidP="00171204">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上に示す観点に基づいて、学習のまとまりごとに評価し、学年末に</w:t>
            </w:r>
            <w:r>
              <w:rPr>
                <w:rFonts w:asciiTheme="minorEastAsia" w:eastAsiaTheme="minorEastAsia" w:hAnsiTheme="minorEastAsia" w:hint="eastAsia"/>
                <w:sz w:val="21"/>
                <w:szCs w:val="21"/>
              </w:rPr>
              <w:t>５</w:t>
            </w:r>
            <w:r w:rsidRPr="00C814D8">
              <w:rPr>
                <w:rFonts w:asciiTheme="minorEastAsia" w:eastAsiaTheme="minorEastAsia" w:hAnsiTheme="minorEastAsia" w:hint="eastAsia"/>
                <w:sz w:val="21"/>
                <w:szCs w:val="21"/>
              </w:rPr>
              <w:t>段階の評定にまとめます。</w:t>
            </w:r>
          </w:p>
          <w:p w14:paraId="22EB1C10" w14:textId="77777777" w:rsidR="008A675F" w:rsidRPr="00C814D8" w:rsidRDefault="008A675F" w:rsidP="00171204">
            <w:pPr>
              <w:rPr>
                <w:rFonts w:asciiTheme="minorEastAsia" w:eastAsiaTheme="minorEastAsia" w:hAnsiTheme="minorEastAsia"/>
                <w:sz w:val="21"/>
                <w:szCs w:val="21"/>
              </w:rPr>
            </w:pPr>
            <w:r w:rsidRPr="00C814D8">
              <w:rPr>
                <w:rFonts w:asciiTheme="minorEastAsia" w:eastAsiaTheme="minorEastAsia" w:hAnsiTheme="minorEastAsia" w:hint="eastAsia"/>
                <w:sz w:val="21"/>
                <w:szCs w:val="21"/>
              </w:rPr>
              <w:t>学習内容に応じて、それぞれの観点を適切に配分し、評価します。</w:t>
            </w:r>
          </w:p>
        </w:tc>
      </w:tr>
    </w:tbl>
    <w:p w14:paraId="14BEFDCF" w14:textId="77777777" w:rsidR="008A675F" w:rsidRDefault="008A675F" w:rsidP="008A675F">
      <w:pPr>
        <w:rPr>
          <w:rFonts w:asciiTheme="minorEastAsia" w:hAnsiTheme="minorEastAsia" w:cs="Times New Roman"/>
          <w:szCs w:val="21"/>
        </w:rPr>
      </w:pPr>
    </w:p>
    <w:p w14:paraId="7E1BAF75" w14:textId="77777777" w:rsidR="008A675F" w:rsidRPr="00D51F72" w:rsidRDefault="000E6178" w:rsidP="000E6178">
      <w:pPr>
        <w:autoSpaceDE w:val="0"/>
        <w:autoSpaceDN w:val="0"/>
        <w:adjustRightInd w:val="0"/>
        <w:ind w:firstLineChars="100" w:firstLine="210"/>
        <w:jc w:val="left"/>
        <w:rPr>
          <w:rFonts w:asciiTheme="minorEastAsia" w:hAnsiTheme="minorEastAsia" w:cs="ＭＳゴシック"/>
          <w:color w:val="FF0000"/>
          <w:kern w:val="0"/>
          <w:szCs w:val="21"/>
        </w:rPr>
      </w:pPr>
      <w:r>
        <w:rPr>
          <w:rFonts w:asciiTheme="minorEastAsia" w:hAnsiTheme="minorEastAsia" w:cs="Times New Roman" w:hint="eastAsia"/>
          <w:szCs w:val="21"/>
        </w:rPr>
        <w:lastRenderedPageBreak/>
        <w:t>４</w:t>
      </w:r>
      <w:r w:rsidR="008A675F">
        <w:rPr>
          <w:rFonts w:asciiTheme="minorEastAsia" w:hAnsiTheme="minorEastAsia" w:cs="Times New Roman" w:hint="eastAsia"/>
          <w:szCs w:val="21"/>
        </w:rPr>
        <w:t xml:space="preserve"> 学習の活動　</w:t>
      </w:r>
    </w:p>
    <w:tbl>
      <w:tblPr>
        <w:tblStyle w:val="a9"/>
        <w:tblW w:w="9239" w:type="dxa"/>
        <w:tblInd w:w="529" w:type="dxa"/>
        <w:tblLayout w:type="fixed"/>
        <w:tblLook w:val="04A0" w:firstRow="1" w:lastRow="0" w:firstColumn="1" w:lastColumn="0" w:noHBand="0" w:noVBand="1"/>
      </w:tblPr>
      <w:tblGrid>
        <w:gridCol w:w="420"/>
        <w:gridCol w:w="945"/>
        <w:gridCol w:w="1680"/>
        <w:gridCol w:w="420"/>
        <w:gridCol w:w="420"/>
        <w:gridCol w:w="420"/>
        <w:gridCol w:w="420"/>
        <w:gridCol w:w="3254"/>
        <w:gridCol w:w="1260"/>
      </w:tblGrid>
      <w:tr w:rsidR="008A675F" w14:paraId="48A9A343" w14:textId="77777777" w:rsidTr="00AE3FBC">
        <w:tc>
          <w:tcPr>
            <w:tcW w:w="420" w:type="dxa"/>
            <w:vMerge w:val="restart"/>
            <w:vAlign w:val="center"/>
          </w:tcPr>
          <w:p w14:paraId="072723BA" w14:textId="77777777" w:rsidR="008A675F" w:rsidRDefault="008A675F" w:rsidP="0073314F">
            <w:pPr>
              <w:jc w:val="center"/>
              <w:rPr>
                <w:rFonts w:ascii="ＭＳ Ｐ明朝" w:eastAsia="ＭＳ Ｐ明朝" w:hAnsi="ＭＳ Ｐ明朝"/>
                <w:szCs w:val="21"/>
              </w:rPr>
            </w:pPr>
            <w:r>
              <w:rPr>
                <w:rFonts w:ascii="ＭＳ Ｐ明朝" w:eastAsia="ＭＳ Ｐ明朝" w:hAnsi="ＭＳ Ｐ明朝" w:hint="eastAsia"/>
                <w:szCs w:val="21"/>
              </w:rPr>
              <w:t>月</w:t>
            </w:r>
          </w:p>
        </w:tc>
        <w:tc>
          <w:tcPr>
            <w:tcW w:w="945" w:type="dxa"/>
            <w:vMerge w:val="restart"/>
            <w:vAlign w:val="center"/>
          </w:tcPr>
          <w:p w14:paraId="039252BE" w14:textId="77777777" w:rsidR="008A675F" w:rsidRPr="00CC67D0" w:rsidRDefault="008A675F" w:rsidP="0073314F">
            <w:pPr>
              <w:jc w:val="center"/>
              <w:rPr>
                <w:rFonts w:ascii="ＭＳ Ｐ明朝" w:eastAsia="ＭＳ Ｐ明朝" w:hAnsi="ＭＳ Ｐ明朝"/>
                <w:szCs w:val="21"/>
                <w:highlight w:val="yellow"/>
              </w:rPr>
            </w:pPr>
            <w:r w:rsidRPr="00CC67D0">
              <w:rPr>
                <w:rFonts w:ascii="ＭＳ Ｐ明朝" w:eastAsia="ＭＳ Ｐ明朝" w:hAnsi="ＭＳ Ｐ明朝" w:hint="eastAsia"/>
                <w:szCs w:val="21"/>
              </w:rPr>
              <w:t>題材名</w:t>
            </w:r>
          </w:p>
        </w:tc>
        <w:tc>
          <w:tcPr>
            <w:tcW w:w="1680" w:type="dxa"/>
            <w:vMerge w:val="restart"/>
            <w:vAlign w:val="center"/>
          </w:tcPr>
          <w:p w14:paraId="1F7CF108" w14:textId="77777777" w:rsidR="008A675F" w:rsidRPr="00CC67D0" w:rsidRDefault="008A675F" w:rsidP="00171204">
            <w:pPr>
              <w:jc w:val="center"/>
              <w:rPr>
                <w:rFonts w:ascii="ＭＳ Ｐ明朝" w:eastAsia="ＭＳ Ｐ明朝" w:hAnsi="ＭＳ Ｐ明朝"/>
                <w:szCs w:val="21"/>
                <w:highlight w:val="yellow"/>
              </w:rPr>
            </w:pPr>
            <w:r w:rsidRPr="00CC67D0">
              <w:rPr>
                <w:rFonts w:ascii="ＭＳ Ｐ明朝" w:eastAsia="ＭＳ Ｐ明朝" w:hAnsi="ＭＳ Ｐ明朝" w:hint="eastAsia"/>
                <w:szCs w:val="21"/>
              </w:rPr>
              <w:t>学習内容・活動</w:t>
            </w:r>
          </w:p>
        </w:tc>
        <w:tc>
          <w:tcPr>
            <w:tcW w:w="1680" w:type="dxa"/>
            <w:gridSpan w:val="4"/>
          </w:tcPr>
          <w:p w14:paraId="1737879E" w14:textId="77777777" w:rsidR="008A675F" w:rsidRDefault="008A675F" w:rsidP="00171204">
            <w:pPr>
              <w:rPr>
                <w:rFonts w:ascii="ＭＳ Ｐ明朝" w:eastAsia="ＭＳ Ｐ明朝" w:hAnsi="ＭＳ Ｐ明朝"/>
                <w:szCs w:val="21"/>
              </w:rPr>
            </w:pPr>
            <w:r>
              <w:rPr>
                <w:rFonts w:ascii="ＭＳ Ｐ明朝" w:eastAsia="ＭＳ Ｐ明朝" w:hAnsi="ＭＳ Ｐ明朝" w:hint="eastAsia"/>
                <w:szCs w:val="21"/>
              </w:rPr>
              <w:t>主な評価の観点</w:t>
            </w:r>
          </w:p>
        </w:tc>
        <w:tc>
          <w:tcPr>
            <w:tcW w:w="3254" w:type="dxa"/>
            <w:vMerge w:val="restart"/>
            <w:vAlign w:val="center"/>
          </w:tcPr>
          <w:p w14:paraId="485A655B" w14:textId="77777777" w:rsidR="008A675F" w:rsidRDefault="008A675F" w:rsidP="00171204">
            <w:pPr>
              <w:jc w:val="center"/>
              <w:rPr>
                <w:rFonts w:ascii="ＭＳ Ｐ明朝" w:eastAsia="ＭＳ Ｐ明朝" w:hAnsi="ＭＳ Ｐ明朝"/>
                <w:szCs w:val="21"/>
              </w:rPr>
            </w:pPr>
            <w:r>
              <w:rPr>
                <w:rFonts w:ascii="ＭＳ Ｐ明朝" w:eastAsia="ＭＳ Ｐ明朝" w:hAnsi="ＭＳ Ｐ明朝" w:hint="eastAsia"/>
                <w:szCs w:val="21"/>
              </w:rPr>
              <w:t>単元（題材）の評価規準</w:t>
            </w:r>
          </w:p>
        </w:tc>
        <w:tc>
          <w:tcPr>
            <w:tcW w:w="1260" w:type="dxa"/>
            <w:vMerge w:val="restart"/>
            <w:vAlign w:val="center"/>
          </w:tcPr>
          <w:p w14:paraId="4EEF2D4C" w14:textId="77777777" w:rsidR="008A675F" w:rsidRPr="004F410A" w:rsidRDefault="008A675F" w:rsidP="00171204">
            <w:pPr>
              <w:jc w:val="center"/>
              <w:rPr>
                <w:rFonts w:ascii="ＭＳ Ｐ明朝" w:eastAsia="ＭＳ Ｐ明朝" w:hAnsi="ＭＳ Ｐ明朝"/>
                <w:szCs w:val="21"/>
              </w:rPr>
            </w:pPr>
            <w:r>
              <w:rPr>
                <w:rFonts w:ascii="ＭＳ Ｐ明朝" w:eastAsia="ＭＳ Ｐ明朝" w:hAnsi="ＭＳ Ｐ明朝" w:hint="eastAsia"/>
                <w:szCs w:val="21"/>
              </w:rPr>
              <w:t>評価方法</w:t>
            </w:r>
          </w:p>
        </w:tc>
      </w:tr>
      <w:tr w:rsidR="008A675F" w14:paraId="6682C4A0" w14:textId="77777777" w:rsidTr="00AE3FBC">
        <w:trPr>
          <w:trHeight w:val="441"/>
        </w:trPr>
        <w:tc>
          <w:tcPr>
            <w:tcW w:w="420" w:type="dxa"/>
            <w:vMerge/>
          </w:tcPr>
          <w:p w14:paraId="2EE91556" w14:textId="77777777" w:rsidR="008A675F" w:rsidRDefault="008A675F" w:rsidP="00171204">
            <w:pPr>
              <w:rPr>
                <w:rFonts w:ascii="ＭＳ Ｐ明朝" w:eastAsia="ＭＳ Ｐ明朝" w:hAnsi="ＭＳ Ｐ明朝"/>
                <w:szCs w:val="21"/>
              </w:rPr>
            </w:pPr>
          </w:p>
        </w:tc>
        <w:tc>
          <w:tcPr>
            <w:tcW w:w="945" w:type="dxa"/>
            <w:vMerge/>
          </w:tcPr>
          <w:p w14:paraId="3EE44F78" w14:textId="77777777" w:rsidR="008A675F" w:rsidRDefault="008A675F" w:rsidP="00171204">
            <w:pPr>
              <w:rPr>
                <w:rFonts w:ascii="ＭＳ Ｐ明朝" w:eastAsia="ＭＳ Ｐ明朝" w:hAnsi="ＭＳ Ｐ明朝"/>
                <w:szCs w:val="21"/>
              </w:rPr>
            </w:pPr>
          </w:p>
        </w:tc>
        <w:tc>
          <w:tcPr>
            <w:tcW w:w="1680" w:type="dxa"/>
            <w:vMerge/>
          </w:tcPr>
          <w:p w14:paraId="57C99685" w14:textId="77777777" w:rsidR="008A675F" w:rsidRDefault="008A675F" w:rsidP="00171204">
            <w:pPr>
              <w:jc w:val="center"/>
              <w:rPr>
                <w:rFonts w:ascii="ＭＳ Ｐ明朝" w:eastAsia="ＭＳ Ｐ明朝" w:hAnsi="ＭＳ Ｐ明朝"/>
                <w:szCs w:val="21"/>
              </w:rPr>
            </w:pPr>
          </w:p>
        </w:tc>
        <w:tc>
          <w:tcPr>
            <w:tcW w:w="420" w:type="dxa"/>
            <w:vAlign w:val="center"/>
          </w:tcPr>
          <w:p w14:paraId="6BA043AE" w14:textId="77777777" w:rsidR="008A675F" w:rsidRPr="007D458D" w:rsidRDefault="008A675F" w:rsidP="00171204">
            <w:pPr>
              <w:jc w:val="center"/>
              <w:rPr>
                <w:rFonts w:ascii="ＭＳ Ｐ明朝" w:eastAsia="ＭＳ Ｐ明朝" w:hAnsi="ＭＳ Ｐ明朝"/>
                <w:sz w:val="21"/>
                <w:szCs w:val="21"/>
              </w:rPr>
            </w:pPr>
            <w:r>
              <w:rPr>
                <w:rFonts w:ascii="ＭＳ 明朝" w:hAnsi="ＭＳ 明朝" w:hint="eastAsia"/>
              </w:rPr>
              <w:t>ａ</w:t>
            </w:r>
          </w:p>
        </w:tc>
        <w:tc>
          <w:tcPr>
            <w:tcW w:w="420" w:type="dxa"/>
            <w:vAlign w:val="center"/>
          </w:tcPr>
          <w:p w14:paraId="7E516278" w14:textId="77777777" w:rsidR="008A675F" w:rsidRPr="007D458D" w:rsidRDefault="008A675F" w:rsidP="00171204">
            <w:pPr>
              <w:jc w:val="center"/>
              <w:rPr>
                <w:rFonts w:ascii="ＭＳ Ｐ明朝" w:eastAsia="ＭＳ Ｐ明朝" w:hAnsi="ＭＳ Ｐ明朝"/>
                <w:sz w:val="21"/>
                <w:szCs w:val="21"/>
              </w:rPr>
            </w:pPr>
            <w:r>
              <w:rPr>
                <w:rFonts w:ascii="ＭＳ 明朝" w:hAnsi="ＭＳ 明朝" w:hint="eastAsia"/>
              </w:rPr>
              <w:t>ｂ</w:t>
            </w:r>
          </w:p>
        </w:tc>
        <w:tc>
          <w:tcPr>
            <w:tcW w:w="420" w:type="dxa"/>
            <w:vAlign w:val="center"/>
          </w:tcPr>
          <w:p w14:paraId="133B83F7" w14:textId="77777777" w:rsidR="008A675F" w:rsidRPr="007D458D" w:rsidRDefault="008A675F" w:rsidP="00171204">
            <w:pPr>
              <w:jc w:val="center"/>
              <w:rPr>
                <w:rFonts w:ascii="ＭＳ Ｐ明朝" w:eastAsia="ＭＳ Ｐ明朝" w:hAnsi="ＭＳ Ｐ明朝"/>
                <w:sz w:val="21"/>
                <w:szCs w:val="21"/>
              </w:rPr>
            </w:pPr>
            <w:r>
              <w:rPr>
                <w:rFonts w:ascii="ＭＳ 明朝" w:hAnsi="ＭＳ 明朝" w:hint="eastAsia"/>
              </w:rPr>
              <w:t>ｃ</w:t>
            </w:r>
          </w:p>
        </w:tc>
        <w:tc>
          <w:tcPr>
            <w:tcW w:w="420" w:type="dxa"/>
            <w:vAlign w:val="center"/>
          </w:tcPr>
          <w:p w14:paraId="6D4263A2" w14:textId="77777777" w:rsidR="008A675F" w:rsidRPr="007D458D" w:rsidRDefault="008A675F" w:rsidP="00171204">
            <w:pPr>
              <w:jc w:val="center"/>
              <w:rPr>
                <w:rFonts w:ascii="ＭＳ Ｐ明朝" w:eastAsia="ＭＳ Ｐ明朝" w:hAnsi="ＭＳ Ｐ明朝"/>
                <w:sz w:val="21"/>
                <w:szCs w:val="21"/>
              </w:rPr>
            </w:pPr>
            <w:r>
              <w:rPr>
                <w:rFonts w:ascii="ＭＳ 明朝" w:hAnsi="ＭＳ 明朝" w:hint="eastAsia"/>
              </w:rPr>
              <w:t>ｄ</w:t>
            </w:r>
          </w:p>
        </w:tc>
        <w:tc>
          <w:tcPr>
            <w:tcW w:w="3254" w:type="dxa"/>
            <w:vMerge/>
          </w:tcPr>
          <w:p w14:paraId="26F533F1" w14:textId="77777777" w:rsidR="008A675F" w:rsidRPr="007D458D" w:rsidRDefault="008A675F" w:rsidP="00171204">
            <w:pPr>
              <w:jc w:val="center"/>
              <w:rPr>
                <w:rFonts w:ascii="ＭＳ Ｐ明朝" w:eastAsia="ＭＳ Ｐ明朝" w:hAnsi="ＭＳ Ｐ明朝"/>
                <w:szCs w:val="21"/>
              </w:rPr>
            </w:pPr>
          </w:p>
        </w:tc>
        <w:tc>
          <w:tcPr>
            <w:tcW w:w="1260" w:type="dxa"/>
            <w:vMerge/>
          </w:tcPr>
          <w:p w14:paraId="27D66238" w14:textId="77777777" w:rsidR="008A675F" w:rsidRPr="007D458D" w:rsidRDefault="008A675F" w:rsidP="00171204">
            <w:pPr>
              <w:jc w:val="center"/>
              <w:rPr>
                <w:rFonts w:ascii="ＭＳ Ｐ明朝" w:eastAsia="ＭＳ Ｐ明朝" w:hAnsi="ＭＳ Ｐ明朝"/>
                <w:szCs w:val="21"/>
              </w:rPr>
            </w:pPr>
          </w:p>
        </w:tc>
      </w:tr>
      <w:tr w:rsidR="008A675F" w14:paraId="1700AE5B" w14:textId="77777777" w:rsidTr="00AE3FBC">
        <w:trPr>
          <w:trHeight w:val="3098"/>
        </w:trPr>
        <w:tc>
          <w:tcPr>
            <w:tcW w:w="420" w:type="dxa"/>
          </w:tcPr>
          <w:p w14:paraId="41BE1680"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４</w:t>
            </w:r>
          </w:p>
          <w:p w14:paraId="34720750" w14:textId="77777777" w:rsidR="008A675F" w:rsidRPr="00747114" w:rsidRDefault="008A675F" w:rsidP="00171204">
            <w:pPr>
              <w:jc w:val="center"/>
              <w:rPr>
                <w:rFonts w:ascii="ＭＳ Ｐ明朝" w:eastAsia="ＭＳ Ｐ明朝" w:hAnsi="ＭＳ Ｐ明朝"/>
                <w:sz w:val="18"/>
                <w:szCs w:val="18"/>
              </w:rPr>
            </w:pPr>
          </w:p>
          <w:p w14:paraId="158F6799" w14:textId="77777777" w:rsidR="008A675F" w:rsidRPr="00747114" w:rsidRDefault="008A675F" w:rsidP="00171204">
            <w:pPr>
              <w:jc w:val="center"/>
              <w:rPr>
                <w:rFonts w:ascii="ＭＳ Ｐ明朝" w:eastAsia="ＭＳ Ｐ明朝" w:hAnsi="ＭＳ Ｐ明朝"/>
                <w:sz w:val="18"/>
                <w:szCs w:val="18"/>
              </w:rPr>
            </w:pPr>
          </w:p>
          <w:p w14:paraId="398622C3" w14:textId="77777777" w:rsidR="008A675F" w:rsidRPr="00747114" w:rsidRDefault="008A675F" w:rsidP="00171204">
            <w:pPr>
              <w:rPr>
                <w:rFonts w:ascii="ＭＳ Ｐ明朝" w:eastAsia="ＭＳ Ｐ明朝" w:hAnsi="ＭＳ Ｐ明朝"/>
                <w:sz w:val="18"/>
                <w:szCs w:val="18"/>
              </w:rPr>
            </w:pPr>
          </w:p>
        </w:tc>
        <w:tc>
          <w:tcPr>
            <w:tcW w:w="945" w:type="dxa"/>
          </w:tcPr>
          <w:p w14:paraId="69F065EF"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書写と書道</w:t>
            </w:r>
          </w:p>
          <w:p w14:paraId="46836C86"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（書体の変遷）</w:t>
            </w:r>
          </w:p>
          <w:p w14:paraId="3AE71D55" w14:textId="77777777" w:rsidR="008A675F" w:rsidRPr="00747114" w:rsidRDefault="008A675F" w:rsidP="00171204">
            <w:pPr>
              <w:rPr>
                <w:rFonts w:ascii="ＭＳ Ｐ明朝" w:eastAsia="ＭＳ Ｐ明朝" w:hAnsi="ＭＳ Ｐ明朝"/>
                <w:sz w:val="18"/>
                <w:szCs w:val="18"/>
              </w:rPr>
            </w:pPr>
          </w:p>
          <w:p w14:paraId="4F5D18C0" w14:textId="77777777" w:rsidR="008A675F" w:rsidRPr="00747114" w:rsidRDefault="008A675F" w:rsidP="00171204">
            <w:pPr>
              <w:rPr>
                <w:rFonts w:ascii="ＭＳ Ｐ明朝" w:eastAsia="ＭＳ Ｐ明朝" w:hAnsi="ＭＳ Ｐ明朝"/>
                <w:sz w:val="18"/>
                <w:szCs w:val="18"/>
              </w:rPr>
            </w:pPr>
          </w:p>
          <w:p w14:paraId="418B538B" w14:textId="77777777" w:rsidR="008A675F" w:rsidRPr="00747114" w:rsidRDefault="008A675F" w:rsidP="00171204">
            <w:pPr>
              <w:rPr>
                <w:rFonts w:ascii="ＭＳ Ｐ明朝" w:eastAsia="ＭＳ Ｐ明朝" w:hAnsi="ＭＳ Ｐ明朝"/>
                <w:sz w:val="18"/>
                <w:szCs w:val="18"/>
              </w:rPr>
            </w:pPr>
          </w:p>
          <w:p w14:paraId="1910D483" w14:textId="77777777" w:rsidR="008A675F" w:rsidRPr="00747114" w:rsidRDefault="008A675F" w:rsidP="00171204">
            <w:pPr>
              <w:rPr>
                <w:rFonts w:ascii="ＭＳ Ｐ明朝" w:eastAsia="ＭＳ Ｐ明朝" w:hAnsi="ＭＳ Ｐ明朝"/>
                <w:sz w:val="18"/>
                <w:szCs w:val="18"/>
              </w:rPr>
            </w:pPr>
          </w:p>
          <w:p w14:paraId="35B57756" w14:textId="77777777" w:rsidR="008A675F" w:rsidRPr="00747114" w:rsidRDefault="008A675F" w:rsidP="00171204">
            <w:pPr>
              <w:rPr>
                <w:rFonts w:ascii="ＭＳ Ｐ明朝" w:eastAsia="ＭＳ Ｐ明朝" w:hAnsi="ＭＳ Ｐ明朝"/>
                <w:sz w:val="18"/>
                <w:szCs w:val="18"/>
              </w:rPr>
            </w:pPr>
          </w:p>
        </w:tc>
        <w:tc>
          <w:tcPr>
            <w:tcW w:w="1680" w:type="dxa"/>
            <w:shd w:val="clear" w:color="auto" w:fill="auto"/>
          </w:tcPr>
          <w:p w14:paraId="0DAFFE9A" w14:textId="77777777" w:rsidR="008A675F" w:rsidRPr="00747114" w:rsidRDefault="008A675F" w:rsidP="00171204">
            <w:pPr>
              <w:pStyle w:val="af"/>
              <w:suppressAutoHyphens/>
              <w:kinsoku w:val="0"/>
              <w:wordWrap w:val="0"/>
              <w:autoSpaceDE w:val="0"/>
              <w:autoSpaceDN w:val="0"/>
              <w:ind w:left="156" w:hangingChars="100" w:hanging="156"/>
              <w:jc w:val="left"/>
              <w:rPr>
                <w:rFonts w:ascii="ＭＳ 明朝" w:cs="Times New Roman"/>
                <w:sz w:val="18"/>
                <w:szCs w:val="18"/>
              </w:rPr>
            </w:pPr>
            <w:r w:rsidRPr="00747114">
              <w:rPr>
                <w:rFonts w:ascii="ＭＳ 明朝" w:eastAsia="ＭＳ Ｐ明朝" w:cs="ＭＳ Ｐ明朝" w:hint="eastAsia"/>
                <w:spacing w:val="-12"/>
                <w:sz w:val="18"/>
                <w:szCs w:val="18"/>
              </w:rPr>
              <w:t>・国語科書写と芸術科書道</w:t>
            </w:r>
          </w:p>
          <w:p w14:paraId="33C7240D" w14:textId="77777777" w:rsidR="008A675F" w:rsidRPr="00747114" w:rsidRDefault="008A675F" w:rsidP="00171204">
            <w:pPr>
              <w:pStyle w:val="af"/>
              <w:suppressAutoHyphens/>
              <w:kinsoku w:val="0"/>
              <w:wordWrap w:val="0"/>
              <w:autoSpaceDE w:val="0"/>
              <w:autoSpaceDN w:val="0"/>
              <w:jc w:val="left"/>
              <w:rPr>
                <w:rFonts w:ascii="ＭＳ 明朝" w:cs="Times New Roman"/>
                <w:sz w:val="18"/>
                <w:szCs w:val="18"/>
              </w:rPr>
            </w:pPr>
            <w:r w:rsidRPr="00747114">
              <w:rPr>
                <w:rFonts w:ascii="ＭＳ 明朝" w:eastAsia="ＭＳ Ｐ明朝" w:cs="ＭＳ Ｐ明朝" w:hint="eastAsia"/>
                <w:spacing w:val="-12"/>
                <w:sz w:val="18"/>
                <w:szCs w:val="18"/>
              </w:rPr>
              <w:t>・正式書体・略式書体</w:t>
            </w:r>
          </w:p>
          <w:p w14:paraId="79BED2D9" w14:textId="77777777" w:rsidR="008A675F" w:rsidRPr="00747114" w:rsidRDefault="008A675F" w:rsidP="00171204">
            <w:pPr>
              <w:pStyle w:val="af"/>
              <w:suppressAutoHyphens/>
              <w:kinsoku w:val="0"/>
              <w:wordWrap w:val="0"/>
              <w:autoSpaceDE w:val="0"/>
              <w:autoSpaceDN w:val="0"/>
              <w:ind w:leftChars="100" w:left="210"/>
              <w:jc w:val="left"/>
              <w:rPr>
                <w:rFonts w:ascii="ＭＳ 明朝" w:cs="Times New Roman"/>
                <w:sz w:val="18"/>
                <w:szCs w:val="18"/>
              </w:rPr>
            </w:pPr>
            <w:r w:rsidRPr="00747114">
              <w:rPr>
                <w:rFonts w:ascii="ＭＳ 明朝" w:eastAsia="ＭＳ Ｐ明朝" w:cs="ＭＳ Ｐ明朝" w:hint="eastAsia"/>
                <w:spacing w:val="-12"/>
                <w:sz w:val="18"/>
                <w:szCs w:val="18"/>
              </w:rPr>
              <w:t>「天」の字を使った書体の変遷</w:t>
            </w:r>
          </w:p>
          <w:p w14:paraId="28ABBDA7" w14:textId="77777777" w:rsidR="008A675F" w:rsidRPr="00747114" w:rsidRDefault="008A675F" w:rsidP="00196FF7">
            <w:pPr>
              <w:pStyle w:val="af"/>
              <w:suppressAutoHyphens/>
              <w:kinsoku w:val="0"/>
              <w:wordWrap w:val="0"/>
              <w:autoSpaceDE w:val="0"/>
              <w:autoSpaceDN w:val="0"/>
              <w:ind w:leftChars="100" w:left="210"/>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さまざまな篆書を使って書として表現された</w:t>
            </w:r>
          </w:p>
          <w:p w14:paraId="5F977C05" w14:textId="77777777" w:rsidR="008A675F" w:rsidRPr="00747114" w:rsidRDefault="008A675F" w:rsidP="00196FF7">
            <w:pPr>
              <w:pStyle w:val="af"/>
              <w:suppressAutoHyphens/>
              <w:kinsoku w:val="0"/>
              <w:wordWrap w:val="0"/>
              <w:autoSpaceDE w:val="0"/>
              <w:autoSpaceDN w:val="0"/>
              <w:ind w:leftChars="100" w:left="366" w:hangingChars="100" w:hanging="156"/>
              <w:jc w:val="left"/>
              <w:rPr>
                <w:rFonts w:ascii="ＭＳ Ｐ明朝" w:eastAsia="ＭＳ Ｐ明朝" w:hAnsi="ＭＳ Ｐ明朝"/>
                <w:sz w:val="18"/>
                <w:szCs w:val="18"/>
              </w:rPr>
            </w:pPr>
            <w:r w:rsidRPr="00747114">
              <w:rPr>
                <w:rFonts w:ascii="ＭＳ 明朝" w:eastAsia="ＭＳ Ｐ明朝" w:cs="ＭＳ Ｐ明朝" w:hint="eastAsia"/>
                <w:spacing w:val="-12"/>
                <w:sz w:val="18"/>
                <w:szCs w:val="18"/>
              </w:rPr>
              <w:t>文字に興味を持つ</w:t>
            </w:r>
          </w:p>
        </w:tc>
        <w:tc>
          <w:tcPr>
            <w:tcW w:w="420" w:type="dxa"/>
          </w:tcPr>
          <w:p w14:paraId="517DA92D"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5CD009A0" w14:textId="77777777" w:rsidR="008A675F" w:rsidRPr="00747114" w:rsidRDefault="008A675F" w:rsidP="00171204">
            <w:pPr>
              <w:rPr>
                <w:rFonts w:ascii="ＭＳ Ｐ明朝" w:eastAsia="ＭＳ Ｐ明朝" w:hAnsi="ＭＳ Ｐ明朝"/>
                <w:sz w:val="18"/>
                <w:szCs w:val="18"/>
              </w:rPr>
            </w:pPr>
          </w:p>
        </w:tc>
        <w:tc>
          <w:tcPr>
            <w:tcW w:w="420" w:type="dxa"/>
          </w:tcPr>
          <w:p w14:paraId="340E16A4" w14:textId="77777777" w:rsidR="008A675F" w:rsidRPr="00747114" w:rsidRDefault="008A675F" w:rsidP="00171204">
            <w:pPr>
              <w:rPr>
                <w:rFonts w:ascii="ＭＳ Ｐ明朝" w:eastAsia="ＭＳ Ｐ明朝" w:hAnsi="ＭＳ Ｐ明朝"/>
                <w:sz w:val="18"/>
                <w:szCs w:val="18"/>
              </w:rPr>
            </w:pPr>
          </w:p>
        </w:tc>
        <w:tc>
          <w:tcPr>
            <w:tcW w:w="420" w:type="dxa"/>
          </w:tcPr>
          <w:p w14:paraId="33980C08"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3254" w:type="dxa"/>
          </w:tcPr>
          <w:p w14:paraId="6B126A8B" w14:textId="77777777" w:rsidR="008A675F" w:rsidRPr="00747114" w:rsidRDefault="00196FF7" w:rsidP="00196FF7">
            <w:pPr>
              <w:pStyle w:val="af"/>
              <w:suppressAutoHyphens/>
              <w:kinsoku w:val="0"/>
              <w:autoSpaceDE w:val="0"/>
              <w:autoSpaceDN w:val="0"/>
              <w:spacing w:line="300" w:lineRule="exact"/>
              <w:ind w:left="180" w:hangingChars="100" w:hanging="180"/>
              <w:rPr>
                <w:rFonts w:asciiTheme="minorEastAsia" w:eastAsiaTheme="minorEastAsia" w:hAnsiTheme="minorEastAsia" w:cs="ＭＳ Ｐ明朝"/>
                <w:spacing w:val="-12"/>
                <w:sz w:val="18"/>
                <w:szCs w:val="18"/>
              </w:rPr>
            </w:pPr>
            <w:r>
              <w:rPr>
                <w:rFonts w:asciiTheme="minorEastAsia" w:eastAsiaTheme="minorEastAsia" w:hAnsiTheme="minorEastAsia" w:hint="eastAsia"/>
                <w:sz w:val="18"/>
                <w:szCs w:val="18"/>
              </w:rPr>
              <w:t>a:</w:t>
            </w:r>
            <w:r w:rsidR="008A675F" w:rsidRPr="00747114">
              <w:rPr>
                <w:rFonts w:asciiTheme="minorEastAsia" w:eastAsiaTheme="minorEastAsia" w:hAnsiTheme="minorEastAsia" w:cs="ＭＳ Ｐ明朝" w:hint="eastAsia"/>
                <w:spacing w:val="-12"/>
                <w:sz w:val="18"/>
                <w:szCs w:val="18"/>
              </w:rPr>
              <w:t>書写と書道の類似点・相違点、正式書体・略式書体について興味を持ち、今後の学習に意欲的に取り組もうとしている。</w:t>
            </w:r>
          </w:p>
          <w:p w14:paraId="3C8E35F5"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b:国語</w:t>
            </w:r>
            <w:r w:rsidR="008A675F" w:rsidRPr="00747114">
              <w:rPr>
                <w:rFonts w:asciiTheme="minorEastAsia" w:eastAsiaTheme="minorEastAsia" w:hAnsiTheme="minorEastAsia" w:hint="eastAsia"/>
                <w:sz w:val="18"/>
                <w:szCs w:val="18"/>
              </w:rPr>
              <w:t>科書写での基礎・基本を踏まえ表現を工夫している。</w:t>
            </w:r>
          </w:p>
          <w:p w14:paraId="36B8BB5E"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c:姿勢</w:t>
            </w:r>
            <w:r w:rsidR="008A675F" w:rsidRPr="00747114">
              <w:rPr>
                <w:rFonts w:asciiTheme="minorEastAsia" w:eastAsiaTheme="minorEastAsia" w:hAnsiTheme="minorEastAsia" w:hint="eastAsia"/>
                <w:sz w:val="18"/>
                <w:szCs w:val="18"/>
              </w:rPr>
              <w:t>や執筆法の基本を身に付け表現している。</w:t>
            </w:r>
          </w:p>
          <w:p w14:paraId="67F8C3F0" w14:textId="77777777" w:rsidR="008A675F" w:rsidRPr="00747114" w:rsidRDefault="00196FF7" w:rsidP="00196FF7">
            <w:pPr>
              <w:pStyle w:val="af"/>
              <w:suppressAutoHyphens/>
              <w:kinsoku w:val="0"/>
              <w:autoSpaceDE w:val="0"/>
              <w:autoSpaceDN w:val="0"/>
              <w:spacing w:line="300" w:lineRule="exact"/>
              <w:ind w:left="180" w:hangingChars="100" w:hanging="180"/>
              <w:rPr>
                <w:rFonts w:asciiTheme="minorEastAsia" w:eastAsiaTheme="minorEastAsia" w:hAnsiTheme="minorEastAsia" w:cs="ＭＳ Ｐ明朝"/>
                <w:spacing w:val="-12"/>
                <w:sz w:val="18"/>
                <w:szCs w:val="18"/>
              </w:rPr>
            </w:pPr>
            <w:r>
              <w:rPr>
                <w:rFonts w:asciiTheme="minorEastAsia" w:eastAsiaTheme="minorEastAsia" w:hAnsiTheme="minorEastAsia" w:hint="eastAsia"/>
                <w:sz w:val="18"/>
                <w:szCs w:val="18"/>
              </w:rPr>
              <w:t>d:</w:t>
            </w:r>
            <w:r w:rsidR="008A675F" w:rsidRPr="00747114">
              <w:rPr>
                <w:rFonts w:asciiTheme="minorEastAsia" w:eastAsiaTheme="minorEastAsia" w:hAnsiTheme="minorEastAsia" w:cs="ＭＳ Ｐ明朝" w:hint="eastAsia"/>
                <w:spacing w:val="-12"/>
                <w:sz w:val="18"/>
                <w:szCs w:val="18"/>
              </w:rPr>
              <w:t>書道の類似点・相違点、正式書体・略式書体について理解し、さまざまな書のよさを味わっている。</w:t>
            </w:r>
          </w:p>
        </w:tc>
        <w:tc>
          <w:tcPr>
            <w:tcW w:w="1260" w:type="dxa"/>
          </w:tcPr>
          <w:p w14:paraId="4D81B045"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観察</w:t>
            </w:r>
          </w:p>
          <w:p w14:paraId="035417FE"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レポート</w:t>
            </w:r>
          </w:p>
          <w:p w14:paraId="4C292558"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ワークシート</w:t>
            </w:r>
          </w:p>
          <w:p w14:paraId="618A720B" w14:textId="77777777" w:rsidR="008A675F" w:rsidRPr="00747114" w:rsidRDefault="008A675F" w:rsidP="00171204">
            <w:pPr>
              <w:autoSpaceDE w:val="0"/>
              <w:autoSpaceDN w:val="0"/>
              <w:adjustRightInd w:val="0"/>
              <w:spacing w:line="60" w:lineRule="auto"/>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ポートフォリオ</w:t>
            </w:r>
          </w:p>
          <w:p w14:paraId="1745EF02" w14:textId="77777777" w:rsidR="008A675F" w:rsidRPr="00747114" w:rsidRDefault="008A675F" w:rsidP="00171204">
            <w:pPr>
              <w:autoSpaceDE w:val="0"/>
              <w:autoSpaceDN w:val="0"/>
              <w:adjustRightInd w:val="0"/>
              <w:spacing w:line="60" w:lineRule="auto"/>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提出作品</w:t>
            </w:r>
          </w:p>
          <w:p w14:paraId="70EEDF7D" w14:textId="77777777" w:rsidR="008A675F" w:rsidRPr="00747114" w:rsidRDefault="008A675F" w:rsidP="00171204">
            <w:pPr>
              <w:rPr>
                <w:rFonts w:ascii="ＭＳ Ｐ明朝" w:eastAsia="ＭＳ Ｐ明朝" w:hAnsi="ＭＳ Ｐ明朝"/>
                <w:sz w:val="18"/>
                <w:szCs w:val="18"/>
              </w:rPr>
            </w:pPr>
          </w:p>
        </w:tc>
      </w:tr>
      <w:tr w:rsidR="008A675F" w14:paraId="1C648C6E" w14:textId="77777777" w:rsidTr="00AE3FBC">
        <w:trPr>
          <w:trHeight w:val="2757"/>
        </w:trPr>
        <w:tc>
          <w:tcPr>
            <w:tcW w:w="420" w:type="dxa"/>
          </w:tcPr>
          <w:p w14:paraId="102D9AEC"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５</w:t>
            </w:r>
          </w:p>
          <w:p w14:paraId="409D1C9C" w14:textId="77777777" w:rsidR="008A675F" w:rsidRPr="00747114" w:rsidRDefault="008A675F" w:rsidP="00171204">
            <w:pPr>
              <w:jc w:val="center"/>
              <w:rPr>
                <w:rFonts w:ascii="ＭＳ Ｐ明朝" w:eastAsia="ＭＳ Ｐ明朝" w:hAnsi="ＭＳ Ｐ明朝"/>
                <w:sz w:val="18"/>
                <w:szCs w:val="18"/>
              </w:rPr>
            </w:pPr>
          </w:p>
          <w:p w14:paraId="665F7472"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６</w:t>
            </w:r>
          </w:p>
        </w:tc>
        <w:tc>
          <w:tcPr>
            <w:tcW w:w="945" w:type="dxa"/>
          </w:tcPr>
          <w:p w14:paraId="77032934" w14:textId="77777777" w:rsidR="008A675F" w:rsidRPr="00747114" w:rsidRDefault="008A675F" w:rsidP="00171204">
            <w:pPr>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仮名（ひらがな</w:t>
            </w:r>
          </w:p>
          <w:p w14:paraId="4F50B064" w14:textId="77777777" w:rsidR="008A675F" w:rsidRPr="00747114" w:rsidRDefault="008A675F" w:rsidP="00171204">
            <w:pPr>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）から</w:t>
            </w:r>
          </w:p>
          <w:p w14:paraId="658BD9F2"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漢字かな交じり</w:t>
            </w:r>
          </w:p>
          <w:p w14:paraId="41350F27"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の書へ</w:t>
            </w:r>
          </w:p>
          <w:p w14:paraId="2B9316C6" w14:textId="77777777" w:rsidR="008A675F" w:rsidRPr="00747114" w:rsidRDefault="008A675F" w:rsidP="00171204">
            <w:pPr>
              <w:rPr>
                <w:rFonts w:ascii="ＭＳ Ｐ明朝" w:eastAsia="ＭＳ Ｐ明朝" w:hAnsi="ＭＳ Ｐ明朝"/>
                <w:sz w:val="18"/>
                <w:szCs w:val="18"/>
              </w:rPr>
            </w:pPr>
          </w:p>
        </w:tc>
        <w:tc>
          <w:tcPr>
            <w:tcW w:w="1680" w:type="dxa"/>
          </w:tcPr>
          <w:p w14:paraId="7CEA7E37" w14:textId="108E703D" w:rsidR="008A675F" w:rsidRPr="00747114" w:rsidRDefault="008A675F" w:rsidP="00FE2986">
            <w:pPr>
              <w:pStyle w:val="af"/>
              <w:suppressAutoHyphens/>
              <w:kinsoku w:val="0"/>
              <w:wordWrap w:val="0"/>
              <w:autoSpaceDE w:val="0"/>
              <w:autoSpaceDN w:val="0"/>
              <w:jc w:val="left"/>
              <w:rPr>
                <w:rFonts w:ascii="ＭＳ Ｐ明朝" w:eastAsia="ＭＳ Ｐ明朝" w:hAnsi="ＭＳ Ｐ明朝"/>
                <w:sz w:val="18"/>
                <w:szCs w:val="18"/>
              </w:rPr>
            </w:pPr>
            <w:r w:rsidRPr="00747114">
              <w:rPr>
                <w:rFonts w:ascii="ＭＳ 明朝" w:eastAsia="ＭＳ Ｐ明朝" w:cs="ＭＳ Ｐ明朝" w:hint="eastAsia"/>
                <w:spacing w:val="-12"/>
                <w:sz w:val="18"/>
                <w:szCs w:val="18"/>
              </w:rPr>
              <w:t>・</w:t>
            </w:r>
            <w:r w:rsidRPr="00747114">
              <w:rPr>
                <w:rFonts w:ascii="ＭＳ Ｐ明朝" w:eastAsia="ＭＳ Ｐ明朝" w:hAnsi="ＭＳ Ｐ明朝" w:hint="eastAsia"/>
                <w:sz w:val="18"/>
                <w:szCs w:val="18"/>
              </w:rPr>
              <w:t>淡墨によるひらが</w:t>
            </w:r>
            <w:r w:rsidR="00196FF7">
              <w:rPr>
                <w:rFonts w:ascii="ＭＳ Ｐ明朝" w:eastAsia="ＭＳ Ｐ明朝" w:hAnsi="ＭＳ Ｐ明朝" w:hint="eastAsia"/>
                <w:sz w:val="18"/>
                <w:szCs w:val="18"/>
              </w:rPr>
              <w:t xml:space="preserve">　</w:t>
            </w:r>
            <w:r w:rsidRPr="00747114">
              <w:rPr>
                <w:rFonts w:ascii="ＭＳ Ｐ明朝" w:eastAsia="ＭＳ Ｐ明朝" w:hAnsi="ＭＳ Ｐ明朝" w:hint="eastAsia"/>
                <w:sz w:val="18"/>
                <w:szCs w:val="18"/>
              </w:rPr>
              <w:t>な連綿</w:t>
            </w:r>
          </w:p>
          <w:p w14:paraId="4AF8FE1D" w14:textId="77777777" w:rsidR="008A675F" w:rsidRPr="00747114" w:rsidRDefault="008A675F" w:rsidP="00196FF7">
            <w:pPr>
              <w:pStyle w:val="af"/>
              <w:suppressAutoHyphens/>
              <w:kinsoku w:val="0"/>
              <w:wordWrap w:val="0"/>
              <w:autoSpaceDE w:val="0"/>
              <w:autoSpaceDN w:val="0"/>
              <w:ind w:left="180" w:hangingChars="100" w:hanging="180"/>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・漢字仮名交じりの書（ひらがなの連綿と漢字による表現）</w:t>
            </w:r>
          </w:p>
        </w:tc>
        <w:tc>
          <w:tcPr>
            <w:tcW w:w="420" w:type="dxa"/>
          </w:tcPr>
          <w:p w14:paraId="4D397B5F"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10CFDBD6"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11315A37" w14:textId="77777777" w:rsidR="008A675F" w:rsidRPr="00747114" w:rsidRDefault="008A675F" w:rsidP="00171204">
            <w:pPr>
              <w:rPr>
                <w:rFonts w:ascii="ＭＳ Ｐ明朝" w:eastAsia="ＭＳ Ｐ明朝" w:hAnsi="ＭＳ Ｐ明朝"/>
                <w:sz w:val="18"/>
                <w:szCs w:val="18"/>
              </w:rPr>
            </w:pPr>
          </w:p>
          <w:p w14:paraId="2D5EAFAC" w14:textId="77777777" w:rsidR="008A675F" w:rsidRPr="00747114" w:rsidRDefault="008A675F" w:rsidP="00171204">
            <w:pPr>
              <w:rPr>
                <w:rFonts w:ascii="ＭＳ Ｐ明朝" w:eastAsia="ＭＳ Ｐ明朝" w:hAnsi="ＭＳ Ｐ明朝"/>
                <w:sz w:val="18"/>
                <w:szCs w:val="18"/>
              </w:rPr>
            </w:pPr>
          </w:p>
          <w:p w14:paraId="24861C19" w14:textId="77777777" w:rsidR="008A675F" w:rsidRPr="00747114" w:rsidRDefault="008A675F" w:rsidP="00171204">
            <w:pPr>
              <w:rPr>
                <w:rFonts w:ascii="ＭＳ Ｐ明朝" w:eastAsia="ＭＳ Ｐ明朝" w:hAnsi="ＭＳ Ｐ明朝"/>
                <w:sz w:val="18"/>
                <w:szCs w:val="18"/>
              </w:rPr>
            </w:pPr>
          </w:p>
          <w:p w14:paraId="47F0B0EA" w14:textId="77777777" w:rsidR="008A675F" w:rsidRPr="00747114" w:rsidRDefault="008A675F" w:rsidP="00171204">
            <w:pPr>
              <w:rPr>
                <w:rFonts w:ascii="ＭＳ Ｐ明朝" w:eastAsia="ＭＳ Ｐ明朝" w:hAnsi="ＭＳ Ｐ明朝"/>
                <w:sz w:val="18"/>
                <w:szCs w:val="18"/>
              </w:rPr>
            </w:pPr>
          </w:p>
          <w:p w14:paraId="77BFE5EF" w14:textId="77777777" w:rsidR="008A675F" w:rsidRPr="00747114" w:rsidRDefault="008A675F" w:rsidP="00171204">
            <w:pPr>
              <w:rPr>
                <w:rFonts w:ascii="ＭＳ Ｐ明朝" w:eastAsia="ＭＳ Ｐ明朝" w:hAnsi="ＭＳ Ｐ明朝"/>
                <w:sz w:val="18"/>
                <w:szCs w:val="18"/>
              </w:rPr>
            </w:pPr>
          </w:p>
          <w:p w14:paraId="17E4F55E" w14:textId="77777777" w:rsidR="008A675F" w:rsidRPr="00747114" w:rsidRDefault="008A675F" w:rsidP="00171204">
            <w:pPr>
              <w:rPr>
                <w:rFonts w:ascii="ＭＳ Ｐ明朝" w:eastAsia="ＭＳ Ｐ明朝" w:hAnsi="ＭＳ Ｐ明朝"/>
                <w:sz w:val="18"/>
                <w:szCs w:val="18"/>
              </w:rPr>
            </w:pPr>
          </w:p>
          <w:p w14:paraId="45A5CE39" w14:textId="77777777" w:rsidR="008A675F" w:rsidRPr="00747114" w:rsidRDefault="008A675F" w:rsidP="00171204">
            <w:pPr>
              <w:rPr>
                <w:rFonts w:ascii="ＭＳ Ｐ明朝" w:eastAsia="ＭＳ Ｐ明朝" w:hAnsi="ＭＳ Ｐ明朝"/>
                <w:sz w:val="18"/>
                <w:szCs w:val="18"/>
              </w:rPr>
            </w:pPr>
          </w:p>
        </w:tc>
        <w:tc>
          <w:tcPr>
            <w:tcW w:w="420" w:type="dxa"/>
          </w:tcPr>
          <w:p w14:paraId="04E52798" w14:textId="77777777" w:rsidR="008A675F" w:rsidRPr="00747114" w:rsidRDefault="008A675F" w:rsidP="00171204">
            <w:pPr>
              <w:rPr>
                <w:rFonts w:ascii="ＭＳ Ｐ明朝" w:eastAsia="ＭＳ Ｐ明朝" w:hAnsi="ＭＳ Ｐ明朝"/>
                <w:sz w:val="18"/>
                <w:szCs w:val="18"/>
              </w:rPr>
            </w:pPr>
          </w:p>
        </w:tc>
        <w:tc>
          <w:tcPr>
            <w:tcW w:w="3254" w:type="dxa"/>
          </w:tcPr>
          <w:p w14:paraId="662C9F40" w14:textId="77777777" w:rsidR="00196FF7"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8A675F" w:rsidRPr="00747114">
              <w:rPr>
                <w:rFonts w:asciiTheme="minorEastAsia" w:eastAsiaTheme="minorEastAsia" w:hAnsiTheme="minorEastAsia" w:hint="eastAsia"/>
                <w:sz w:val="18"/>
                <w:szCs w:val="18"/>
              </w:rPr>
              <w:t>墨色について関心を持ち、積極的に表現技法を高めようとしている。</w:t>
            </w:r>
          </w:p>
          <w:p w14:paraId="58E63A75"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8A675F" w:rsidRPr="00747114">
              <w:rPr>
                <w:rFonts w:asciiTheme="minorEastAsia" w:eastAsiaTheme="minorEastAsia" w:hAnsiTheme="minorEastAsia" w:cs="ＭＳ Ｐ明朝" w:hint="eastAsia"/>
                <w:spacing w:val="-12"/>
                <w:sz w:val="18"/>
                <w:szCs w:val="18"/>
              </w:rPr>
              <w:t xml:space="preserve"> 一番省略された用筆法や単純化された平仮名の筆使いについて理解し、表現を工夫している。</w:t>
            </w:r>
          </w:p>
          <w:p w14:paraId="135D7D0A"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8A675F" w:rsidRPr="00747114">
              <w:rPr>
                <w:rFonts w:asciiTheme="minorEastAsia" w:eastAsiaTheme="minorEastAsia" w:hAnsiTheme="minorEastAsia" w:cs="ＭＳ Ｐ明朝" w:hint="eastAsia"/>
                <w:spacing w:val="-12"/>
                <w:sz w:val="18"/>
                <w:szCs w:val="18"/>
              </w:rPr>
              <w:t>平仮名の単純化された筆使いを身に付け表現している。</w:t>
            </w:r>
          </w:p>
          <w:p w14:paraId="049296A5" w14:textId="77777777" w:rsidR="008A675F" w:rsidRPr="00747114" w:rsidRDefault="00196FF7" w:rsidP="00196FF7">
            <w:pPr>
              <w:pStyle w:val="af"/>
              <w:suppressAutoHyphens/>
              <w:kinsoku w:val="0"/>
              <w:autoSpaceDE w:val="0"/>
              <w:autoSpaceDN w:val="0"/>
              <w:spacing w:line="300" w:lineRule="exact"/>
              <w:ind w:left="180" w:hangingChars="100" w:hanging="180"/>
              <w:jc w:val="left"/>
              <w:rPr>
                <w:rFonts w:asciiTheme="minorEastAsia" w:eastAsiaTheme="minorEastAsia" w:hAnsiTheme="minorEastAsia" w:cs="Times New Roman"/>
                <w:sz w:val="18"/>
                <w:szCs w:val="18"/>
              </w:rPr>
            </w:pPr>
            <w:r>
              <w:rPr>
                <w:rFonts w:asciiTheme="minorEastAsia" w:eastAsiaTheme="minorEastAsia" w:hAnsiTheme="minorEastAsia" w:hint="eastAsia"/>
                <w:sz w:val="18"/>
                <w:szCs w:val="18"/>
              </w:rPr>
              <w:t>d:</w:t>
            </w:r>
            <w:r w:rsidR="008A675F" w:rsidRPr="00747114">
              <w:rPr>
                <w:rFonts w:asciiTheme="minorEastAsia" w:eastAsiaTheme="minorEastAsia" w:hAnsiTheme="minorEastAsia" w:cs="ＭＳ Ｐ明朝" w:hint="eastAsia"/>
                <w:spacing w:val="-12"/>
                <w:sz w:val="18"/>
                <w:szCs w:val="18"/>
              </w:rPr>
              <w:t>墨色は黒一色ではないことを理解し、そのよさを味わっている。</w:t>
            </w:r>
          </w:p>
        </w:tc>
        <w:tc>
          <w:tcPr>
            <w:tcW w:w="1260" w:type="dxa"/>
          </w:tcPr>
          <w:p w14:paraId="06A9D94A"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観察</w:t>
            </w:r>
          </w:p>
          <w:p w14:paraId="3D0198D7"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レポート</w:t>
            </w:r>
          </w:p>
          <w:p w14:paraId="01514959"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ワークシート</w:t>
            </w:r>
          </w:p>
          <w:p w14:paraId="26779B9F" w14:textId="77777777" w:rsidR="008A675F" w:rsidRPr="00747114" w:rsidRDefault="008A675F" w:rsidP="00171204">
            <w:pPr>
              <w:autoSpaceDE w:val="0"/>
              <w:autoSpaceDN w:val="0"/>
              <w:adjustRightInd w:val="0"/>
              <w:spacing w:line="60" w:lineRule="auto"/>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ポートフォリオ</w:t>
            </w:r>
          </w:p>
          <w:p w14:paraId="5599F6C2" w14:textId="77777777" w:rsidR="008A675F" w:rsidRPr="00747114" w:rsidRDefault="008A675F" w:rsidP="00171204">
            <w:pPr>
              <w:autoSpaceDE w:val="0"/>
              <w:autoSpaceDN w:val="0"/>
              <w:adjustRightInd w:val="0"/>
              <w:spacing w:line="60" w:lineRule="auto"/>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提出作品</w:t>
            </w:r>
          </w:p>
          <w:p w14:paraId="0E9C4736" w14:textId="77777777" w:rsidR="008A675F" w:rsidRPr="00747114" w:rsidRDefault="008A675F" w:rsidP="00171204">
            <w:pPr>
              <w:rPr>
                <w:rFonts w:ascii="ＭＳ Ｐ明朝" w:eastAsia="ＭＳ Ｐ明朝" w:hAnsi="ＭＳ Ｐ明朝"/>
                <w:sz w:val="18"/>
                <w:szCs w:val="18"/>
              </w:rPr>
            </w:pPr>
          </w:p>
        </w:tc>
      </w:tr>
      <w:tr w:rsidR="008A675F" w14:paraId="230ABC99" w14:textId="77777777" w:rsidTr="00AE3FBC">
        <w:trPr>
          <w:trHeight w:val="3466"/>
        </w:trPr>
        <w:tc>
          <w:tcPr>
            <w:tcW w:w="420" w:type="dxa"/>
          </w:tcPr>
          <w:p w14:paraId="586C1913"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６</w:t>
            </w:r>
          </w:p>
          <w:p w14:paraId="460AC1D2" w14:textId="77777777" w:rsidR="008A675F" w:rsidRPr="00747114" w:rsidRDefault="008A675F" w:rsidP="00171204">
            <w:pPr>
              <w:jc w:val="center"/>
              <w:rPr>
                <w:rFonts w:ascii="ＭＳ Ｐ明朝" w:eastAsia="ＭＳ Ｐ明朝" w:hAnsi="ＭＳ Ｐ明朝"/>
                <w:sz w:val="18"/>
                <w:szCs w:val="18"/>
              </w:rPr>
            </w:pPr>
          </w:p>
          <w:p w14:paraId="25BA7FEA" w14:textId="77777777" w:rsidR="008A675F" w:rsidRPr="00747114" w:rsidRDefault="008A675F" w:rsidP="00171204">
            <w:pPr>
              <w:jc w:val="center"/>
              <w:rPr>
                <w:rFonts w:ascii="ＭＳ Ｐ明朝" w:eastAsia="ＭＳ Ｐ明朝" w:hAnsi="ＭＳ Ｐ明朝"/>
                <w:sz w:val="18"/>
                <w:szCs w:val="18"/>
              </w:rPr>
            </w:pPr>
          </w:p>
          <w:p w14:paraId="7EC9F9B0" w14:textId="77777777" w:rsidR="008A675F" w:rsidRPr="00747114" w:rsidRDefault="008A675F" w:rsidP="00171204">
            <w:pPr>
              <w:jc w:val="center"/>
              <w:rPr>
                <w:rFonts w:ascii="ＭＳ Ｐ明朝" w:eastAsia="ＭＳ Ｐ明朝" w:hAnsi="ＭＳ Ｐ明朝"/>
                <w:sz w:val="18"/>
                <w:szCs w:val="18"/>
              </w:rPr>
            </w:pPr>
          </w:p>
          <w:p w14:paraId="257CD24B"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７</w:t>
            </w:r>
          </w:p>
        </w:tc>
        <w:tc>
          <w:tcPr>
            <w:tcW w:w="945" w:type="dxa"/>
          </w:tcPr>
          <w:p w14:paraId="409C5CBD"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漢字の書</w:t>
            </w:r>
          </w:p>
          <w:p w14:paraId="499EA22A"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（五書体の学習から１文字作品制作へ）</w:t>
            </w:r>
          </w:p>
          <w:p w14:paraId="65C0077D"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表具</w:t>
            </w:r>
          </w:p>
          <w:p w14:paraId="12EC2546" w14:textId="77777777" w:rsidR="008A675F" w:rsidRPr="00747114" w:rsidRDefault="008A675F" w:rsidP="00171204">
            <w:pPr>
              <w:jc w:val="left"/>
              <w:rPr>
                <w:rFonts w:ascii="ＭＳ Ｐ明朝" w:eastAsia="ＭＳ Ｐ明朝" w:hAnsi="ＭＳ Ｐ明朝"/>
                <w:sz w:val="18"/>
                <w:szCs w:val="18"/>
              </w:rPr>
            </w:pPr>
          </w:p>
        </w:tc>
        <w:tc>
          <w:tcPr>
            <w:tcW w:w="1680" w:type="dxa"/>
          </w:tcPr>
          <w:p w14:paraId="085EA043" w14:textId="77777777" w:rsidR="008A675F" w:rsidRPr="00747114" w:rsidRDefault="008A675F" w:rsidP="00171204">
            <w:pPr>
              <w:pStyle w:val="af"/>
              <w:suppressAutoHyphens/>
              <w:kinsoku w:val="0"/>
              <w:wordWrap w:val="0"/>
              <w:autoSpaceDE w:val="0"/>
              <w:autoSpaceDN w:val="0"/>
              <w:ind w:left="90" w:hangingChars="50" w:hanging="90"/>
              <w:jc w:val="left"/>
              <w:rPr>
                <w:rFonts w:ascii="ＭＳ 明朝" w:eastAsia="ＭＳ Ｐ明朝" w:cs="ＭＳ Ｐ明朝"/>
                <w:spacing w:val="-12"/>
                <w:sz w:val="18"/>
                <w:szCs w:val="18"/>
              </w:rPr>
            </w:pPr>
            <w:r w:rsidRPr="00747114">
              <w:rPr>
                <w:rFonts w:ascii="ＭＳ Ｐ明朝" w:eastAsia="ＭＳ Ｐ明朝" w:hAnsi="ＭＳ Ｐ明朝" w:hint="eastAsia"/>
                <w:sz w:val="18"/>
                <w:szCs w:val="18"/>
              </w:rPr>
              <w:t>・五書体の学習</w:t>
            </w:r>
          </w:p>
          <w:p w14:paraId="3136D5CD" w14:textId="77777777" w:rsidR="008A675F" w:rsidRPr="00747114" w:rsidRDefault="008A675F" w:rsidP="00171204">
            <w:pPr>
              <w:pStyle w:val="af"/>
              <w:suppressAutoHyphens/>
              <w:kinsoku w:val="0"/>
              <w:wordWrap w:val="0"/>
              <w:autoSpaceDE w:val="0"/>
              <w:autoSpaceDN w:val="0"/>
              <w:ind w:left="78" w:hangingChars="50" w:hanging="78"/>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・正式書体と略式書体</w:t>
            </w:r>
          </w:p>
          <w:p w14:paraId="1FB4DA70" w14:textId="77777777" w:rsidR="008A675F" w:rsidRPr="00747114" w:rsidRDefault="008A675F" w:rsidP="00171204">
            <w:pPr>
              <w:pStyle w:val="af"/>
              <w:suppressAutoHyphens/>
              <w:kinsoku w:val="0"/>
              <w:wordWrap w:val="0"/>
              <w:autoSpaceDE w:val="0"/>
              <w:autoSpaceDN w:val="0"/>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・漢字一文字作品制</w:t>
            </w:r>
            <w:r w:rsidR="00196FF7">
              <w:rPr>
                <w:rFonts w:ascii="ＭＳ 明朝" w:eastAsia="ＭＳ Ｐ明朝" w:cs="ＭＳ Ｐ明朝" w:hint="eastAsia"/>
                <w:spacing w:val="-12"/>
                <w:sz w:val="18"/>
                <w:szCs w:val="18"/>
              </w:rPr>
              <w:t xml:space="preserve">　　</w:t>
            </w:r>
            <w:r w:rsidRPr="00747114">
              <w:rPr>
                <w:rFonts w:ascii="ＭＳ 明朝" w:eastAsia="ＭＳ Ｐ明朝" w:cs="ＭＳ Ｐ明朝" w:hint="eastAsia"/>
                <w:spacing w:val="-12"/>
                <w:sz w:val="18"/>
                <w:szCs w:val="18"/>
              </w:rPr>
              <w:t>作</w:t>
            </w:r>
          </w:p>
          <w:p w14:paraId="782CC0AB" w14:textId="77777777" w:rsidR="008A675F" w:rsidRPr="00747114" w:rsidRDefault="008A675F" w:rsidP="00171204">
            <w:pPr>
              <w:pStyle w:val="af"/>
              <w:suppressAutoHyphens/>
              <w:kinsoku w:val="0"/>
              <w:wordWrap w:val="0"/>
              <w:autoSpaceDE w:val="0"/>
              <w:autoSpaceDN w:val="0"/>
              <w:jc w:val="left"/>
              <w:rPr>
                <w:rFonts w:ascii="ＭＳ 明朝" w:eastAsia="ＭＳ Ｐ明朝" w:cs="ＭＳ Ｐ明朝"/>
                <w:spacing w:val="-12"/>
                <w:sz w:val="18"/>
                <w:szCs w:val="18"/>
              </w:rPr>
            </w:pPr>
          </w:p>
          <w:p w14:paraId="67E852FC" w14:textId="77777777" w:rsidR="008A675F" w:rsidRPr="00747114" w:rsidRDefault="008A675F" w:rsidP="00171204">
            <w:pPr>
              <w:pStyle w:val="af"/>
              <w:suppressAutoHyphens/>
              <w:kinsoku w:val="0"/>
              <w:wordWrap w:val="0"/>
              <w:autoSpaceDE w:val="0"/>
              <w:autoSpaceDN w:val="0"/>
              <w:ind w:left="156" w:hangingChars="100" w:hanging="156"/>
              <w:jc w:val="left"/>
              <w:rPr>
                <w:rFonts w:ascii="ＭＳ 明朝" w:eastAsia="ＭＳ Ｐ明朝" w:cs="ＭＳ Ｐ明朝"/>
                <w:sz w:val="18"/>
                <w:szCs w:val="18"/>
              </w:rPr>
            </w:pPr>
            <w:r w:rsidRPr="00747114">
              <w:rPr>
                <w:rFonts w:ascii="ＭＳ 明朝" w:eastAsia="ＭＳ Ｐ明朝" w:cs="ＭＳ Ｐ明朝" w:hint="eastAsia"/>
                <w:spacing w:val="-12"/>
                <w:sz w:val="18"/>
                <w:szCs w:val="18"/>
              </w:rPr>
              <w:t>・漢字一文字作品表具</w:t>
            </w:r>
          </w:p>
          <w:p w14:paraId="56C478EB" w14:textId="77777777" w:rsidR="008A675F" w:rsidRPr="00747114" w:rsidRDefault="008A675F" w:rsidP="00171204">
            <w:pPr>
              <w:pStyle w:val="af"/>
              <w:suppressAutoHyphens/>
              <w:kinsoku w:val="0"/>
              <w:wordWrap w:val="0"/>
              <w:autoSpaceDE w:val="0"/>
              <w:autoSpaceDN w:val="0"/>
              <w:ind w:left="180" w:hangingChars="100" w:hanging="180"/>
              <w:jc w:val="left"/>
              <w:rPr>
                <w:rFonts w:ascii="ＭＳ 明朝" w:cs="Times New Roman"/>
                <w:sz w:val="18"/>
                <w:szCs w:val="18"/>
              </w:rPr>
            </w:pPr>
            <w:r w:rsidRPr="00747114">
              <w:rPr>
                <w:rFonts w:ascii="ＭＳ 明朝" w:eastAsia="ＭＳ Ｐ明朝" w:cs="ＭＳ Ｐ明朝" w:hint="eastAsia"/>
                <w:sz w:val="18"/>
                <w:szCs w:val="18"/>
              </w:rPr>
              <w:t>・相互鑑賞会</w:t>
            </w:r>
          </w:p>
          <w:p w14:paraId="4A5FB460" w14:textId="77777777" w:rsidR="008A675F" w:rsidRPr="00747114" w:rsidRDefault="008A675F" w:rsidP="00171204">
            <w:pPr>
              <w:pStyle w:val="af"/>
              <w:suppressAutoHyphens/>
              <w:kinsoku w:val="0"/>
              <w:wordWrap w:val="0"/>
              <w:autoSpaceDE w:val="0"/>
              <w:autoSpaceDN w:val="0"/>
              <w:jc w:val="left"/>
              <w:rPr>
                <w:rFonts w:ascii="ＭＳ 明朝" w:eastAsia="ＭＳ Ｐ明朝" w:cs="ＭＳ Ｐ明朝"/>
                <w:spacing w:val="-12"/>
                <w:sz w:val="18"/>
                <w:szCs w:val="18"/>
              </w:rPr>
            </w:pPr>
          </w:p>
        </w:tc>
        <w:tc>
          <w:tcPr>
            <w:tcW w:w="420" w:type="dxa"/>
          </w:tcPr>
          <w:p w14:paraId="54979B05"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3CC84589"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6A207561" w14:textId="77777777" w:rsidR="008A675F" w:rsidRPr="00747114" w:rsidRDefault="008A675F" w:rsidP="00171204">
            <w:pPr>
              <w:rPr>
                <w:rFonts w:ascii="ＭＳ Ｐ明朝" w:eastAsia="ＭＳ Ｐ明朝" w:hAnsi="ＭＳ Ｐ明朝"/>
                <w:sz w:val="18"/>
                <w:szCs w:val="18"/>
              </w:rPr>
            </w:pPr>
          </w:p>
          <w:p w14:paraId="7A43F78E" w14:textId="77777777" w:rsidR="008A675F" w:rsidRPr="00747114" w:rsidRDefault="008A675F" w:rsidP="00171204">
            <w:pPr>
              <w:rPr>
                <w:rFonts w:ascii="ＭＳ Ｐ明朝" w:eastAsia="ＭＳ Ｐ明朝" w:hAnsi="ＭＳ Ｐ明朝"/>
                <w:sz w:val="18"/>
                <w:szCs w:val="18"/>
              </w:rPr>
            </w:pPr>
          </w:p>
          <w:p w14:paraId="1C7D0351" w14:textId="77777777" w:rsidR="008A675F" w:rsidRPr="00747114" w:rsidRDefault="008A675F" w:rsidP="00171204">
            <w:pPr>
              <w:rPr>
                <w:rFonts w:ascii="ＭＳ Ｐ明朝" w:eastAsia="ＭＳ Ｐ明朝" w:hAnsi="ＭＳ Ｐ明朝"/>
                <w:sz w:val="18"/>
                <w:szCs w:val="18"/>
              </w:rPr>
            </w:pPr>
          </w:p>
          <w:p w14:paraId="02F4F04E" w14:textId="77777777" w:rsidR="008A675F" w:rsidRPr="00747114" w:rsidRDefault="008A675F" w:rsidP="00171204">
            <w:pPr>
              <w:rPr>
                <w:rFonts w:ascii="ＭＳ Ｐ明朝" w:eastAsia="ＭＳ Ｐ明朝" w:hAnsi="ＭＳ Ｐ明朝"/>
                <w:sz w:val="18"/>
                <w:szCs w:val="18"/>
              </w:rPr>
            </w:pPr>
          </w:p>
          <w:p w14:paraId="09B38474" w14:textId="77777777" w:rsidR="008A675F" w:rsidRPr="00747114" w:rsidRDefault="008A675F" w:rsidP="00171204">
            <w:pPr>
              <w:rPr>
                <w:rFonts w:ascii="ＭＳ Ｐ明朝" w:eastAsia="ＭＳ Ｐ明朝" w:hAnsi="ＭＳ Ｐ明朝"/>
                <w:sz w:val="18"/>
                <w:szCs w:val="18"/>
              </w:rPr>
            </w:pPr>
          </w:p>
          <w:p w14:paraId="46ED1EC0" w14:textId="77777777" w:rsidR="008A675F" w:rsidRPr="00747114" w:rsidRDefault="008A675F" w:rsidP="00171204">
            <w:pPr>
              <w:rPr>
                <w:rFonts w:ascii="ＭＳ Ｐ明朝" w:eastAsia="ＭＳ Ｐ明朝" w:hAnsi="ＭＳ Ｐ明朝"/>
                <w:sz w:val="18"/>
                <w:szCs w:val="18"/>
              </w:rPr>
            </w:pPr>
          </w:p>
          <w:p w14:paraId="11C17699" w14:textId="77777777" w:rsidR="008A675F" w:rsidRPr="00747114" w:rsidRDefault="008A675F" w:rsidP="00171204">
            <w:pPr>
              <w:rPr>
                <w:rFonts w:ascii="ＭＳ Ｐ明朝" w:eastAsia="ＭＳ Ｐ明朝" w:hAnsi="ＭＳ Ｐ明朝"/>
                <w:sz w:val="18"/>
                <w:szCs w:val="18"/>
              </w:rPr>
            </w:pPr>
          </w:p>
        </w:tc>
        <w:tc>
          <w:tcPr>
            <w:tcW w:w="420" w:type="dxa"/>
          </w:tcPr>
          <w:p w14:paraId="2798AFBA"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3254" w:type="dxa"/>
          </w:tcPr>
          <w:p w14:paraId="279A41B2" w14:textId="77777777" w:rsidR="00196FF7"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8A675F" w:rsidRPr="00747114">
              <w:rPr>
                <w:rFonts w:asciiTheme="minorEastAsia" w:eastAsiaTheme="minorEastAsia" w:hAnsiTheme="minorEastAsia" w:hint="eastAsia"/>
                <w:sz w:val="18"/>
                <w:szCs w:val="18"/>
              </w:rPr>
              <w:t>五書体（楷書・行書・草書・隷書・篆書）の美とその表現技法について関心を持ち、表現や鑑賞の活動に意欲的に取り組もうとしている。</w:t>
            </w:r>
          </w:p>
          <w:p w14:paraId="63D71C4F"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8A675F" w:rsidRPr="00747114">
              <w:rPr>
                <w:rFonts w:asciiTheme="minorEastAsia" w:eastAsiaTheme="minorEastAsia" w:hAnsiTheme="minorEastAsia" w:hint="eastAsia"/>
                <w:sz w:val="18"/>
                <w:szCs w:val="18"/>
              </w:rPr>
              <w:t>各書体の基本的な用筆方法を理解し、表現を工夫している。</w:t>
            </w:r>
          </w:p>
          <w:p w14:paraId="4E65E9F3" w14:textId="77777777" w:rsidR="008A675F" w:rsidRPr="00747114" w:rsidRDefault="00196FF7" w:rsidP="00196FF7">
            <w:pPr>
              <w:pStyle w:val="af"/>
              <w:suppressAutoHyphens/>
              <w:kinsoku w:val="0"/>
              <w:autoSpaceDE w:val="0"/>
              <w:autoSpaceDN w:val="0"/>
              <w:spacing w:line="300" w:lineRule="exact"/>
              <w:ind w:left="180" w:hangingChars="100" w:hanging="180"/>
              <w:jc w:val="left"/>
              <w:rPr>
                <w:rFonts w:asciiTheme="minorEastAsia" w:eastAsiaTheme="minorEastAsia" w:hAnsiTheme="minorEastAsia" w:cs="Times New Roman"/>
                <w:sz w:val="18"/>
                <w:szCs w:val="18"/>
              </w:rPr>
            </w:pPr>
            <w:r>
              <w:rPr>
                <w:rFonts w:asciiTheme="minorEastAsia" w:eastAsiaTheme="minorEastAsia" w:hAnsiTheme="minorEastAsia" w:hint="eastAsia"/>
                <w:sz w:val="18"/>
                <w:szCs w:val="18"/>
              </w:rPr>
              <w:t>c:</w:t>
            </w:r>
            <w:r w:rsidR="008A675F" w:rsidRPr="00747114">
              <w:rPr>
                <w:rFonts w:asciiTheme="minorEastAsia" w:eastAsiaTheme="minorEastAsia" w:hAnsiTheme="minorEastAsia" w:cs="ＭＳ Ｐ明朝" w:hint="eastAsia"/>
                <w:spacing w:val="-12"/>
                <w:sz w:val="18"/>
                <w:szCs w:val="18"/>
              </w:rPr>
              <w:t>逆筆と順筆、筆の弾力を利用する用筆方法を身に付け表している。</w:t>
            </w:r>
          </w:p>
          <w:p w14:paraId="36CCF4A8"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8A675F" w:rsidRPr="00747114">
              <w:rPr>
                <w:rFonts w:asciiTheme="minorEastAsia" w:eastAsiaTheme="minorEastAsia" w:hAnsiTheme="minorEastAsia" w:cs="ＭＳ Ｐ明朝" w:hint="eastAsia"/>
                <w:spacing w:val="-12"/>
                <w:sz w:val="18"/>
                <w:szCs w:val="18"/>
              </w:rPr>
              <w:t>文字の成り立ちに興味を持ち、代表的な五書体の古典を知り、そのよさや美しさを味わっている。</w:t>
            </w:r>
          </w:p>
        </w:tc>
        <w:tc>
          <w:tcPr>
            <w:tcW w:w="1260" w:type="dxa"/>
          </w:tcPr>
          <w:p w14:paraId="6FD2A1A7"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観察</w:t>
            </w:r>
          </w:p>
          <w:p w14:paraId="7E906E96"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レポート</w:t>
            </w:r>
          </w:p>
          <w:p w14:paraId="05EF787E"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ワークシート</w:t>
            </w:r>
          </w:p>
          <w:p w14:paraId="4EEE20F6" w14:textId="77777777" w:rsidR="008A675F" w:rsidRPr="00747114" w:rsidRDefault="008A675F" w:rsidP="00171204">
            <w:pPr>
              <w:autoSpaceDE w:val="0"/>
              <w:autoSpaceDN w:val="0"/>
              <w:adjustRightInd w:val="0"/>
              <w:spacing w:line="60" w:lineRule="auto"/>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ポートフォリオ</w:t>
            </w:r>
          </w:p>
          <w:p w14:paraId="20735722" w14:textId="77777777" w:rsidR="008A675F" w:rsidRPr="00747114" w:rsidRDefault="008A675F" w:rsidP="00171204">
            <w:pPr>
              <w:autoSpaceDE w:val="0"/>
              <w:autoSpaceDN w:val="0"/>
              <w:adjustRightInd w:val="0"/>
              <w:spacing w:line="60" w:lineRule="auto"/>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提出作品</w:t>
            </w:r>
          </w:p>
          <w:p w14:paraId="03E27E0F" w14:textId="77777777" w:rsidR="008A675F" w:rsidRPr="00747114" w:rsidRDefault="008A675F" w:rsidP="00171204">
            <w:pPr>
              <w:spacing w:line="60" w:lineRule="auto"/>
              <w:rPr>
                <w:rFonts w:ascii="ＭＳ Ｐ明朝" w:eastAsia="ＭＳ Ｐ明朝" w:hAnsi="ＭＳ Ｐ明朝"/>
                <w:sz w:val="18"/>
                <w:szCs w:val="18"/>
              </w:rPr>
            </w:pPr>
          </w:p>
        </w:tc>
      </w:tr>
      <w:tr w:rsidR="008A675F" w14:paraId="2E562853" w14:textId="77777777" w:rsidTr="00AE3FBC">
        <w:trPr>
          <w:trHeight w:val="3048"/>
        </w:trPr>
        <w:tc>
          <w:tcPr>
            <w:tcW w:w="420" w:type="dxa"/>
          </w:tcPr>
          <w:p w14:paraId="6DF2076E"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８</w:t>
            </w:r>
          </w:p>
        </w:tc>
        <w:tc>
          <w:tcPr>
            <w:tcW w:w="945" w:type="dxa"/>
          </w:tcPr>
          <w:p w14:paraId="7913FC98"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漢字の書</w:t>
            </w:r>
          </w:p>
          <w:p w14:paraId="0ECE5A51"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(硬筆)</w:t>
            </w:r>
          </w:p>
          <w:p w14:paraId="1D6B9C16" w14:textId="77777777" w:rsidR="008A675F" w:rsidRPr="00747114" w:rsidRDefault="008A675F" w:rsidP="00171204">
            <w:pPr>
              <w:jc w:val="left"/>
              <w:rPr>
                <w:rFonts w:ascii="ＭＳ Ｐ明朝" w:eastAsia="ＭＳ Ｐ明朝" w:hAnsi="ＭＳ Ｐ明朝"/>
                <w:sz w:val="18"/>
                <w:szCs w:val="18"/>
              </w:rPr>
            </w:pPr>
          </w:p>
        </w:tc>
        <w:tc>
          <w:tcPr>
            <w:tcW w:w="1680" w:type="dxa"/>
          </w:tcPr>
          <w:p w14:paraId="444FB67C" w14:textId="77777777" w:rsidR="008A675F" w:rsidRPr="00747114" w:rsidRDefault="008A675F" w:rsidP="00171204">
            <w:pPr>
              <w:pStyle w:val="af"/>
              <w:suppressAutoHyphens/>
              <w:kinsoku w:val="0"/>
              <w:wordWrap w:val="0"/>
              <w:autoSpaceDE w:val="0"/>
              <w:autoSpaceDN w:val="0"/>
              <w:jc w:val="left"/>
              <w:rPr>
                <w:rFonts w:ascii="ＭＳ 明朝" w:cs="Times New Roman"/>
                <w:sz w:val="18"/>
                <w:szCs w:val="18"/>
              </w:rPr>
            </w:pPr>
            <w:r w:rsidRPr="00747114">
              <w:rPr>
                <w:rFonts w:ascii="ＭＳ 明朝" w:eastAsia="ＭＳ Ｐ明朝" w:cs="ＭＳ Ｐ明朝" w:hint="eastAsia"/>
                <w:spacing w:val="-12"/>
                <w:sz w:val="18"/>
                <w:szCs w:val="18"/>
              </w:rPr>
              <w:t>・楷書と行書</w:t>
            </w:r>
          </w:p>
          <w:p w14:paraId="41187941" w14:textId="77777777" w:rsidR="008A675F" w:rsidRPr="00747114" w:rsidRDefault="008A675F" w:rsidP="00171204">
            <w:pPr>
              <w:pStyle w:val="af"/>
              <w:suppressAutoHyphens/>
              <w:kinsoku w:val="0"/>
              <w:wordWrap w:val="0"/>
              <w:autoSpaceDE w:val="0"/>
              <w:autoSpaceDN w:val="0"/>
              <w:jc w:val="left"/>
              <w:rPr>
                <w:rFonts w:ascii="ＭＳ 明朝" w:cs="Times New Roman"/>
                <w:sz w:val="18"/>
                <w:szCs w:val="18"/>
              </w:rPr>
            </w:pPr>
            <w:r w:rsidRPr="00747114">
              <w:rPr>
                <w:rFonts w:ascii="ＭＳ 明朝" w:eastAsia="ＭＳ Ｐ明朝" w:cs="ＭＳ Ｐ明朝" w:hint="eastAsia"/>
                <w:spacing w:val="-12"/>
                <w:sz w:val="18"/>
                <w:szCs w:val="18"/>
              </w:rPr>
              <w:t>（夏期休業中の課題としても扱う。）</w:t>
            </w:r>
          </w:p>
          <w:p w14:paraId="62F09405" w14:textId="77777777" w:rsidR="008A675F" w:rsidRPr="00747114" w:rsidRDefault="008A675F" w:rsidP="00171204">
            <w:pPr>
              <w:pStyle w:val="af"/>
              <w:suppressAutoHyphens/>
              <w:kinsoku w:val="0"/>
              <w:wordWrap w:val="0"/>
              <w:autoSpaceDE w:val="0"/>
              <w:autoSpaceDN w:val="0"/>
              <w:jc w:val="left"/>
              <w:rPr>
                <w:rFonts w:ascii="ＭＳ 明朝" w:eastAsia="ＭＳ Ｐ明朝" w:cs="ＭＳ Ｐ明朝"/>
                <w:spacing w:val="-12"/>
                <w:sz w:val="18"/>
                <w:szCs w:val="18"/>
              </w:rPr>
            </w:pPr>
          </w:p>
        </w:tc>
        <w:tc>
          <w:tcPr>
            <w:tcW w:w="420" w:type="dxa"/>
          </w:tcPr>
          <w:p w14:paraId="426B62C0" w14:textId="77777777" w:rsidR="008A675F" w:rsidRPr="00747114" w:rsidRDefault="008A675F" w:rsidP="00171204">
            <w:pPr>
              <w:rPr>
                <w:rFonts w:ascii="ＭＳ Ｐ明朝" w:eastAsia="ＭＳ Ｐ明朝" w:hAnsi="ＭＳ Ｐ明朝"/>
                <w:sz w:val="18"/>
                <w:szCs w:val="18"/>
              </w:rPr>
            </w:pPr>
          </w:p>
        </w:tc>
        <w:tc>
          <w:tcPr>
            <w:tcW w:w="420" w:type="dxa"/>
          </w:tcPr>
          <w:p w14:paraId="3EE2CF40"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1E359807" w14:textId="77777777" w:rsidR="008A675F" w:rsidRPr="00747114" w:rsidRDefault="008A675F" w:rsidP="00171204">
            <w:pPr>
              <w:rPr>
                <w:rFonts w:ascii="ＭＳ Ｐ明朝" w:eastAsia="ＭＳ Ｐ明朝" w:hAnsi="ＭＳ Ｐ明朝"/>
                <w:sz w:val="18"/>
                <w:szCs w:val="18"/>
              </w:rPr>
            </w:pPr>
          </w:p>
          <w:p w14:paraId="09160CDA" w14:textId="77777777" w:rsidR="008A675F" w:rsidRPr="00747114" w:rsidRDefault="008A675F" w:rsidP="00171204">
            <w:pPr>
              <w:rPr>
                <w:rFonts w:ascii="ＭＳ Ｐ明朝" w:eastAsia="ＭＳ Ｐ明朝" w:hAnsi="ＭＳ Ｐ明朝"/>
                <w:sz w:val="18"/>
                <w:szCs w:val="18"/>
              </w:rPr>
            </w:pPr>
          </w:p>
          <w:p w14:paraId="2DF7C589" w14:textId="77777777" w:rsidR="008A675F" w:rsidRPr="00747114" w:rsidRDefault="008A675F" w:rsidP="00171204">
            <w:pPr>
              <w:rPr>
                <w:rFonts w:ascii="ＭＳ Ｐ明朝" w:eastAsia="ＭＳ Ｐ明朝" w:hAnsi="ＭＳ Ｐ明朝"/>
                <w:sz w:val="18"/>
                <w:szCs w:val="18"/>
              </w:rPr>
            </w:pPr>
          </w:p>
          <w:p w14:paraId="1561F768" w14:textId="77777777" w:rsidR="008A675F" w:rsidRPr="00747114" w:rsidRDefault="008A675F" w:rsidP="00171204">
            <w:pPr>
              <w:rPr>
                <w:rFonts w:ascii="ＭＳ Ｐ明朝" w:eastAsia="ＭＳ Ｐ明朝" w:hAnsi="ＭＳ Ｐ明朝"/>
                <w:sz w:val="18"/>
                <w:szCs w:val="18"/>
              </w:rPr>
            </w:pPr>
          </w:p>
          <w:p w14:paraId="6A5D1411" w14:textId="77777777" w:rsidR="008A675F" w:rsidRPr="00747114" w:rsidRDefault="008A675F" w:rsidP="00171204">
            <w:pPr>
              <w:rPr>
                <w:rFonts w:ascii="ＭＳ Ｐ明朝" w:eastAsia="ＭＳ Ｐ明朝" w:hAnsi="ＭＳ Ｐ明朝"/>
                <w:sz w:val="18"/>
                <w:szCs w:val="18"/>
              </w:rPr>
            </w:pPr>
          </w:p>
          <w:p w14:paraId="0FD7AE5D" w14:textId="77777777" w:rsidR="008A675F" w:rsidRPr="00747114" w:rsidRDefault="008A675F" w:rsidP="00171204">
            <w:pPr>
              <w:rPr>
                <w:rFonts w:ascii="ＭＳ Ｐ明朝" w:eastAsia="ＭＳ Ｐ明朝" w:hAnsi="ＭＳ Ｐ明朝"/>
                <w:sz w:val="18"/>
                <w:szCs w:val="18"/>
              </w:rPr>
            </w:pPr>
          </w:p>
          <w:p w14:paraId="6048E59F" w14:textId="77777777" w:rsidR="008A675F" w:rsidRPr="00747114" w:rsidRDefault="008A675F" w:rsidP="00171204">
            <w:pPr>
              <w:rPr>
                <w:rFonts w:ascii="ＭＳ Ｐ明朝" w:eastAsia="ＭＳ Ｐ明朝" w:hAnsi="ＭＳ Ｐ明朝"/>
                <w:sz w:val="18"/>
                <w:szCs w:val="18"/>
              </w:rPr>
            </w:pPr>
          </w:p>
          <w:p w14:paraId="679DFBAC" w14:textId="77777777" w:rsidR="008A675F" w:rsidRPr="00747114" w:rsidRDefault="008A675F" w:rsidP="00171204">
            <w:pPr>
              <w:rPr>
                <w:rFonts w:ascii="ＭＳ Ｐ明朝" w:eastAsia="ＭＳ Ｐ明朝" w:hAnsi="ＭＳ Ｐ明朝"/>
                <w:sz w:val="18"/>
                <w:szCs w:val="18"/>
              </w:rPr>
            </w:pPr>
          </w:p>
        </w:tc>
        <w:tc>
          <w:tcPr>
            <w:tcW w:w="420" w:type="dxa"/>
          </w:tcPr>
          <w:p w14:paraId="427BFCD5"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3254" w:type="dxa"/>
          </w:tcPr>
          <w:p w14:paraId="299F5E55"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8A675F" w:rsidRPr="00747114">
              <w:rPr>
                <w:rFonts w:asciiTheme="minorEastAsia" w:eastAsiaTheme="minorEastAsia" w:hAnsiTheme="minorEastAsia" w:hint="eastAsia"/>
                <w:sz w:val="18"/>
                <w:szCs w:val="18"/>
              </w:rPr>
              <w:t>国語科書写の基礎的な能力を身に付け、その向上に努め、主体的に表現や鑑賞の活動に取り組もうとしている。</w:t>
            </w:r>
          </w:p>
          <w:p w14:paraId="61F2AC62"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8A675F" w:rsidRPr="00747114">
              <w:rPr>
                <w:rFonts w:asciiTheme="minorEastAsia" w:eastAsiaTheme="minorEastAsia" w:hAnsiTheme="minorEastAsia" w:hint="eastAsia"/>
                <w:sz w:val="18"/>
                <w:szCs w:val="18"/>
              </w:rPr>
              <w:t>国語科書写で身に付けた基礎的な能力を生かして表現を工夫している。</w:t>
            </w:r>
          </w:p>
          <w:p w14:paraId="35CC0CB6" w14:textId="77777777" w:rsidR="00196FF7"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8A675F" w:rsidRPr="00747114">
              <w:rPr>
                <w:rFonts w:asciiTheme="minorEastAsia" w:eastAsiaTheme="minorEastAsia" w:hAnsiTheme="minorEastAsia" w:hint="eastAsia"/>
                <w:sz w:val="18"/>
                <w:szCs w:val="18"/>
              </w:rPr>
              <w:t>国語科書写で身に付けた基礎的な技能を生かして表現している。</w:t>
            </w:r>
          </w:p>
          <w:p w14:paraId="7010652D"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8A675F" w:rsidRPr="00747114">
              <w:rPr>
                <w:rFonts w:asciiTheme="minorEastAsia" w:eastAsiaTheme="minorEastAsia" w:hAnsiTheme="minorEastAsia" w:hint="eastAsia"/>
                <w:sz w:val="18"/>
                <w:szCs w:val="18"/>
              </w:rPr>
              <w:t>日常生活の硬筆の書の効用について理解し、そのよさを味わっている。</w:t>
            </w:r>
          </w:p>
        </w:tc>
        <w:tc>
          <w:tcPr>
            <w:tcW w:w="1260" w:type="dxa"/>
          </w:tcPr>
          <w:p w14:paraId="40065EFE" w14:textId="77777777" w:rsidR="008A675F" w:rsidRPr="00747114" w:rsidRDefault="008A675F" w:rsidP="00171204">
            <w:pPr>
              <w:autoSpaceDE w:val="0"/>
              <w:autoSpaceDN w:val="0"/>
              <w:adjustRightInd w:val="0"/>
              <w:spacing w:line="60" w:lineRule="auto"/>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観察</w:t>
            </w:r>
          </w:p>
          <w:p w14:paraId="4F7702A0" w14:textId="77777777" w:rsidR="008A675F" w:rsidRPr="00747114" w:rsidRDefault="008A675F" w:rsidP="00171204">
            <w:pPr>
              <w:autoSpaceDE w:val="0"/>
              <w:autoSpaceDN w:val="0"/>
              <w:adjustRightInd w:val="0"/>
              <w:spacing w:line="60" w:lineRule="auto"/>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提出作品</w:t>
            </w:r>
          </w:p>
          <w:p w14:paraId="23AC917D" w14:textId="77777777" w:rsidR="008A675F" w:rsidRPr="00747114" w:rsidRDefault="008A675F" w:rsidP="00171204">
            <w:pPr>
              <w:spacing w:line="60" w:lineRule="auto"/>
              <w:rPr>
                <w:rFonts w:ascii="ＭＳ Ｐ明朝" w:eastAsia="ＭＳ Ｐ明朝" w:hAnsi="ＭＳ Ｐ明朝"/>
                <w:sz w:val="18"/>
                <w:szCs w:val="18"/>
              </w:rPr>
            </w:pPr>
          </w:p>
        </w:tc>
      </w:tr>
      <w:tr w:rsidR="008A675F" w14:paraId="3EB341F0" w14:textId="77777777" w:rsidTr="00AE3FBC">
        <w:trPr>
          <w:trHeight w:val="3409"/>
        </w:trPr>
        <w:tc>
          <w:tcPr>
            <w:tcW w:w="420" w:type="dxa"/>
          </w:tcPr>
          <w:p w14:paraId="3A55CFAB"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lastRenderedPageBreak/>
              <w:t>９</w:t>
            </w:r>
          </w:p>
          <w:p w14:paraId="090CB2F5" w14:textId="77777777" w:rsidR="008A675F" w:rsidRPr="00747114" w:rsidRDefault="008A675F" w:rsidP="00171204">
            <w:pPr>
              <w:jc w:val="center"/>
              <w:rPr>
                <w:rFonts w:ascii="ＭＳ Ｐ明朝" w:eastAsia="ＭＳ Ｐ明朝" w:hAnsi="ＭＳ Ｐ明朝"/>
                <w:sz w:val="18"/>
                <w:szCs w:val="18"/>
              </w:rPr>
            </w:pPr>
          </w:p>
          <w:p w14:paraId="473A20B1" w14:textId="77777777" w:rsidR="008A675F" w:rsidRPr="00747114" w:rsidRDefault="008A675F" w:rsidP="00171204">
            <w:pPr>
              <w:jc w:val="center"/>
              <w:rPr>
                <w:rFonts w:ascii="ＭＳ Ｐ明朝" w:eastAsia="ＭＳ Ｐ明朝" w:hAnsi="ＭＳ Ｐ明朝"/>
                <w:sz w:val="18"/>
                <w:szCs w:val="18"/>
              </w:rPr>
            </w:pPr>
          </w:p>
          <w:p w14:paraId="1C050F47" w14:textId="77777777" w:rsidR="008A675F"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10</w:t>
            </w:r>
          </w:p>
          <w:p w14:paraId="0927DCA1" w14:textId="77777777" w:rsidR="004F68F1" w:rsidRDefault="004F68F1" w:rsidP="00171204">
            <w:pPr>
              <w:jc w:val="center"/>
              <w:rPr>
                <w:rFonts w:ascii="ＭＳ Ｐ明朝" w:eastAsia="ＭＳ Ｐ明朝" w:hAnsi="ＭＳ Ｐ明朝"/>
                <w:sz w:val="18"/>
                <w:szCs w:val="18"/>
              </w:rPr>
            </w:pPr>
          </w:p>
          <w:p w14:paraId="5947CB0D" w14:textId="77777777" w:rsidR="004F68F1" w:rsidRDefault="004F68F1" w:rsidP="004F68F1">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p w14:paraId="3245A543" w14:textId="77777777" w:rsidR="004F68F1" w:rsidRPr="00747114" w:rsidRDefault="004F68F1" w:rsidP="00171204">
            <w:pPr>
              <w:jc w:val="center"/>
              <w:rPr>
                <w:rFonts w:ascii="ＭＳ Ｐ明朝" w:eastAsia="ＭＳ Ｐ明朝" w:hAnsi="ＭＳ Ｐ明朝"/>
                <w:sz w:val="18"/>
                <w:szCs w:val="18"/>
              </w:rPr>
            </w:pPr>
            <w:r>
              <w:rPr>
                <w:rFonts w:ascii="ＭＳ Ｐ明朝" w:eastAsia="ＭＳ Ｐ明朝" w:hAnsi="ＭＳ Ｐ明朝" w:hint="eastAsia"/>
                <w:sz w:val="18"/>
                <w:szCs w:val="18"/>
              </w:rPr>
              <w:t>11</w:t>
            </w:r>
          </w:p>
        </w:tc>
        <w:tc>
          <w:tcPr>
            <w:tcW w:w="945" w:type="dxa"/>
          </w:tcPr>
          <w:p w14:paraId="34E1D8A0"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発泡スチロール印による姓名印づくり</w:t>
            </w:r>
          </w:p>
          <w:p w14:paraId="5740516F" w14:textId="77777777" w:rsidR="008A675F" w:rsidRPr="00747114" w:rsidRDefault="008A675F" w:rsidP="00171204">
            <w:pPr>
              <w:jc w:val="left"/>
              <w:rPr>
                <w:rFonts w:ascii="ＭＳ Ｐ明朝" w:eastAsia="ＭＳ Ｐ明朝" w:hAnsi="ＭＳ Ｐ明朝"/>
                <w:sz w:val="18"/>
                <w:szCs w:val="18"/>
              </w:rPr>
            </w:pPr>
          </w:p>
        </w:tc>
        <w:tc>
          <w:tcPr>
            <w:tcW w:w="1680" w:type="dxa"/>
          </w:tcPr>
          <w:p w14:paraId="5980EAF6"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・自分の名前調べ</w:t>
            </w:r>
          </w:p>
          <w:p w14:paraId="41C2BED3" w14:textId="77777777" w:rsidR="008A675F" w:rsidRPr="00747114" w:rsidRDefault="008A675F" w:rsidP="00171204">
            <w:pPr>
              <w:ind w:firstLineChars="100" w:firstLine="180"/>
              <w:rPr>
                <w:rFonts w:ascii="ＭＳ Ｐ明朝" w:eastAsia="ＭＳ Ｐ明朝" w:hAnsi="ＭＳ Ｐ明朝"/>
                <w:sz w:val="18"/>
                <w:szCs w:val="18"/>
              </w:rPr>
            </w:pPr>
            <w:r w:rsidRPr="00747114">
              <w:rPr>
                <w:rFonts w:ascii="ＭＳ Ｐ明朝" w:eastAsia="ＭＳ Ｐ明朝" w:hAnsi="ＭＳ Ｐ明朝" w:hint="eastAsia"/>
                <w:sz w:val="18"/>
                <w:szCs w:val="18"/>
              </w:rPr>
              <w:t>（各書体）</w:t>
            </w:r>
          </w:p>
          <w:p w14:paraId="671F8E39" w14:textId="77777777" w:rsidR="008A675F" w:rsidRPr="00747114" w:rsidRDefault="008A675F" w:rsidP="00196FF7">
            <w:pPr>
              <w:pStyle w:val="af"/>
              <w:suppressAutoHyphens/>
              <w:kinsoku w:val="0"/>
              <w:wordWrap w:val="0"/>
              <w:autoSpaceDE w:val="0"/>
              <w:autoSpaceDN w:val="0"/>
              <w:ind w:left="180" w:hangingChars="100" w:hanging="180"/>
              <w:jc w:val="left"/>
              <w:rPr>
                <w:rFonts w:ascii="ＭＳ 明朝" w:eastAsia="ＭＳ Ｐ明朝" w:cs="ＭＳ Ｐ明朝"/>
                <w:spacing w:val="-12"/>
                <w:sz w:val="18"/>
                <w:szCs w:val="18"/>
              </w:rPr>
            </w:pPr>
            <w:r w:rsidRPr="00747114">
              <w:rPr>
                <w:rFonts w:ascii="ＭＳ Ｐ明朝" w:eastAsia="ＭＳ Ｐ明朝" w:hAnsi="ＭＳ Ｐ明朝" w:hint="eastAsia"/>
                <w:sz w:val="18"/>
                <w:szCs w:val="18"/>
              </w:rPr>
              <w:t>・名前の１文字白文印の制作</w:t>
            </w:r>
          </w:p>
        </w:tc>
        <w:tc>
          <w:tcPr>
            <w:tcW w:w="420" w:type="dxa"/>
          </w:tcPr>
          <w:p w14:paraId="40A01E4A"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59B6C0D7" w14:textId="77777777" w:rsidR="008A675F" w:rsidRPr="00747114" w:rsidRDefault="008A675F" w:rsidP="00171204">
            <w:pPr>
              <w:rPr>
                <w:rFonts w:ascii="ＭＳ Ｐ明朝" w:eastAsia="ＭＳ Ｐ明朝" w:hAnsi="ＭＳ Ｐ明朝"/>
                <w:sz w:val="18"/>
                <w:szCs w:val="18"/>
              </w:rPr>
            </w:pPr>
          </w:p>
          <w:p w14:paraId="5310EEA4" w14:textId="77777777" w:rsidR="008A675F" w:rsidRPr="00747114" w:rsidRDefault="008A675F" w:rsidP="00171204">
            <w:pPr>
              <w:rPr>
                <w:rFonts w:ascii="ＭＳ Ｐ明朝" w:eastAsia="ＭＳ Ｐ明朝" w:hAnsi="ＭＳ Ｐ明朝"/>
                <w:sz w:val="18"/>
                <w:szCs w:val="18"/>
              </w:rPr>
            </w:pPr>
          </w:p>
          <w:p w14:paraId="4B9FF10E" w14:textId="77777777" w:rsidR="008A675F" w:rsidRPr="00747114" w:rsidRDefault="008A675F" w:rsidP="00171204">
            <w:pPr>
              <w:rPr>
                <w:rFonts w:ascii="ＭＳ Ｐ明朝" w:eastAsia="ＭＳ Ｐ明朝" w:hAnsi="ＭＳ Ｐ明朝"/>
                <w:sz w:val="18"/>
                <w:szCs w:val="18"/>
              </w:rPr>
            </w:pPr>
          </w:p>
          <w:p w14:paraId="51EF7A01" w14:textId="77777777" w:rsidR="008A675F" w:rsidRPr="00747114" w:rsidRDefault="008A675F" w:rsidP="00171204">
            <w:pPr>
              <w:rPr>
                <w:rFonts w:ascii="ＭＳ Ｐ明朝" w:eastAsia="ＭＳ Ｐ明朝" w:hAnsi="ＭＳ Ｐ明朝"/>
                <w:sz w:val="18"/>
                <w:szCs w:val="18"/>
              </w:rPr>
            </w:pPr>
          </w:p>
          <w:p w14:paraId="6B2862FC" w14:textId="77777777" w:rsidR="008A675F" w:rsidRPr="00747114" w:rsidRDefault="008A675F" w:rsidP="00171204">
            <w:pPr>
              <w:rPr>
                <w:rFonts w:ascii="ＭＳ Ｐ明朝" w:eastAsia="ＭＳ Ｐ明朝" w:hAnsi="ＭＳ Ｐ明朝"/>
                <w:sz w:val="18"/>
                <w:szCs w:val="18"/>
              </w:rPr>
            </w:pPr>
          </w:p>
        </w:tc>
        <w:tc>
          <w:tcPr>
            <w:tcW w:w="420" w:type="dxa"/>
          </w:tcPr>
          <w:p w14:paraId="4593448E"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2E67917E"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3254" w:type="dxa"/>
          </w:tcPr>
          <w:p w14:paraId="56454ACA"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8A675F" w:rsidRPr="00747114">
              <w:rPr>
                <w:rFonts w:asciiTheme="minorEastAsia" w:eastAsiaTheme="minorEastAsia" w:hAnsiTheme="minorEastAsia" w:hint="eastAsia"/>
                <w:sz w:val="18"/>
                <w:szCs w:val="18"/>
              </w:rPr>
              <w:t>名前の各書体調べを通じて書体の変遷について関心を持ち、表現や鑑賞の活動に意欲的に取り組もうとしている</w:t>
            </w:r>
          </w:p>
          <w:p w14:paraId="3B53142E" w14:textId="77777777" w:rsidR="00196FF7"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8A675F" w:rsidRPr="00747114">
              <w:rPr>
                <w:rFonts w:asciiTheme="minorEastAsia" w:eastAsiaTheme="minorEastAsia" w:hAnsiTheme="minorEastAsia" w:hint="eastAsia"/>
                <w:sz w:val="18"/>
                <w:szCs w:val="18"/>
              </w:rPr>
              <w:t>篆刻における分間布白を理解し、表現を工夫している。</w:t>
            </w:r>
          </w:p>
          <w:p w14:paraId="7D39F8A8"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8A675F" w:rsidRPr="00747114">
              <w:rPr>
                <w:rFonts w:asciiTheme="minorEastAsia" w:eastAsiaTheme="minorEastAsia" w:hAnsiTheme="minorEastAsia" w:cs="ＭＳ Ｐ明朝" w:hint="eastAsia"/>
                <w:spacing w:val="-12"/>
                <w:sz w:val="18"/>
                <w:szCs w:val="18"/>
              </w:rPr>
              <w:t xml:space="preserve"> 印稿づくりにおいて小筆の弾力を活かし、硬筆等にも応用できる技法を身に付け表している。</w:t>
            </w:r>
          </w:p>
          <w:p w14:paraId="34053DF7"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8A675F" w:rsidRPr="00747114">
              <w:rPr>
                <w:rFonts w:asciiTheme="minorEastAsia" w:eastAsiaTheme="minorEastAsia" w:hAnsiTheme="minorEastAsia" w:cs="ＭＳ Ｐ明朝" w:hint="eastAsia"/>
                <w:spacing w:val="-12"/>
                <w:sz w:val="18"/>
                <w:szCs w:val="18"/>
              </w:rPr>
              <w:t>様々な石や銅の印影を鑑賞し、そのよさや美しさを味わっている。</w:t>
            </w:r>
          </w:p>
        </w:tc>
        <w:tc>
          <w:tcPr>
            <w:tcW w:w="1260" w:type="dxa"/>
          </w:tcPr>
          <w:p w14:paraId="48270D2A"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観察</w:t>
            </w:r>
          </w:p>
          <w:p w14:paraId="1D30D555"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レポート</w:t>
            </w:r>
          </w:p>
          <w:p w14:paraId="7574E5E2"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ワークシート</w:t>
            </w:r>
          </w:p>
          <w:p w14:paraId="20A3FE4C"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ポートフォリオ</w:t>
            </w:r>
          </w:p>
          <w:p w14:paraId="4E5F725D"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提出作品</w:t>
            </w:r>
          </w:p>
        </w:tc>
      </w:tr>
      <w:tr w:rsidR="008A675F" w14:paraId="24CD5C78" w14:textId="77777777" w:rsidTr="00AE3FBC">
        <w:trPr>
          <w:trHeight w:val="3764"/>
        </w:trPr>
        <w:tc>
          <w:tcPr>
            <w:tcW w:w="420" w:type="dxa"/>
          </w:tcPr>
          <w:p w14:paraId="7DF55A18"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12</w:t>
            </w:r>
          </w:p>
        </w:tc>
        <w:tc>
          <w:tcPr>
            <w:tcW w:w="945" w:type="dxa"/>
          </w:tcPr>
          <w:p w14:paraId="488E369E" w14:textId="77777777" w:rsidR="008A675F" w:rsidRPr="00747114" w:rsidRDefault="008A675F" w:rsidP="00171204">
            <w:pPr>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生活の中の書</w:t>
            </w:r>
          </w:p>
          <w:p w14:paraId="12D21475" w14:textId="77777777" w:rsidR="008A675F" w:rsidRPr="00747114" w:rsidRDefault="008A675F" w:rsidP="00171204">
            <w:pPr>
              <w:jc w:val="left"/>
              <w:rPr>
                <w:rFonts w:ascii="ＭＳ Ｐ明朝" w:eastAsia="ＭＳ Ｐ明朝" w:hAnsi="ＭＳ Ｐ明朝"/>
                <w:sz w:val="18"/>
                <w:szCs w:val="18"/>
              </w:rPr>
            </w:pPr>
          </w:p>
        </w:tc>
        <w:tc>
          <w:tcPr>
            <w:tcW w:w="1680" w:type="dxa"/>
          </w:tcPr>
          <w:p w14:paraId="206783CE" w14:textId="77777777" w:rsidR="008A675F" w:rsidRPr="00747114" w:rsidRDefault="008A675F" w:rsidP="00171204">
            <w:pPr>
              <w:pStyle w:val="af"/>
              <w:suppressAutoHyphens/>
              <w:kinsoku w:val="0"/>
              <w:wordWrap w:val="0"/>
              <w:autoSpaceDE w:val="0"/>
              <w:autoSpaceDN w:val="0"/>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・年賀状</w:t>
            </w:r>
          </w:p>
          <w:p w14:paraId="3E382B43" w14:textId="77777777" w:rsidR="008A675F" w:rsidRPr="00747114" w:rsidRDefault="008A675F" w:rsidP="00171204">
            <w:pPr>
              <w:pStyle w:val="af"/>
              <w:suppressAutoHyphens/>
              <w:kinsoku w:val="0"/>
              <w:wordWrap w:val="0"/>
              <w:autoSpaceDE w:val="0"/>
              <w:autoSpaceDN w:val="0"/>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・ペン字</w:t>
            </w:r>
          </w:p>
          <w:p w14:paraId="0BE07060" w14:textId="77777777" w:rsidR="008A675F" w:rsidRPr="00747114" w:rsidRDefault="008A675F" w:rsidP="00171204">
            <w:pPr>
              <w:pStyle w:val="af"/>
              <w:suppressAutoHyphens/>
              <w:kinsoku w:val="0"/>
              <w:wordWrap w:val="0"/>
              <w:autoSpaceDE w:val="0"/>
              <w:autoSpaceDN w:val="0"/>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（冬期休業中の課題）</w:t>
            </w:r>
          </w:p>
          <w:p w14:paraId="3C43CDD8" w14:textId="77777777" w:rsidR="008A675F" w:rsidRPr="00747114" w:rsidRDefault="008A675F" w:rsidP="00171204">
            <w:pPr>
              <w:pStyle w:val="af"/>
              <w:suppressAutoHyphens/>
              <w:kinsoku w:val="0"/>
              <w:wordWrap w:val="0"/>
              <w:autoSpaceDE w:val="0"/>
              <w:autoSpaceDN w:val="0"/>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 xml:space="preserve">  </w:t>
            </w:r>
          </w:p>
        </w:tc>
        <w:tc>
          <w:tcPr>
            <w:tcW w:w="420" w:type="dxa"/>
          </w:tcPr>
          <w:p w14:paraId="103CAF70" w14:textId="77777777" w:rsidR="008A675F" w:rsidRPr="00747114" w:rsidRDefault="008A675F" w:rsidP="00171204">
            <w:pPr>
              <w:rPr>
                <w:rFonts w:ascii="ＭＳ Ｐ明朝" w:eastAsia="ＭＳ Ｐ明朝" w:hAnsi="ＭＳ Ｐ明朝"/>
                <w:sz w:val="18"/>
                <w:szCs w:val="18"/>
              </w:rPr>
            </w:pPr>
          </w:p>
        </w:tc>
        <w:tc>
          <w:tcPr>
            <w:tcW w:w="420" w:type="dxa"/>
          </w:tcPr>
          <w:p w14:paraId="7BEA0EC6"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5D45C188" w14:textId="77777777" w:rsidR="008A675F" w:rsidRPr="00747114" w:rsidRDefault="008A675F" w:rsidP="00171204">
            <w:pPr>
              <w:rPr>
                <w:rFonts w:ascii="ＭＳ Ｐ明朝" w:eastAsia="ＭＳ Ｐ明朝" w:hAnsi="ＭＳ Ｐ明朝"/>
                <w:sz w:val="18"/>
                <w:szCs w:val="18"/>
              </w:rPr>
            </w:pPr>
          </w:p>
        </w:tc>
        <w:tc>
          <w:tcPr>
            <w:tcW w:w="420" w:type="dxa"/>
          </w:tcPr>
          <w:p w14:paraId="51F73535"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3254" w:type="dxa"/>
          </w:tcPr>
          <w:p w14:paraId="13C116BC"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8A675F" w:rsidRPr="00747114">
              <w:rPr>
                <w:rFonts w:asciiTheme="minorEastAsia" w:eastAsiaTheme="minorEastAsia" w:hAnsiTheme="minorEastAsia" w:hint="eastAsia"/>
                <w:sz w:val="18"/>
                <w:szCs w:val="18"/>
              </w:rPr>
              <w:t>仮名の美（連綿、散らし書きなど）について関心を持ち、表現や鑑賞の活動に意欲的に取り組もうとしている</w:t>
            </w:r>
          </w:p>
          <w:p w14:paraId="7191F406"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8A675F" w:rsidRPr="00747114">
              <w:rPr>
                <w:rFonts w:asciiTheme="minorEastAsia" w:eastAsiaTheme="minorEastAsia" w:hAnsiTheme="minorEastAsia" w:hint="eastAsia"/>
                <w:sz w:val="18"/>
                <w:szCs w:val="18"/>
              </w:rPr>
              <w:t>年賀状の基本的な表現方法を理解し、自らの意図に基づいて工夫している。</w:t>
            </w:r>
          </w:p>
          <w:p w14:paraId="074B8032"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8A675F" w:rsidRPr="00747114">
              <w:rPr>
                <w:rFonts w:asciiTheme="minorEastAsia" w:eastAsiaTheme="minorEastAsia" w:hAnsiTheme="minorEastAsia" w:hint="eastAsia"/>
                <w:sz w:val="18"/>
                <w:szCs w:val="18"/>
              </w:rPr>
              <w:t>基礎的・基本的な連綿や散らし書きの技法を身に付け表している。</w:t>
            </w:r>
          </w:p>
          <w:p w14:paraId="7681B4EF"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8A675F" w:rsidRPr="00747114">
              <w:rPr>
                <w:rFonts w:asciiTheme="minorEastAsia" w:eastAsiaTheme="minorEastAsia" w:hAnsiTheme="minorEastAsia" w:hint="eastAsia"/>
                <w:sz w:val="18"/>
                <w:szCs w:val="18"/>
              </w:rPr>
              <w:t>暮らしの中に書を生かすことを理解し、そのよさや美しさを味わっている。</w:t>
            </w:r>
          </w:p>
        </w:tc>
        <w:tc>
          <w:tcPr>
            <w:tcW w:w="1260" w:type="dxa"/>
          </w:tcPr>
          <w:p w14:paraId="69072C8F"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観察</w:t>
            </w:r>
          </w:p>
          <w:p w14:paraId="53454DFA"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提出作品</w:t>
            </w:r>
          </w:p>
        </w:tc>
      </w:tr>
      <w:tr w:rsidR="008A675F" w14:paraId="622B2F21" w14:textId="77777777" w:rsidTr="00AE3FBC">
        <w:trPr>
          <w:trHeight w:val="1827"/>
        </w:trPr>
        <w:tc>
          <w:tcPr>
            <w:tcW w:w="420" w:type="dxa"/>
          </w:tcPr>
          <w:p w14:paraId="7561299A"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１</w:t>
            </w:r>
          </w:p>
          <w:p w14:paraId="2B85FA20" w14:textId="77777777" w:rsidR="008A675F" w:rsidRPr="00747114" w:rsidRDefault="008A675F" w:rsidP="00171204">
            <w:pPr>
              <w:jc w:val="center"/>
              <w:rPr>
                <w:rFonts w:ascii="ＭＳ Ｐ明朝" w:eastAsia="ＭＳ Ｐ明朝" w:hAnsi="ＭＳ Ｐ明朝"/>
                <w:sz w:val="18"/>
                <w:szCs w:val="18"/>
              </w:rPr>
            </w:pPr>
          </w:p>
          <w:p w14:paraId="4DD956CB" w14:textId="77777777" w:rsidR="008A675F" w:rsidRPr="00747114" w:rsidRDefault="008A675F" w:rsidP="00171204">
            <w:pPr>
              <w:jc w:val="center"/>
              <w:rPr>
                <w:rFonts w:ascii="ＭＳ Ｐ明朝" w:eastAsia="ＭＳ Ｐ明朝" w:hAnsi="ＭＳ Ｐ明朝"/>
                <w:sz w:val="18"/>
                <w:szCs w:val="18"/>
              </w:rPr>
            </w:pPr>
          </w:p>
          <w:p w14:paraId="25E39A4A"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２</w:t>
            </w:r>
          </w:p>
          <w:p w14:paraId="27A2DBFB" w14:textId="77777777" w:rsidR="008A675F" w:rsidRPr="00747114" w:rsidRDefault="008A675F" w:rsidP="00171204">
            <w:pPr>
              <w:jc w:val="center"/>
              <w:rPr>
                <w:rFonts w:ascii="ＭＳ Ｐ明朝" w:eastAsia="ＭＳ Ｐ明朝" w:hAnsi="ＭＳ Ｐ明朝"/>
                <w:sz w:val="18"/>
                <w:szCs w:val="18"/>
              </w:rPr>
            </w:pPr>
          </w:p>
          <w:p w14:paraId="2DDDF085" w14:textId="77777777" w:rsidR="008A675F" w:rsidRPr="00747114" w:rsidRDefault="008A675F" w:rsidP="00171204">
            <w:pPr>
              <w:rPr>
                <w:rFonts w:ascii="ＭＳ Ｐ明朝" w:eastAsia="ＭＳ Ｐ明朝" w:hAnsi="ＭＳ Ｐ明朝"/>
                <w:sz w:val="18"/>
                <w:szCs w:val="18"/>
              </w:rPr>
            </w:pPr>
          </w:p>
          <w:p w14:paraId="3660EAF8" w14:textId="77777777" w:rsidR="008A675F" w:rsidRPr="00747114" w:rsidRDefault="008A675F" w:rsidP="00171204">
            <w:pPr>
              <w:jc w:val="center"/>
              <w:rPr>
                <w:rFonts w:ascii="ＭＳ Ｐ明朝" w:eastAsia="ＭＳ Ｐ明朝" w:hAnsi="ＭＳ Ｐ明朝"/>
                <w:sz w:val="18"/>
                <w:szCs w:val="18"/>
              </w:rPr>
            </w:pPr>
            <w:r w:rsidRPr="00747114">
              <w:rPr>
                <w:rFonts w:ascii="ＭＳ Ｐ明朝" w:eastAsia="ＭＳ Ｐ明朝" w:hAnsi="ＭＳ Ｐ明朝" w:hint="eastAsia"/>
                <w:sz w:val="18"/>
                <w:szCs w:val="18"/>
              </w:rPr>
              <w:t>３</w:t>
            </w:r>
          </w:p>
        </w:tc>
        <w:tc>
          <w:tcPr>
            <w:tcW w:w="945" w:type="dxa"/>
          </w:tcPr>
          <w:p w14:paraId="3F22FEF7" w14:textId="77777777" w:rsidR="008A675F" w:rsidRPr="00747114" w:rsidRDefault="008A675F" w:rsidP="00171204">
            <w:pPr>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色紙作品を</w:t>
            </w:r>
          </w:p>
          <w:p w14:paraId="3C9C1F86" w14:textId="77777777" w:rsidR="008A675F" w:rsidRPr="00747114" w:rsidRDefault="008A675F" w:rsidP="00171204">
            <w:pPr>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作ろう</w:t>
            </w:r>
          </w:p>
          <w:p w14:paraId="4C7230B2" w14:textId="77777777" w:rsidR="008A675F" w:rsidRPr="00747114" w:rsidRDefault="008A675F" w:rsidP="00171204">
            <w:pPr>
              <w:jc w:val="left"/>
              <w:rPr>
                <w:rFonts w:ascii="ＭＳ Ｐ明朝" w:eastAsia="ＭＳ Ｐ明朝" w:hAnsi="ＭＳ Ｐ明朝"/>
                <w:sz w:val="18"/>
                <w:szCs w:val="18"/>
              </w:rPr>
            </w:pPr>
          </w:p>
          <w:p w14:paraId="53C2EE69" w14:textId="77777777" w:rsidR="008A675F" w:rsidRPr="00747114" w:rsidRDefault="008A675F" w:rsidP="00171204">
            <w:pPr>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自分の作品について語り他人の作品を味わおう</w:t>
            </w:r>
          </w:p>
          <w:p w14:paraId="78411280" w14:textId="77777777" w:rsidR="008A675F" w:rsidRPr="00747114" w:rsidRDefault="008A675F" w:rsidP="00171204">
            <w:pPr>
              <w:jc w:val="left"/>
              <w:rPr>
                <w:rFonts w:ascii="ＭＳ Ｐ明朝" w:eastAsia="ＭＳ Ｐ明朝" w:hAnsi="ＭＳ Ｐ明朝"/>
                <w:sz w:val="18"/>
                <w:szCs w:val="18"/>
              </w:rPr>
            </w:pPr>
            <w:r w:rsidRPr="00747114">
              <w:rPr>
                <w:rFonts w:ascii="ＭＳ Ｐ明朝" w:eastAsia="ＭＳ Ｐ明朝" w:hAnsi="ＭＳ Ｐ明朝" w:hint="eastAsia"/>
                <w:sz w:val="18"/>
                <w:szCs w:val="18"/>
              </w:rPr>
              <w:t>（作品発表）</w:t>
            </w:r>
          </w:p>
        </w:tc>
        <w:tc>
          <w:tcPr>
            <w:tcW w:w="1680" w:type="dxa"/>
          </w:tcPr>
          <w:p w14:paraId="736FA8F7" w14:textId="77777777" w:rsidR="008A675F" w:rsidRPr="00747114" w:rsidRDefault="008A675F" w:rsidP="00171204">
            <w:pPr>
              <w:pStyle w:val="af"/>
              <w:suppressAutoHyphens/>
              <w:kinsoku w:val="0"/>
              <w:wordWrap w:val="0"/>
              <w:autoSpaceDE w:val="0"/>
              <w:autoSpaceDN w:val="0"/>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・色紙作品制作</w:t>
            </w:r>
          </w:p>
          <w:p w14:paraId="1DB1FE4C" w14:textId="77777777" w:rsidR="008A675F" w:rsidRPr="00747114" w:rsidRDefault="008A675F" w:rsidP="00171204">
            <w:pPr>
              <w:pStyle w:val="af"/>
              <w:suppressAutoHyphens/>
              <w:kinsoku w:val="0"/>
              <w:wordWrap w:val="0"/>
              <w:autoSpaceDE w:val="0"/>
              <w:autoSpaceDN w:val="0"/>
              <w:ind w:firstLineChars="100" w:firstLine="156"/>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語句</w:t>
            </w:r>
            <w:r w:rsidRPr="00747114">
              <w:rPr>
                <w:rFonts w:ascii="ＭＳ 明朝" w:eastAsia="ＭＳ Ｐ明朝" w:cs="ＭＳ Ｐ明朝" w:hint="eastAsia"/>
                <w:spacing w:val="-12"/>
                <w:sz w:val="18"/>
                <w:szCs w:val="18"/>
              </w:rPr>
              <w:t xml:space="preserve"> </w:t>
            </w:r>
            <w:r w:rsidRPr="00747114">
              <w:rPr>
                <w:rFonts w:ascii="ＭＳ 明朝" w:eastAsia="ＭＳ Ｐ明朝" w:cs="ＭＳ Ｐ明朝" w:hint="eastAsia"/>
                <w:spacing w:val="-12"/>
                <w:sz w:val="18"/>
                <w:szCs w:val="18"/>
              </w:rPr>
              <w:t>の選定</w:t>
            </w:r>
          </w:p>
          <w:p w14:paraId="5075791C" w14:textId="77777777" w:rsidR="008A675F" w:rsidRPr="00747114" w:rsidRDefault="008A675F" w:rsidP="00171204">
            <w:pPr>
              <w:pStyle w:val="af"/>
              <w:suppressAutoHyphens/>
              <w:kinsoku w:val="0"/>
              <w:wordWrap w:val="0"/>
              <w:autoSpaceDE w:val="0"/>
              <w:autoSpaceDN w:val="0"/>
              <w:ind w:firstLineChars="100" w:firstLine="156"/>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文字調べ</w:t>
            </w:r>
          </w:p>
          <w:p w14:paraId="45B3F64C" w14:textId="77777777" w:rsidR="008A675F" w:rsidRPr="00747114" w:rsidRDefault="008A675F" w:rsidP="00171204">
            <w:pPr>
              <w:pStyle w:val="af"/>
              <w:suppressAutoHyphens/>
              <w:kinsoku w:val="0"/>
              <w:wordWrap w:val="0"/>
              <w:autoSpaceDE w:val="0"/>
              <w:autoSpaceDN w:val="0"/>
              <w:ind w:firstLineChars="100" w:firstLine="156"/>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草稿作成</w:t>
            </w:r>
          </w:p>
          <w:p w14:paraId="23FC9442" w14:textId="77777777" w:rsidR="008A675F" w:rsidRPr="00747114" w:rsidRDefault="008A675F" w:rsidP="00FE2986">
            <w:pPr>
              <w:pStyle w:val="af"/>
              <w:suppressAutoHyphens/>
              <w:kinsoku w:val="0"/>
              <w:wordWrap w:val="0"/>
              <w:autoSpaceDE w:val="0"/>
              <w:autoSpaceDN w:val="0"/>
              <w:ind w:leftChars="100" w:left="210"/>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半紙による作品制</w:t>
            </w:r>
            <w:bookmarkStart w:id="1" w:name="_GoBack"/>
            <w:bookmarkEnd w:id="1"/>
            <w:r w:rsidRPr="00747114">
              <w:rPr>
                <w:rFonts w:ascii="ＭＳ 明朝" w:eastAsia="ＭＳ Ｐ明朝" w:cs="ＭＳ Ｐ明朝" w:hint="eastAsia"/>
                <w:spacing w:val="-12"/>
                <w:sz w:val="18"/>
                <w:szCs w:val="18"/>
              </w:rPr>
              <w:t>作後色紙への清書、押印</w:t>
            </w:r>
          </w:p>
          <w:p w14:paraId="7553CBA9" w14:textId="43748F21" w:rsidR="008A675F" w:rsidRPr="00747114" w:rsidRDefault="008A675F" w:rsidP="00FE2986">
            <w:pPr>
              <w:pStyle w:val="af"/>
              <w:suppressAutoHyphens/>
              <w:kinsoku w:val="0"/>
              <w:wordWrap w:val="0"/>
              <w:autoSpaceDE w:val="0"/>
              <w:autoSpaceDN w:val="0"/>
              <w:ind w:left="78" w:hangingChars="50" w:hanging="78"/>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・自分の作品について工夫した点やポイントを発表</w:t>
            </w:r>
          </w:p>
          <w:p w14:paraId="2AB90962" w14:textId="77777777" w:rsidR="008A675F" w:rsidRPr="00747114" w:rsidRDefault="008A675F" w:rsidP="00171204">
            <w:pPr>
              <w:pStyle w:val="af"/>
              <w:suppressAutoHyphens/>
              <w:kinsoku w:val="0"/>
              <w:wordWrap w:val="0"/>
              <w:autoSpaceDE w:val="0"/>
              <w:autoSpaceDN w:val="0"/>
              <w:jc w:val="left"/>
              <w:rPr>
                <w:rFonts w:ascii="ＭＳ 明朝" w:eastAsia="ＭＳ Ｐ明朝" w:cs="ＭＳ Ｐ明朝"/>
                <w:spacing w:val="-12"/>
                <w:sz w:val="18"/>
                <w:szCs w:val="18"/>
              </w:rPr>
            </w:pPr>
            <w:r w:rsidRPr="00747114">
              <w:rPr>
                <w:rFonts w:ascii="ＭＳ 明朝" w:eastAsia="ＭＳ Ｐ明朝" w:cs="ＭＳ Ｐ明朝" w:hint="eastAsia"/>
                <w:spacing w:val="-12"/>
                <w:sz w:val="18"/>
                <w:szCs w:val="18"/>
              </w:rPr>
              <w:t>・相互批評会</w:t>
            </w:r>
          </w:p>
        </w:tc>
        <w:tc>
          <w:tcPr>
            <w:tcW w:w="420" w:type="dxa"/>
          </w:tcPr>
          <w:p w14:paraId="17A9B92A"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2986D631"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420" w:type="dxa"/>
          </w:tcPr>
          <w:p w14:paraId="34D3D56A" w14:textId="77777777" w:rsidR="008A675F" w:rsidRPr="00747114" w:rsidRDefault="008A675F" w:rsidP="00171204">
            <w:pPr>
              <w:rPr>
                <w:rFonts w:ascii="ＭＳ Ｐ明朝" w:eastAsia="ＭＳ Ｐ明朝" w:hAnsi="ＭＳ Ｐ明朝"/>
                <w:sz w:val="18"/>
                <w:szCs w:val="18"/>
              </w:rPr>
            </w:pPr>
          </w:p>
        </w:tc>
        <w:tc>
          <w:tcPr>
            <w:tcW w:w="420" w:type="dxa"/>
          </w:tcPr>
          <w:p w14:paraId="23E0234C" w14:textId="77777777" w:rsidR="008A675F" w:rsidRPr="00747114" w:rsidRDefault="008A675F" w:rsidP="00171204">
            <w:pPr>
              <w:rPr>
                <w:rFonts w:ascii="ＭＳ Ｐ明朝" w:eastAsia="ＭＳ Ｐ明朝" w:hAnsi="ＭＳ Ｐ明朝"/>
                <w:sz w:val="18"/>
                <w:szCs w:val="18"/>
              </w:rPr>
            </w:pPr>
            <w:r w:rsidRPr="00747114">
              <w:rPr>
                <w:rFonts w:ascii="ＭＳ Ｐ明朝" w:eastAsia="ＭＳ Ｐ明朝" w:hAnsi="ＭＳ Ｐ明朝" w:hint="eastAsia"/>
                <w:sz w:val="18"/>
                <w:szCs w:val="18"/>
              </w:rPr>
              <w:t>○</w:t>
            </w:r>
          </w:p>
        </w:tc>
        <w:tc>
          <w:tcPr>
            <w:tcW w:w="3254" w:type="dxa"/>
          </w:tcPr>
          <w:p w14:paraId="68B6D786"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a:</w:t>
            </w:r>
            <w:r w:rsidR="008A675F" w:rsidRPr="00747114">
              <w:rPr>
                <w:rFonts w:asciiTheme="minorEastAsia" w:eastAsiaTheme="minorEastAsia" w:hAnsiTheme="minorEastAsia" w:hint="eastAsia"/>
                <w:sz w:val="18"/>
                <w:szCs w:val="18"/>
              </w:rPr>
              <w:t>文字の選定、作品の構想、完成に至る創作活動</w:t>
            </w:r>
            <w:r w:rsidR="009B394C">
              <w:rPr>
                <w:rFonts w:asciiTheme="minorEastAsia" w:eastAsiaTheme="minorEastAsia" w:hAnsiTheme="minorEastAsia" w:hint="eastAsia"/>
                <w:sz w:val="18"/>
                <w:szCs w:val="18"/>
              </w:rPr>
              <w:t>に</w:t>
            </w:r>
            <w:r w:rsidR="008A675F" w:rsidRPr="00747114">
              <w:rPr>
                <w:rFonts w:asciiTheme="minorEastAsia" w:eastAsiaTheme="minorEastAsia" w:hAnsiTheme="minorEastAsia" w:hint="eastAsia"/>
                <w:sz w:val="18"/>
                <w:szCs w:val="18"/>
              </w:rPr>
              <w:t>ついて関心を持ち、表現や鑑賞の活動に意欲的に取り組もうとしている</w:t>
            </w:r>
          </w:p>
          <w:p w14:paraId="4977235E"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b:</w:t>
            </w:r>
            <w:r w:rsidR="008A675F" w:rsidRPr="00747114">
              <w:rPr>
                <w:rFonts w:asciiTheme="minorEastAsia" w:eastAsiaTheme="minorEastAsia" w:hAnsiTheme="minorEastAsia" w:hint="eastAsia"/>
                <w:sz w:val="18"/>
                <w:szCs w:val="18"/>
              </w:rPr>
              <w:t>各書体のよさを感じ取り、作品の意図を明確にし、表現を工夫している。</w:t>
            </w:r>
          </w:p>
          <w:p w14:paraId="7A94B85E"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c:</w:t>
            </w:r>
            <w:r w:rsidR="008A675F" w:rsidRPr="00747114">
              <w:rPr>
                <w:rFonts w:asciiTheme="minorEastAsia" w:eastAsiaTheme="minorEastAsia" w:hAnsiTheme="minorEastAsia" w:hint="eastAsia"/>
                <w:sz w:val="18"/>
                <w:szCs w:val="18"/>
              </w:rPr>
              <w:t>作品の意図を明確にするための表現の技能を身に付け表している。</w:t>
            </w:r>
          </w:p>
          <w:p w14:paraId="3671EB94" w14:textId="77777777" w:rsidR="008A675F" w:rsidRPr="00747114" w:rsidRDefault="00196FF7" w:rsidP="00196FF7">
            <w:pPr>
              <w:spacing w:line="30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d:</w:t>
            </w:r>
            <w:r w:rsidR="008A675F" w:rsidRPr="00747114">
              <w:rPr>
                <w:rFonts w:asciiTheme="minorEastAsia" w:eastAsiaTheme="minorEastAsia" w:hAnsiTheme="minorEastAsia" w:hint="eastAsia"/>
                <w:sz w:val="18"/>
                <w:szCs w:val="18"/>
              </w:rPr>
              <w:t>互いの作品を鑑賞し、そのよさや美しさを創造的に味わっている。</w:t>
            </w:r>
          </w:p>
        </w:tc>
        <w:tc>
          <w:tcPr>
            <w:tcW w:w="1260" w:type="dxa"/>
          </w:tcPr>
          <w:p w14:paraId="4B67694D"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観察</w:t>
            </w:r>
          </w:p>
          <w:p w14:paraId="593F9553"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レポート</w:t>
            </w:r>
          </w:p>
          <w:p w14:paraId="77506FA2"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ワークシート</w:t>
            </w:r>
          </w:p>
          <w:p w14:paraId="63D79BED"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ポートフォリオ</w:t>
            </w:r>
          </w:p>
          <w:p w14:paraId="6185B986" w14:textId="77777777" w:rsidR="008A675F" w:rsidRPr="00747114" w:rsidRDefault="008A675F" w:rsidP="00171204">
            <w:pPr>
              <w:spacing w:line="60" w:lineRule="auto"/>
              <w:rPr>
                <w:rFonts w:ascii="ＭＳ Ｐ明朝" w:eastAsia="ＭＳ Ｐ明朝" w:hAnsi="ＭＳ Ｐ明朝"/>
                <w:sz w:val="18"/>
                <w:szCs w:val="18"/>
              </w:rPr>
            </w:pPr>
            <w:r w:rsidRPr="00747114">
              <w:rPr>
                <w:rFonts w:ascii="ＭＳ Ｐ明朝" w:eastAsia="ＭＳ Ｐ明朝" w:hAnsi="ＭＳ Ｐ明朝" w:hint="eastAsia"/>
                <w:sz w:val="18"/>
                <w:szCs w:val="18"/>
              </w:rPr>
              <w:t>提出作品</w:t>
            </w:r>
          </w:p>
        </w:tc>
      </w:tr>
    </w:tbl>
    <w:p w14:paraId="2DBC02F2" w14:textId="77777777" w:rsidR="00006C52" w:rsidRDefault="00006C52" w:rsidP="008A675F">
      <w:pPr>
        <w:ind w:firstLineChars="100" w:firstLine="210"/>
      </w:pPr>
    </w:p>
    <w:p w14:paraId="20C9BE5B" w14:textId="77777777" w:rsidR="008A675F" w:rsidRPr="00632F81" w:rsidRDefault="008A675F" w:rsidP="008A675F">
      <w:pPr>
        <w:ind w:firstLineChars="100" w:firstLine="210"/>
        <w:rPr>
          <w:rFonts w:asciiTheme="minorEastAsia" w:hAnsiTheme="minorEastAsia"/>
        </w:rPr>
      </w:pPr>
      <w:r>
        <w:rPr>
          <w:rFonts w:hint="eastAsia"/>
        </w:rPr>
        <w:t xml:space="preserve">※　</w:t>
      </w:r>
      <w:r w:rsidRPr="00632F81">
        <w:rPr>
          <w:rFonts w:asciiTheme="minorEastAsia" w:hAnsiTheme="minorEastAsia" w:hint="eastAsia"/>
        </w:rPr>
        <w:t>表中の観点について　a</w:t>
      </w:r>
      <w:r w:rsidR="00CD6EC3">
        <w:rPr>
          <w:rFonts w:asciiTheme="minorEastAsia" w:hAnsiTheme="minorEastAsia" w:hint="eastAsia"/>
        </w:rPr>
        <w:t>:</w:t>
      </w:r>
      <w:r w:rsidRPr="00632F81">
        <w:rPr>
          <w:rFonts w:asciiTheme="minorEastAsia" w:hAnsiTheme="minorEastAsia" w:hint="eastAsia"/>
        </w:rPr>
        <w:t>書への関心・意欲・態度　　　b</w:t>
      </w:r>
      <w:r w:rsidR="00CD6EC3">
        <w:rPr>
          <w:rFonts w:asciiTheme="minorEastAsia" w:hAnsiTheme="minorEastAsia" w:hint="eastAsia"/>
        </w:rPr>
        <w:t>:</w:t>
      </w:r>
      <w:r w:rsidRPr="00632F81">
        <w:rPr>
          <w:rFonts w:asciiTheme="minorEastAsia" w:hAnsiTheme="minorEastAsia" w:hint="eastAsia"/>
        </w:rPr>
        <w:t>書表現の構想と工夫</w:t>
      </w:r>
    </w:p>
    <w:p w14:paraId="769864A0" w14:textId="77777777" w:rsidR="008A675F" w:rsidRDefault="00CD6EC3" w:rsidP="008A675F">
      <w:pPr>
        <w:ind w:firstLineChars="1300" w:firstLine="2730"/>
      </w:pPr>
      <w:r>
        <w:rPr>
          <w:rFonts w:asciiTheme="minorEastAsia" w:hAnsiTheme="minorEastAsia" w:hint="eastAsia"/>
        </w:rPr>
        <w:t>c:</w:t>
      </w:r>
      <w:r w:rsidR="008A675F" w:rsidRPr="00632F81">
        <w:rPr>
          <w:rFonts w:asciiTheme="minorEastAsia" w:hAnsiTheme="minorEastAsia" w:hint="eastAsia"/>
        </w:rPr>
        <w:t>創造的な書表現の技能　　　　d</w:t>
      </w:r>
      <w:r>
        <w:rPr>
          <w:rFonts w:asciiTheme="minorEastAsia" w:hAnsiTheme="minorEastAsia" w:hint="eastAsia"/>
        </w:rPr>
        <w:t>:</w:t>
      </w:r>
      <w:r w:rsidR="008A675F" w:rsidRPr="00632F81">
        <w:rPr>
          <w:rFonts w:asciiTheme="minorEastAsia" w:hAnsiTheme="minorEastAsia" w:hint="eastAsia"/>
        </w:rPr>
        <w:t>鑑賞の能力</w:t>
      </w:r>
    </w:p>
    <w:p w14:paraId="4F593779" w14:textId="77777777" w:rsidR="008A5C96" w:rsidRDefault="008A5C96" w:rsidP="008A675F">
      <w:pPr>
        <w:ind w:firstLineChars="1300" w:firstLine="2730"/>
      </w:pPr>
    </w:p>
    <w:p w14:paraId="74C87599" w14:textId="6BD151BF" w:rsidR="00251AFF" w:rsidRPr="007337EC" w:rsidRDefault="008A675F" w:rsidP="007337EC">
      <w:pPr>
        <w:ind w:leftChars="100" w:left="630" w:hangingChars="200" w:hanging="420"/>
        <w:rPr>
          <w:rFonts w:ascii="ＭＳ Ｐ明朝" w:eastAsia="ＭＳ Ｐ明朝" w:hAnsi="ＭＳ Ｐ明朝" w:cs="Times New Roman"/>
          <w:szCs w:val="21"/>
        </w:rPr>
      </w:pPr>
      <w:r>
        <w:rPr>
          <w:rFonts w:hint="eastAsia"/>
        </w:rPr>
        <w:t>※</w:t>
      </w:r>
      <w:r w:rsidR="00006C52">
        <w:rPr>
          <w:rFonts w:hint="eastAsia"/>
        </w:rPr>
        <w:t xml:space="preserve">　</w:t>
      </w:r>
      <w:r>
        <w:rPr>
          <w:rFonts w:hint="eastAsia"/>
        </w:rPr>
        <w:t>原則として一つの単元（題材）で全ての観点につ</w:t>
      </w:r>
      <w:r w:rsidR="000969BA">
        <w:rPr>
          <w:rFonts w:hint="eastAsia"/>
        </w:rPr>
        <w:t>いて評価することとなるが、学習内容（小単元）の各項目において</w:t>
      </w:r>
      <w:r>
        <w:rPr>
          <w:rFonts w:hint="eastAsia"/>
        </w:rPr>
        <w:t>重点的に評価を行う観点（もしくは重み付けを行う観点）について○を付けている。</w:t>
      </w:r>
    </w:p>
    <w:sectPr w:rsidR="00251AFF" w:rsidRPr="007337EC" w:rsidSect="007337EC">
      <w:footerReference w:type="default" r:id="rId9"/>
      <w:pgSz w:w="11907" w:h="16839"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4AFA1" w14:textId="77777777" w:rsidR="003A7FF2" w:rsidRDefault="003A7FF2" w:rsidP="00994E7E">
      <w:r>
        <w:separator/>
      </w:r>
    </w:p>
  </w:endnote>
  <w:endnote w:type="continuationSeparator" w:id="0">
    <w:p w14:paraId="4D4A09E9" w14:textId="77777777" w:rsidR="003A7FF2" w:rsidRDefault="003A7FF2" w:rsidP="0099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80832"/>
      <w:docPartObj>
        <w:docPartGallery w:val="Page Numbers (Bottom of Page)"/>
        <w:docPartUnique/>
      </w:docPartObj>
    </w:sdtPr>
    <w:sdtEndPr/>
    <w:sdtContent>
      <w:p w14:paraId="5AB65F80" w14:textId="77777777" w:rsidR="003A7FF2" w:rsidRDefault="003A7FF2">
        <w:pPr>
          <w:pStyle w:val="a7"/>
          <w:jc w:val="center"/>
        </w:pPr>
        <w:r>
          <w:fldChar w:fldCharType="begin"/>
        </w:r>
        <w:r>
          <w:instrText>PAGE   \* MERGEFORMAT</w:instrText>
        </w:r>
        <w:r>
          <w:fldChar w:fldCharType="separate"/>
        </w:r>
        <w:r w:rsidR="00FE2986" w:rsidRPr="00FE2986">
          <w:rPr>
            <w:noProof/>
            <w:lang w:val="ja-JP"/>
          </w:rPr>
          <w:t>3</w:t>
        </w:r>
        <w:r>
          <w:fldChar w:fldCharType="end"/>
        </w:r>
      </w:p>
    </w:sdtContent>
  </w:sdt>
  <w:p w14:paraId="217A8DBD" w14:textId="77777777" w:rsidR="003A7FF2" w:rsidRDefault="003A7F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3747" w14:textId="77777777" w:rsidR="003A7FF2" w:rsidRDefault="003A7FF2" w:rsidP="00994E7E">
      <w:r>
        <w:separator/>
      </w:r>
    </w:p>
  </w:footnote>
  <w:footnote w:type="continuationSeparator" w:id="0">
    <w:p w14:paraId="2206E97C" w14:textId="77777777" w:rsidR="003A7FF2" w:rsidRDefault="003A7FF2" w:rsidP="00994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CEC"/>
    <w:multiLevelType w:val="hybridMultilevel"/>
    <w:tmpl w:val="DE1C8954"/>
    <w:lvl w:ilvl="0" w:tplc="41305C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932E6F"/>
    <w:multiLevelType w:val="hybridMultilevel"/>
    <w:tmpl w:val="F3860FE2"/>
    <w:lvl w:ilvl="0" w:tplc="EA8C95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6402E5"/>
    <w:multiLevelType w:val="hybridMultilevel"/>
    <w:tmpl w:val="3194855E"/>
    <w:lvl w:ilvl="0" w:tplc="6DDE7C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7E1F48"/>
    <w:multiLevelType w:val="hybridMultilevel"/>
    <w:tmpl w:val="B98CBA3A"/>
    <w:lvl w:ilvl="0" w:tplc="F1A297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7DA427A"/>
    <w:multiLevelType w:val="hybridMultilevel"/>
    <w:tmpl w:val="862240CC"/>
    <w:lvl w:ilvl="0" w:tplc="FA7AD0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2B0882"/>
    <w:multiLevelType w:val="hybridMultilevel"/>
    <w:tmpl w:val="475270FC"/>
    <w:lvl w:ilvl="0" w:tplc="0F9C0E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3D1D90"/>
    <w:multiLevelType w:val="hybridMultilevel"/>
    <w:tmpl w:val="237A87C4"/>
    <w:lvl w:ilvl="0" w:tplc="F95845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AA2AF4"/>
    <w:multiLevelType w:val="hybridMultilevel"/>
    <w:tmpl w:val="0D248A9C"/>
    <w:lvl w:ilvl="0" w:tplc="DBA291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5A0D34"/>
    <w:multiLevelType w:val="hybridMultilevel"/>
    <w:tmpl w:val="855A4FC6"/>
    <w:lvl w:ilvl="0" w:tplc="148A4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B457C5"/>
    <w:multiLevelType w:val="hybridMultilevel"/>
    <w:tmpl w:val="E62267FC"/>
    <w:lvl w:ilvl="0" w:tplc="06AAE9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561035"/>
    <w:multiLevelType w:val="hybridMultilevel"/>
    <w:tmpl w:val="833C1576"/>
    <w:lvl w:ilvl="0" w:tplc="C78CD5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A794171"/>
    <w:multiLevelType w:val="hybridMultilevel"/>
    <w:tmpl w:val="A7AE4642"/>
    <w:lvl w:ilvl="0" w:tplc="8D8496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DC462F1"/>
    <w:multiLevelType w:val="hybridMultilevel"/>
    <w:tmpl w:val="6A7C8A8E"/>
    <w:lvl w:ilvl="0" w:tplc="0409000B">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13">
    <w:nsid w:val="61B238AC"/>
    <w:multiLevelType w:val="hybridMultilevel"/>
    <w:tmpl w:val="D84C671A"/>
    <w:lvl w:ilvl="0" w:tplc="DC0C37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1C76C4B"/>
    <w:multiLevelType w:val="hybridMultilevel"/>
    <w:tmpl w:val="312487F8"/>
    <w:lvl w:ilvl="0" w:tplc="FE2454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47D6C29"/>
    <w:multiLevelType w:val="hybridMultilevel"/>
    <w:tmpl w:val="47B8D0B8"/>
    <w:lvl w:ilvl="0" w:tplc="42DA2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A480A8B"/>
    <w:multiLevelType w:val="hybridMultilevel"/>
    <w:tmpl w:val="7DFE04D2"/>
    <w:lvl w:ilvl="0" w:tplc="01706F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C166893"/>
    <w:multiLevelType w:val="hybridMultilevel"/>
    <w:tmpl w:val="31FCEEC6"/>
    <w:lvl w:ilvl="0" w:tplc="27544DB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CE4F37"/>
    <w:multiLevelType w:val="hybridMultilevel"/>
    <w:tmpl w:val="008423E0"/>
    <w:lvl w:ilvl="0" w:tplc="55EA80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3F3E2D"/>
    <w:multiLevelType w:val="hybridMultilevel"/>
    <w:tmpl w:val="E6D62978"/>
    <w:lvl w:ilvl="0" w:tplc="55727160">
      <w:start w:val="1"/>
      <w:numFmt w:val="decimalEnclosedCircle"/>
      <w:lvlText w:val="%1"/>
      <w:lvlJc w:val="left"/>
      <w:pPr>
        <w:ind w:left="465" w:hanging="360"/>
      </w:pPr>
      <w:rPr>
        <w:rFonts w:asciiTheme="majorEastAsia" w:eastAsiaTheme="majorEastAsia" w:hAnsiTheme="majorEastAsia" w:hint="eastAsia"/>
        <w:sz w:val="28"/>
        <w:szCs w:val="28"/>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756D25BE"/>
    <w:multiLevelType w:val="hybridMultilevel"/>
    <w:tmpl w:val="366AFBB8"/>
    <w:lvl w:ilvl="0" w:tplc="1F6A737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58182D"/>
    <w:multiLevelType w:val="hybridMultilevel"/>
    <w:tmpl w:val="C7F0D696"/>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2">
    <w:nsid w:val="7F996DA2"/>
    <w:multiLevelType w:val="hybridMultilevel"/>
    <w:tmpl w:val="83781210"/>
    <w:lvl w:ilvl="0" w:tplc="CBB8E0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2"/>
  </w:num>
  <w:num w:numId="3">
    <w:abstractNumId w:val="19"/>
  </w:num>
  <w:num w:numId="4">
    <w:abstractNumId w:val="8"/>
  </w:num>
  <w:num w:numId="5">
    <w:abstractNumId w:val="16"/>
  </w:num>
  <w:num w:numId="6">
    <w:abstractNumId w:val="4"/>
  </w:num>
  <w:num w:numId="7">
    <w:abstractNumId w:val="0"/>
  </w:num>
  <w:num w:numId="8">
    <w:abstractNumId w:val="10"/>
  </w:num>
  <w:num w:numId="9">
    <w:abstractNumId w:val="1"/>
  </w:num>
  <w:num w:numId="10">
    <w:abstractNumId w:val="15"/>
  </w:num>
  <w:num w:numId="11">
    <w:abstractNumId w:val="2"/>
  </w:num>
  <w:num w:numId="12">
    <w:abstractNumId w:val="3"/>
  </w:num>
  <w:num w:numId="13">
    <w:abstractNumId w:val="13"/>
  </w:num>
  <w:num w:numId="14">
    <w:abstractNumId w:val="11"/>
  </w:num>
  <w:num w:numId="15">
    <w:abstractNumId w:val="14"/>
  </w:num>
  <w:num w:numId="16">
    <w:abstractNumId w:val="22"/>
  </w:num>
  <w:num w:numId="17">
    <w:abstractNumId w:val="18"/>
  </w:num>
  <w:num w:numId="18">
    <w:abstractNumId w:val="9"/>
  </w:num>
  <w:num w:numId="19">
    <w:abstractNumId w:val="7"/>
  </w:num>
  <w:num w:numId="20">
    <w:abstractNumId w:val="6"/>
  </w:num>
  <w:num w:numId="21">
    <w:abstractNumId w:val="17"/>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1E"/>
    <w:rsid w:val="0000075C"/>
    <w:rsid w:val="00000E67"/>
    <w:rsid w:val="00003B46"/>
    <w:rsid w:val="00003D32"/>
    <w:rsid w:val="000045F9"/>
    <w:rsid w:val="00005727"/>
    <w:rsid w:val="00006192"/>
    <w:rsid w:val="00006BE3"/>
    <w:rsid w:val="00006C52"/>
    <w:rsid w:val="00006D6C"/>
    <w:rsid w:val="0000758E"/>
    <w:rsid w:val="00010FBE"/>
    <w:rsid w:val="00011CA4"/>
    <w:rsid w:val="00011E1D"/>
    <w:rsid w:val="00012734"/>
    <w:rsid w:val="00013287"/>
    <w:rsid w:val="00014C0E"/>
    <w:rsid w:val="00021D4C"/>
    <w:rsid w:val="000224AC"/>
    <w:rsid w:val="000235CF"/>
    <w:rsid w:val="00023621"/>
    <w:rsid w:val="00023CC4"/>
    <w:rsid w:val="00025DAB"/>
    <w:rsid w:val="00027563"/>
    <w:rsid w:val="00034A8D"/>
    <w:rsid w:val="000354EE"/>
    <w:rsid w:val="000363BD"/>
    <w:rsid w:val="00037C10"/>
    <w:rsid w:val="00041181"/>
    <w:rsid w:val="000426C2"/>
    <w:rsid w:val="00042B09"/>
    <w:rsid w:val="000476C4"/>
    <w:rsid w:val="00053123"/>
    <w:rsid w:val="00053FD0"/>
    <w:rsid w:val="00054045"/>
    <w:rsid w:val="00056FAC"/>
    <w:rsid w:val="00060FCB"/>
    <w:rsid w:val="00062AF4"/>
    <w:rsid w:val="000719FE"/>
    <w:rsid w:val="000742ED"/>
    <w:rsid w:val="00084491"/>
    <w:rsid w:val="00084A6F"/>
    <w:rsid w:val="00086EA4"/>
    <w:rsid w:val="000910DB"/>
    <w:rsid w:val="000944D0"/>
    <w:rsid w:val="00094E8E"/>
    <w:rsid w:val="0009531F"/>
    <w:rsid w:val="000969BA"/>
    <w:rsid w:val="00097B3F"/>
    <w:rsid w:val="000A027A"/>
    <w:rsid w:val="000A0BD1"/>
    <w:rsid w:val="000A3CB5"/>
    <w:rsid w:val="000B24E3"/>
    <w:rsid w:val="000B5666"/>
    <w:rsid w:val="000B5CEF"/>
    <w:rsid w:val="000B6785"/>
    <w:rsid w:val="000C06E6"/>
    <w:rsid w:val="000C2DE8"/>
    <w:rsid w:val="000C31F5"/>
    <w:rsid w:val="000C3811"/>
    <w:rsid w:val="000C3A9E"/>
    <w:rsid w:val="000C6D1D"/>
    <w:rsid w:val="000C7046"/>
    <w:rsid w:val="000C7F68"/>
    <w:rsid w:val="000D5DF0"/>
    <w:rsid w:val="000D792C"/>
    <w:rsid w:val="000E255F"/>
    <w:rsid w:val="000E3D97"/>
    <w:rsid w:val="000E5DAB"/>
    <w:rsid w:val="000E6178"/>
    <w:rsid w:val="000F01DB"/>
    <w:rsid w:val="00101A54"/>
    <w:rsid w:val="00101F4B"/>
    <w:rsid w:val="001052B2"/>
    <w:rsid w:val="0011069F"/>
    <w:rsid w:val="00111A44"/>
    <w:rsid w:val="00113B84"/>
    <w:rsid w:val="00113CD1"/>
    <w:rsid w:val="00113FB1"/>
    <w:rsid w:val="001218FC"/>
    <w:rsid w:val="00121A05"/>
    <w:rsid w:val="00122158"/>
    <w:rsid w:val="001225CB"/>
    <w:rsid w:val="00123A72"/>
    <w:rsid w:val="001243DC"/>
    <w:rsid w:val="00127D0A"/>
    <w:rsid w:val="00131EBE"/>
    <w:rsid w:val="001321B9"/>
    <w:rsid w:val="00144CC1"/>
    <w:rsid w:val="0015007F"/>
    <w:rsid w:val="001548E7"/>
    <w:rsid w:val="00155063"/>
    <w:rsid w:val="00156163"/>
    <w:rsid w:val="00157C89"/>
    <w:rsid w:val="0016465A"/>
    <w:rsid w:val="001659F1"/>
    <w:rsid w:val="00167462"/>
    <w:rsid w:val="00167A8E"/>
    <w:rsid w:val="00170025"/>
    <w:rsid w:val="00171204"/>
    <w:rsid w:val="00173202"/>
    <w:rsid w:val="00173F6D"/>
    <w:rsid w:val="00174CDB"/>
    <w:rsid w:val="00184379"/>
    <w:rsid w:val="00184ECC"/>
    <w:rsid w:val="00186AA8"/>
    <w:rsid w:val="00187279"/>
    <w:rsid w:val="00190769"/>
    <w:rsid w:val="0019327E"/>
    <w:rsid w:val="001969E5"/>
    <w:rsid w:val="00196FF7"/>
    <w:rsid w:val="00197B78"/>
    <w:rsid w:val="001A01A3"/>
    <w:rsid w:val="001A1F7F"/>
    <w:rsid w:val="001A2C3D"/>
    <w:rsid w:val="001B1D05"/>
    <w:rsid w:val="001B5031"/>
    <w:rsid w:val="001B60B4"/>
    <w:rsid w:val="001C4173"/>
    <w:rsid w:val="001C78EE"/>
    <w:rsid w:val="001C7AEA"/>
    <w:rsid w:val="001D4C4C"/>
    <w:rsid w:val="001D519B"/>
    <w:rsid w:val="001D7E13"/>
    <w:rsid w:val="001E0E5A"/>
    <w:rsid w:val="001E135D"/>
    <w:rsid w:val="001E343D"/>
    <w:rsid w:val="001E3784"/>
    <w:rsid w:val="001E4188"/>
    <w:rsid w:val="00202C64"/>
    <w:rsid w:val="0020630A"/>
    <w:rsid w:val="00206CDE"/>
    <w:rsid w:val="00206EA2"/>
    <w:rsid w:val="00207D03"/>
    <w:rsid w:val="00217796"/>
    <w:rsid w:val="00223A37"/>
    <w:rsid w:val="00242479"/>
    <w:rsid w:val="00245E5E"/>
    <w:rsid w:val="00247B03"/>
    <w:rsid w:val="00250347"/>
    <w:rsid w:val="00251AFF"/>
    <w:rsid w:val="002530AB"/>
    <w:rsid w:val="00255BD5"/>
    <w:rsid w:val="002616F3"/>
    <w:rsid w:val="00261DC7"/>
    <w:rsid w:val="00262457"/>
    <w:rsid w:val="0026291D"/>
    <w:rsid w:val="002636FD"/>
    <w:rsid w:val="00266607"/>
    <w:rsid w:val="00266CA0"/>
    <w:rsid w:val="00267FF0"/>
    <w:rsid w:val="002724EA"/>
    <w:rsid w:val="002742B8"/>
    <w:rsid w:val="002764E8"/>
    <w:rsid w:val="002767BB"/>
    <w:rsid w:val="0028035E"/>
    <w:rsid w:val="00282F3D"/>
    <w:rsid w:val="0028364D"/>
    <w:rsid w:val="00285508"/>
    <w:rsid w:val="002879FD"/>
    <w:rsid w:val="00291114"/>
    <w:rsid w:val="0029323F"/>
    <w:rsid w:val="0029568E"/>
    <w:rsid w:val="00295911"/>
    <w:rsid w:val="00297A28"/>
    <w:rsid w:val="002A1887"/>
    <w:rsid w:val="002B0066"/>
    <w:rsid w:val="002B4FB1"/>
    <w:rsid w:val="002B5963"/>
    <w:rsid w:val="002B7868"/>
    <w:rsid w:val="002C333B"/>
    <w:rsid w:val="002C57E3"/>
    <w:rsid w:val="002D1495"/>
    <w:rsid w:val="002D236F"/>
    <w:rsid w:val="002D6D87"/>
    <w:rsid w:val="002D6D9F"/>
    <w:rsid w:val="002E0185"/>
    <w:rsid w:val="002E2F0C"/>
    <w:rsid w:val="002E3EE8"/>
    <w:rsid w:val="002E47F6"/>
    <w:rsid w:val="002E59AB"/>
    <w:rsid w:val="002E60E4"/>
    <w:rsid w:val="002E6DCD"/>
    <w:rsid w:val="002F01C3"/>
    <w:rsid w:val="002F08E5"/>
    <w:rsid w:val="002F1772"/>
    <w:rsid w:val="002F728E"/>
    <w:rsid w:val="003041D4"/>
    <w:rsid w:val="00311C01"/>
    <w:rsid w:val="00312AF6"/>
    <w:rsid w:val="00314920"/>
    <w:rsid w:val="0031583A"/>
    <w:rsid w:val="00320749"/>
    <w:rsid w:val="00324300"/>
    <w:rsid w:val="00327A46"/>
    <w:rsid w:val="00327A6A"/>
    <w:rsid w:val="00330803"/>
    <w:rsid w:val="00333CA7"/>
    <w:rsid w:val="003363D8"/>
    <w:rsid w:val="003368D7"/>
    <w:rsid w:val="0033716E"/>
    <w:rsid w:val="00337EBC"/>
    <w:rsid w:val="003437CB"/>
    <w:rsid w:val="00346846"/>
    <w:rsid w:val="00347A5F"/>
    <w:rsid w:val="003574E5"/>
    <w:rsid w:val="003577C1"/>
    <w:rsid w:val="00360525"/>
    <w:rsid w:val="00362422"/>
    <w:rsid w:val="00362971"/>
    <w:rsid w:val="00362E5D"/>
    <w:rsid w:val="00363489"/>
    <w:rsid w:val="00363C6B"/>
    <w:rsid w:val="003649C1"/>
    <w:rsid w:val="00367DB9"/>
    <w:rsid w:val="00373214"/>
    <w:rsid w:val="00381AB8"/>
    <w:rsid w:val="00385173"/>
    <w:rsid w:val="00392C5B"/>
    <w:rsid w:val="00394286"/>
    <w:rsid w:val="00394F13"/>
    <w:rsid w:val="00395289"/>
    <w:rsid w:val="003964E5"/>
    <w:rsid w:val="003977DC"/>
    <w:rsid w:val="003A081A"/>
    <w:rsid w:val="003A20A4"/>
    <w:rsid w:val="003A25DB"/>
    <w:rsid w:val="003A2BAA"/>
    <w:rsid w:val="003A4001"/>
    <w:rsid w:val="003A7FF2"/>
    <w:rsid w:val="003B070F"/>
    <w:rsid w:val="003B0F82"/>
    <w:rsid w:val="003B2608"/>
    <w:rsid w:val="003B3AD4"/>
    <w:rsid w:val="003B5B6E"/>
    <w:rsid w:val="003B6208"/>
    <w:rsid w:val="003B6400"/>
    <w:rsid w:val="003C0153"/>
    <w:rsid w:val="003C1993"/>
    <w:rsid w:val="003C29C4"/>
    <w:rsid w:val="003C4352"/>
    <w:rsid w:val="003C6BAF"/>
    <w:rsid w:val="003D3378"/>
    <w:rsid w:val="003D712D"/>
    <w:rsid w:val="003D761E"/>
    <w:rsid w:val="003D7C9C"/>
    <w:rsid w:val="003E3A30"/>
    <w:rsid w:val="003E6A48"/>
    <w:rsid w:val="003F2259"/>
    <w:rsid w:val="003F2D9E"/>
    <w:rsid w:val="003F2F51"/>
    <w:rsid w:val="003F3A12"/>
    <w:rsid w:val="003F4350"/>
    <w:rsid w:val="003F6BDE"/>
    <w:rsid w:val="00403581"/>
    <w:rsid w:val="00406C97"/>
    <w:rsid w:val="00406D58"/>
    <w:rsid w:val="00407B2E"/>
    <w:rsid w:val="00412DEE"/>
    <w:rsid w:val="00416647"/>
    <w:rsid w:val="00416869"/>
    <w:rsid w:val="00417CE9"/>
    <w:rsid w:val="004226AC"/>
    <w:rsid w:val="004239C7"/>
    <w:rsid w:val="00424DC4"/>
    <w:rsid w:val="00426135"/>
    <w:rsid w:val="00430D80"/>
    <w:rsid w:val="00440669"/>
    <w:rsid w:val="004407E1"/>
    <w:rsid w:val="004412AA"/>
    <w:rsid w:val="00442FF9"/>
    <w:rsid w:val="00445128"/>
    <w:rsid w:val="00451570"/>
    <w:rsid w:val="00451F3D"/>
    <w:rsid w:val="00451F4E"/>
    <w:rsid w:val="0046048B"/>
    <w:rsid w:val="0046185C"/>
    <w:rsid w:val="0046410B"/>
    <w:rsid w:val="00466E13"/>
    <w:rsid w:val="00467951"/>
    <w:rsid w:val="00470E65"/>
    <w:rsid w:val="00471EFA"/>
    <w:rsid w:val="00474613"/>
    <w:rsid w:val="0048073B"/>
    <w:rsid w:val="00480DC6"/>
    <w:rsid w:val="004828E3"/>
    <w:rsid w:val="00484550"/>
    <w:rsid w:val="00485127"/>
    <w:rsid w:val="004852B2"/>
    <w:rsid w:val="0049323B"/>
    <w:rsid w:val="004945CB"/>
    <w:rsid w:val="00497845"/>
    <w:rsid w:val="004A0C09"/>
    <w:rsid w:val="004A6BF7"/>
    <w:rsid w:val="004A6C86"/>
    <w:rsid w:val="004A7424"/>
    <w:rsid w:val="004A7DEB"/>
    <w:rsid w:val="004B65EB"/>
    <w:rsid w:val="004C0286"/>
    <w:rsid w:val="004C08C3"/>
    <w:rsid w:val="004C2F52"/>
    <w:rsid w:val="004C4696"/>
    <w:rsid w:val="004D0581"/>
    <w:rsid w:val="004D2C83"/>
    <w:rsid w:val="004D52D8"/>
    <w:rsid w:val="004D5537"/>
    <w:rsid w:val="004D61EA"/>
    <w:rsid w:val="004D7988"/>
    <w:rsid w:val="004E044B"/>
    <w:rsid w:val="004E1A06"/>
    <w:rsid w:val="004E31A6"/>
    <w:rsid w:val="004E370F"/>
    <w:rsid w:val="004E371C"/>
    <w:rsid w:val="004E3F42"/>
    <w:rsid w:val="004E53E8"/>
    <w:rsid w:val="004E5F55"/>
    <w:rsid w:val="004E60D6"/>
    <w:rsid w:val="004E648B"/>
    <w:rsid w:val="004E6552"/>
    <w:rsid w:val="004E7675"/>
    <w:rsid w:val="004E7D16"/>
    <w:rsid w:val="004F1969"/>
    <w:rsid w:val="004F68F1"/>
    <w:rsid w:val="004F77FE"/>
    <w:rsid w:val="004F7A89"/>
    <w:rsid w:val="00501C5E"/>
    <w:rsid w:val="005033FB"/>
    <w:rsid w:val="0050500C"/>
    <w:rsid w:val="00515828"/>
    <w:rsid w:val="0051707F"/>
    <w:rsid w:val="00517567"/>
    <w:rsid w:val="00517EE6"/>
    <w:rsid w:val="005205B5"/>
    <w:rsid w:val="00523898"/>
    <w:rsid w:val="00531A12"/>
    <w:rsid w:val="00534F3F"/>
    <w:rsid w:val="00540DCA"/>
    <w:rsid w:val="005450AB"/>
    <w:rsid w:val="00546A8D"/>
    <w:rsid w:val="00550D60"/>
    <w:rsid w:val="00551576"/>
    <w:rsid w:val="005543FD"/>
    <w:rsid w:val="005553A7"/>
    <w:rsid w:val="005567BA"/>
    <w:rsid w:val="0055745C"/>
    <w:rsid w:val="00562420"/>
    <w:rsid w:val="00562CE2"/>
    <w:rsid w:val="00563E2F"/>
    <w:rsid w:val="005678F0"/>
    <w:rsid w:val="00570462"/>
    <w:rsid w:val="005736DB"/>
    <w:rsid w:val="0057391B"/>
    <w:rsid w:val="00576E97"/>
    <w:rsid w:val="00580321"/>
    <w:rsid w:val="0058124D"/>
    <w:rsid w:val="00584F20"/>
    <w:rsid w:val="00585E7A"/>
    <w:rsid w:val="00592A98"/>
    <w:rsid w:val="00593CBB"/>
    <w:rsid w:val="00595002"/>
    <w:rsid w:val="0059707E"/>
    <w:rsid w:val="005A08C3"/>
    <w:rsid w:val="005A12DA"/>
    <w:rsid w:val="005A1605"/>
    <w:rsid w:val="005A30F2"/>
    <w:rsid w:val="005A4602"/>
    <w:rsid w:val="005A54CA"/>
    <w:rsid w:val="005A5611"/>
    <w:rsid w:val="005B1CB9"/>
    <w:rsid w:val="005B5B90"/>
    <w:rsid w:val="005C3DF9"/>
    <w:rsid w:val="005C5244"/>
    <w:rsid w:val="005C6875"/>
    <w:rsid w:val="005C7CAA"/>
    <w:rsid w:val="005D016B"/>
    <w:rsid w:val="005D075D"/>
    <w:rsid w:val="005D1F04"/>
    <w:rsid w:val="005D4004"/>
    <w:rsid w:val="005D7AAD"/>
    <w:rsid w:val="005E418B"/>
    <w:rsid w:val="005E685C"/>
    <w:rsid w:val="005F160F"/>
    <w:rsid w:val="005F1AE5"/>
    <w:rsid w:val="005F27FD"/>
    <w:rsid w:val="005F3344"/>
    <w:rsid w:val="005F5B56"/>
    <w:rsid w:val="005F601D"/>
    <w:rsid w:val="005F6724"/>
    <w:rsid w:val="005F7107"/>
    <w:rsid w:val="00601C37"/>
    <w:rsid w:val="00611222"/>
    <w:rsid w:val="0061130E"/>
    <w:rsid w:val="006116B1"/>
    <w:rsid w:val="00613200"/>
    <w:rsid w:val="00616275"/>
    <w:rsid w:val="00616B7D"/>
    <w:rsid w:val="00617FB4"/>
    <w:rsid w:val="006249AC"/>
    <w:rsid w:val="00626A0C"/>
    <w:rsid w:val="00626F0C"/>
    <w:rsid w:val="00626FFD"/>
    <w:rsid w:val="0063084D"/>
    <w:rsid w:val="00631784"/>
    <w:rsid w:val="00632F81"/>
    <w:rsid w:val="00633B73"/>
    <w:rsid w:val="00635A3F"/>
    <w:rsid w:val="0064404A"/>
    <w:rsid w:val="006441ED"/>
    <w:rsid w:val="0064722B"/>
    <w:rsid w:val="00653D8F"/>
    <w:rsid w:val="00655F4B"/>
    <w:rsid w:val="00655FE6"/>
    <w:rsid w:val="00656EC5"/>
    <w:rsid w:val="00657C41"/>
    <w:rsid w:val="00661C77"/>
    <w:rsid w:val="00662152"/>
    <w:rsid w:val="00666473"/>
    <w:rsid w:val="00666ACF"/>
    <w:rsid w:val="0066757E"/>
    <w:rsid w:val="00670B39"/>
    <w:rsid w:val="00673A8A"/>
    <w:rsid w:val="00673EB7"/>
    <w:rsid w:val="0067431E"/>
    <w:rsid w:val="00674F46"/>
    <w:rsid w:val="00675678"/>
    <w:rsid w:val="00676F30"/>
    <w:rsid w:val="0067745A"/>
    <w:rsid w:val="00677DBB"/>
    <w:rsid w:val="006803A2"/>
    <w:rsid w:val="0068095F"/>
    <w:rsid w:val="00686031"/>
    <w:rsid w:val="0068677F"/>
    <w:rsid w:val="006921D9"/>
    <w:rsid w:val="00692C35"/>
    <w:rsid w:val="00694622"/>
    <w:rsid w:val="00694933"/>
    <w:rsid w:val="00694D4B"/>
    <w:rsid w:val="006951DF"/>
    <w:rsid w:val="00697479"/>
    <w:rsid w:val="006A0048"/>
    <w:rsid w:val="006A2F9D"/>
    <w:rsid w:val="006A43B3"/>
    <w:rsid w:val="006A4451"/>
    <w:rsid w:val="006A58EE"/>
    <w:rsid w:val="006A5934"/>
    <w:rsid w:val="006A5E6C"/>
    <w:rsid w:val="006A6AC9"/>
    <w:rsid w:val="006A6CD9"/>
    <w:rsid w:val="006A6DA9"/>
    <w:rsid w:val="006A7833"/>
    <w:rsid w:val="006B35FA"/>
    <w:rsid w:val="006B551A"/>
    <w:rsid w:val="006B7E0A"/>
    <w:rsid w:val="006C3431"/>
    <w:rsid w:val="006C4F11"/>
    <w:rsid w:val="006C690F"/>
    <w:rsid w:val="006C7498"/>
    <w:rsid w:val="006D022F"/>
    <w:rsid w:val="006D24D3"/>
    <w:rsid w:val="006D4BFA"/>
    <w:rsid w:val="006D58C3"/>
    <w:rsid w:val="006E0F9E"/>
    <w:rsid w:val="006E4313"/>
    <w:rsid w:val="006E45BD"/>
    <w:rsid w:val="006F4298"/>
    <w:rsid w:val="006F5DA3"/>
    <w:rsid w:val="0070153B"/>
    <w:rsid w:val="00703572"/>
    <w:rsid w:val="0070758C"/>
    <w:rsid w:val="00707745"/>
    <w:rsid w:val="007108B8"/>
    <w:rsid w:val="00713172"/>
    <w:rsid w:val="007208AF"/>
    <w:rsid w:val="007269FF"/>
    <w:rsid w:val="00731C03"/>
    <w:rsid w:val="00732F23"/>
    <w:rsid w:val="0073314F"/>
    <w:rsid w:val="007337EC"/>
    <w:rsid w:val="00734915"/>
    <w:rsid w:val="0074012C"/>
    <w:rsid w:val="007417DA"/>
    <w:rsid w:val="00744BB3"/>
    <w:rsid w:val="00747114"/>
    <w:rsid w:val="00750F33"/>
    <w:rsid w:val="0075317A"/>
    <w:rsid w:val="0075535A"/>
    <w:rsid w:val="00756BAE"/>
    <w:rsid w:val="00756E4C"/>
    <w:rsid w:val="00756ED7"/>
    <w:rsid w:val="00757B42"/>
    <w:rsid w:val="0076029F"/>
    <w:rsid w:val="0076047F"/>
    <w:rsid w:val="0076640B"/>
    <w:rsid w:val="00770A81"/>
    <w:rsid w:val="0077113B"/>
    <w:rsid w:val="00771239"/>
    <w:rsid w:val="00772B25"/>
    <w:rsid w:val="00777A41"/>
    <w:rsid w:val="00782049"/>
    <w:rsid w:val="00785971"/>
    <w:rsid w:val="00787BB7"/>
    <w:rsid w:val="00790FCF"/>
    <w:rsid w:val="007936F9"/>
    <w:rsid w:val="00795437"/>
    <w:rsid w:val="00795B7E"/>
    <w:rsid w:val="007962AE"/>
    <w:rsid w:val="007968B4"/>
    <w:rsid w:val="007A1E4D"/>
    <w:rsid w:val="007A28A5"/>
    <w:rsid w:val="007A3691"/>
    <w:rsid w:val="007A6379"/>
    <w:rsid w:val="007A6DF6"/>
    <w:rsid w:val="007A7A5A"/>
    <w:rsid w:val="007B0366"/>
    <w:rsid w:val="007B1F5A"/>
    <w:rsid w:val="007B44B4"/>
    <w:rsid w:val="007B543D"/>
    <w:rsid w:val="007B5BC7"/>
    <w:rsid w:val="007B7C2A"/>
    <w:rsid w:val="007B7FAA"/>
    <w:rsid w:val="007C0548"/>
    <w:rsid w:val="007D473B"/>
    <w:rsid w:val="007D6E89"/>
    <w:rsid w:val="007E1730"/>
    <w:rsid w:val="007E7EB1"/>
    <w:rsid w:val="007F02E0"/>
    <w:rsid w:val="007F78B7"/>
    <w:rsid w:val="007F7F51"/>
    <w:rsid w:val="00800525"/>
    <w:rsid w:val="008031B9"/>
    <w:rsid w:val="008043B8"/>
    <w:rsid w:val="008148C4"/>
    <w:rsid w:val="00816C84"/>
    <w:rsid w:val="0082466B"/>
    <w:rsid w:val="0082682A"/>
    <w:rsid w:val="00827759"/>
    <w:rsid w:val="00827A72"/>
    <w:rsid w:val="00832971"/>
    <w:rsid w:val="00840D7C"/>
    <w:rsid w:val="00851349"/>
    <w:rsid w:val="00854276"/>
    <w:rsid w:val="0085438F"/>
    <w:rsid w:val="0086048D"/>
    <w:rsid w:val="00861E4B"/>
    <w:rsid w:val="0086705A"/>
    <w:rsid w:val="00871666"/>
    <w:rsid w:val="00871EFC"/>
    <w:rsid w:val="00880EE5"/>
    <w:rsid w:val="00882D98"/>
    <w:rsid w:val="008922E9"/>
    <w:rsid w:val="0089372C"/>
    <w:rsid w:val="00895AD4"/>
    <w:rsid w:val="008973F1"/>
    <w:rsid w:val="008A3AA4"/>
    <w:rsid w:val="008A5571"/>
    <w:rsid w:val="008A5AAB"/>
    <w:rsid w:val="008A5C96"/>
    <w:rsid w:val="008A675F"/>
    <w:rsid w:val="008A7706"/>
    <w:rsid w:val="008B0919"/>
    <w:rsid w:val="008B1AD6"/>
    <w:rsid w:val="008B243A"/>
    <w:rsid w:val="008B48D4"/>
    <w:rsid w:val="008B4EA4"/>
    <w:rsid w:val="008B528E"/>
    <w:rsid w:val="008C0A61"/>
    <w:rsid w:val="008C0FCA"/>
    <w:rsid w:val="008C78AB"/>
    <w:rsid w:val="008D23AB"/>
    <w:rsid w:val="008D337A"/>
    <w:rsid w:val="008D361D"/>
    <w:rsid w:val="008E3972"/>
    <w:rsid w:val="008E48D4"/>
    <w:rsid w:val="008F2D32"/>
    <w:rsid w:val="008F47FF"/>
    <w:rsid w:val="008F5B59"/>
    <w:rsid w:val="008F5C33"/>
    <w:rsid w:val="00900FCB"/>
    <w:rsid w:val="00902EE8"/>
    <w:rsid w:val="00902FE7"/>
    <w:rsid w:val="00903075"/>
    <w:rsid w:val="00903614"/>
    <w:rsid w:val="00903898"/>
    <w:rsid w:val="0090467C"/>
    <w:rsid w:val="00904F8E"/>
    <w:rsid w:val="00906C9F"/>
    <w:rsid w:val="009105E0"/>
    <w:rsid w:val="009115F3"/>
    <w:rsid w:val="00911F52"/>
    <w:rsid w:val="009126DD"/>
    <w:rsid w:val="00920F47"/>
    <w:rsid w:val="00922476"/>
    <w:rsid w:val="00926312"/>
    <w:rsid w:val="009342D0"/>
    <w:rsid w:val="0094334A"/>
    <w:rsid w:val="00946DE5"/>
    <w:rsid w:val="00955048"/>
    <w:rsid w:val="00955A77"/>
    <w:rsid w:val="00957472"/>
    <w:rsid w:val="009579FB"/>
    <w:rsid w:val="00960648"/>
    <w:rsid w:val="00961B56"/>
    <w:rsid w:val="0096344D"/>
    <w:rsid w:val="0096460A"/>
    <w:rsid w:val="00964A63"/>
    <w:rsid w:val="0097597F"/>
    <w:rsid w:val="009802BA"/>
    <w:rsid w:val="009840AC"/>
    <w:rsid w:val="00986535"/>
    <w:rsid w:val="00990D96"/>
    <w:rsid w:val="00991776"/>
    <w:rsid w:val="0099246E"/>
    <w:rsid w:val="009930BD"/>
    <w:rsid w:val="009939BC"/>
    <w:rsid w:val="00994E7E"/>
    <w:rsid w:val="009A1C1F"/>
    <w:rsid w:val="009A22BF"/>
    <w:rsid w:val="009A241E"/>
    <w:rsid w:val="009A305D"/>
    <w:rsid w:val="009A3584"/>
    <w:rsid w:val="009A5A8B"/>
    <w:rsid w:val="009A5C59"/>
    <w:rsid w:val="009A5F95"/>
    <w:rsid w:val="009A6226"/>
    <w:rsid w:val="009B3854"/>
    <w:rsid w:val="009B394C"/>
    <w:rsid w:val="009B3CFF"/>
    <w:rsid w:val="009B566B"/>
    <w:rsid w:val="009B6176"/>
    <w:rsid w:val="009B7D6B"/>
    <w:rsid w:val="009C2F26"/>
    <w:rsid w:val="009C504A"/>
    <w:rsid w:val="009C56E2"/>
    <w:rsid w:val="009C70C3"/>
    <w:rsid w:val="009C73D9"/>
    <w:rsid w:val="009D129F"/>
    <w:rsid w:val="009D4BEE"/>
    <w:rsid w:val="009D55C5"/>
    <w:rsid w:val="009D5EC1"/>
    <w:rsid w:val="009D67A0"/>
    <w:rsid w:val="009D730A"/>
    <w:rsid w:val="009D7F10"/>
    <w:rsid w:val="009E146F"/>
    <w:rsid w:val="009E4640"/>
    <w:rsid w:val="009E69AD"/>
    <w:rsid w:val="009E73D5"/>
    <w:rsid w:val="009F36ED"/>
    <w:rsid w:val="009F3885"/>
    <w:rsid w:val="009F40B9"/>
    <w:rsid w:val="009F4967"/>
    <w:rsid w:val="009F6472"/>
    <w:rsid w:val="009F6771"/>
    <w:rsid w:val="009F7095"/>
    <w:rsid w:val="009F7BA7"/>
    <w:rsid w:val="00A1170D"/>
    <w:rsid w:val="00A1293D"/>
    <w:rsid w:val="00A138C0"/>
    <w:rsid w:val="00A171E1"/>
    <w:rsid w:val="00A2178C"/>
    <w:rsid w:val="00A22988"/>
    <w:rsid w:val="00A23868"/>
    <w:rsid w:val="00A25568"/>
    <w:rsid w:val="00A26A58"/>
    <w:rsid w:val="00A27599"/>
    <w:rsid w:val="00A31678"/>
    <w:rsid w:val="00A369C9"/>
    <w:rsid w:val="00A37DD8"/>
    <w:rsid w:val="00A4762A"/>
    <w:rsid w:val="00A51FB1"/>
    <w:rsid w:val="00A5252E"/>
    <w:rsid w:val="00A555F1"/>
    <w:rsid w:val="00A5613E"/>
    <w:rsid w:val="00A5761D"/>
    <w:rsid w:val="00A61B0A"/>
    <w:rsid w:val="00A66CCE"/>
    <w:rsid w:val="00A66CD0"/>
    <w:rsid w:val="00A7304F"/>
    <w:rsid w:val="00A758FF"/>
    <w:rsid w:val="00A84B57"/>
    <w:rsid w:val="00A853F6"/>
    <w:rsid w:val="00A858DB"/>
    <w:rsid w:val="00A859D1"/>
    <w:rsid w:val="00A86310"/>
    <w:rsid w:val="00A93697"/>
    <w:rsid w:val="00A95EF4"/>
    <w:rsid w:val="00AA0C48"/>
    <w:rsid w:val="00AA2166"/>
    <w:rsid w:val="00AA24D3"/>
    <w:rsid w:val="00AA3FDC"/>
    <w:rsid w:val="00AA4DDD"/>
    <w:rsid w:val="00AA52FC"/>
    <w:rsid w:val="00AA5437"/>
    <w:rsid w:val="00AA5468"/>
    <w:rsid w:val="00AA70BB"/>
    <w:rsid w:val="00AB0255"/>
    <w:rsid w:val="00AB405C"/>
    <w:rsid w:val="00AB4228"/>
    <w:rsid w:val="00AB72E6"/>
    <w:rsid w:val="00AB7EE5"/>
    <w:rsid w:val="00AC2362"/>
    <w:rsid w:val="00AC2775"/>
    <w:rsid w:val="00AC32BE"/>
    <w:rsid w:val="00AC460A"/>
    <w:rsid w:val="00AD09F6"/>
    <w:rsid w:val="00AD718C"/>
    <w:rsid w:val="00AE3FBC"/>
    <w:rsid w:val="00AE429E"/>
    <w:rsid w:val="00AE43A9"/>
    <w:rsid w:val="00AE4799"/>
    <w:rsid w:val="00AE6F05"/>
    <w:rsid w:val="00AF23DC"/>
    <w:rsid w:val="00AF33EA"/>
    <w:rsid w:val="00B007BE"/>
    <w:rsid w:val="00B010C9"/>
    <w:rsid w:val="00B122E8"/>
    <w:rsid w:val="00B12784"/>
    <w:rsid w:val="00B12DC9"/>
    <w:rsid w:val="00B202FF"/>
    <w:rsid w:val="00B20799"/>
    <w:rsid w:val="00B20A2A"/>
    <w:rsid w:val="00B21DDE"/>
    <w:rsid w:val="00B23AB7"/>
    <w:rsid w:val="00B2409E"/>
    <w:rsid w:val="00B26A63"/>
    <w:rsid w:val="00B35AAA"/>
    <w:rsid w:val="00B42156"/>
    <w:rsid w:val="00B43FB1"/>
    <w:rsid w:val="00B44F15"/>
    <w:rsid w:val="00B46FD7"/>
    <w:rsid w:val="00B47025"/>
    <w:rsid w:val="00B511EB"/>
    <w:rsid w:val="00B60CB5"/>
    <w:rsid w:val="00B6174C"/>
    <w:rsid w:val="00B62F3C"/>
    <w:rsid w:val="00B630CF"/>
    <w:rsid w:val="00B671F6"/>
    <w:rsid w:val="00B67FA4"/>
    <w:rsid w:val="00B7124A"/>
    <w:rsid w:val="00B722BC"/>
    <w:rsid w:val="00B727BF"/>
    <w:rsid w:val="00B73637"/>
    <w:rsid w:val="00B773BF"/>
    <w:rsid w:val="00B80BED"/>
    <w:rsid w:val="00B814F4"/>
    <w:rsid w:val="00B81C5E"/>
    <w:rsid w:val="00B860F4"/>
    <w:rsid w:val="00B934AA"/>
    <w:rsid w:val="00B93B63"/>
    <w:rsid w:val="00B97996"/>
    <w:rsid w:val="00B97A28"/>
    <w:rsid w:val="00BA28C5"/>
    <w:rsid w:val="00BA3DDE"/>
    <w:rsid w:val="00BA5CC4"/>
    <w:rsid w:val="00BB06CE"/>
    <w:rsid w:val="00BB0D91"/>
    <w:rsid w:val="00BB1A41"/>
    <w:rsid w:val="00BB1F23"/>
    <w:rsid w:val="00BC1961"/>
    <w:rsid w:val="00BC209C"/>
    <w:rsid w:val="00BC3827"/>
    <w:rsid w:val="00BC53B7"/>
    <w:rsid w:val="00BD1F12"/>
    <w:rsid w:val="00BD4143"/>
    <w:rsid w:val="00BD6A49"/>
    <w:rsid w:val="00BE24EA"/>
    <w:rsid w:val="00BE398F"/>
    <w:rsid w:val="00BE5646"/>
    <w:rsid w:val="00BE753E"/>
    <w:rsid w:val="00BF4512"/>
    <w:rsid w:val="00C010A7"/>
    <w:rsid w:val="00C026BC"/>
    <w:rsid w:val="00C10A78"/>
    <w:rsid w:val="00C1484B"/>
    <w:rsid w:val="00C215C8"/>
    <w:rsid w:val="00C234F3"/>
    <w:rsid w:val="00C25AA7"/>
    <w:rsid w:val="00C30D80"/>
    <w:rsid w:val="00C3180F"/>
    <w:rsid w:val="00C3569E"/>
    <w:rsid w:val="00C35988"/>
    <w:rsid w:val="00C40D0F"/>
    <w:rsid w:val="00C419EE"/>
    <w:rsid w:val="00C47026"/>
    <w:rsid w:val="00C50384"/>
    <w:rsid w:val="00C51064"/>
    <w:rsid w:val="00C532E0"/>
    <w:rsid w:val="00C55BA8"/>
    <w:rsid w:val="00C56580"/>
    <w:rsid w:val="00C60908"/>
    <w:rsid w:val="00C638B8"/>
    <w:rsid w:val="00C641FA"/>
    <w:rsid w:val="00C64409"/>
    <w:rsid w:val="00C67933"/>
    <w:rsid w:val="00C749EA"/>
    <w:rsid w:val="00C75231"/>
    <w:rsid w:val="00C75E17"/>
    <w:rsid w:val="00C77521"/>
    <w:rsid w:val="00C80213"/>
    <w:rsid w:val="00C80A91"/>
    <w:rsid w:val="00C83EA2"/>
    <w:rsid w:val="00C84702"/>
    <w:rsid w:val="00C84899"/>
    <w:rsid w:val="00C92170"/>
    <w:rsid w:val="00C94293"/>
    <w:rsid w:val="00CA1EBB"/>
    <w:rsid w:val="00CA3830"/>
    <w:rsid w:val="00CA3B6D"/>
    <w:rsid w:val="00CA3C19"/>
    <w:rsid w:val="00CB52C1"/>
    <w:rsid w:val="00CC0743"/>
    <w:rsid w:val="00CC2931"/>
    <w:rsid w:val="00CC40EA"/>
    <w:rsid w:val="00CC551C"/>
    <w:rsid w:val="00CC64BD"/>
    <w:rsid w:val="00CD19BA"/>
    <w:rsid w:val="00CD43CC"/>
    <w:rsid w:val="00CD4AEC"/>
    <w:rsid w:val="00CD6EC3"/>
    <w:rsid w:val="00CE27BA"/>
    <w:rsid w:val="00CE3E06"/>
    <w:rsid w:val="00CE5C15"/>
    <w:rsid w:val="00CF3027"/>
    <w:rsid w:val="00CF52BB"/>
    <w:rsid w:val="00CF5510"/>
    <w:rsid w:val="00CF6BED"/>
    <w:rsid w:val="00CF6E89"/>
    <w:rsid w:val="00CF744E"/>
    <w:rsid w:val="00D0075D"/>
    <w:rsid w:val="00D028ED"/>
    <w:rsid w:val="00D0434E"/>
    <w:rsid w:val="00D0543A"/>
    <w:rsid w:val="00D101B0"/>
    <w:rsid w:val="00D10650"/>
    <w:rsid w:val="00D158D2"/>
    <w:rsid w:val="00D159C8"/>
    <w:rsid w:val="00D21046"/>
    <w:rsid w:val="00D2307D"/>
    <w:rsid w:val="00D2565C"/>
    <w:rsid w:val="00D27375"/>
    <w:rsid w:val="00D33C59"/>
    <w:rsid w:val="00D34A85"/>
    <w:rsid w:val="00D34AAA"/>
    <w:rsid w:val="00D36221"/>
    <w:rsid w:val="00D372AF"/>
    <w:rsid w:val="00D41765"/>
    <w:rsid w:val="00D4571D"/>
    <w:rsid w:val="00D46F9E"/>
    <w:rsid w:val="00D4785A"/>
    <w:rsid w:val="00D528C9"/>
    <w:rsid w:val="00D52AC9"/>
    <w:rsid w:val="00D54834"/>
    <w:rsid w:val="00D5750E"/>
    <w:rsid w:val="00D6018C"/>
    <w:rsid w:val="00D64B5A"/>
    <w:rsid w:val="00D66141"/>
    <w:rsid w:val="00D73C95"/>
    <w:rsid w:val="00D75D95"/>
    <w:rsid w:val="00D83FBC"/>
    <w:rsid w:val="00D84143"/>
    <w:rsid w:val="00D8671E"/>
    <w:rsid w:val="00D916E1"/>
    <w:rsid w:val="00D92423"/>
    <w:rsid w:val="00D926A1"/>
    <w:rsid w:val="00D9593B"/>
    <w:rsid w:val="00DA0694"/>
    <w:rsid w:val="00DA1EDD"/>
    <w:rsid w:val="00DA2D13"/>
    <w:rsid w:val="00DA35B0"/>
    <w:rsid w:val="00DA5377"/>
    <w:rsid w:val="00DA6335"/>
    <w:rsid w:val="00DA657A"/>
    <w:rsid w:val="00DA74A8"/>
    <w:rsid w:val="00DB2C4C"/>
    <w:rsid w:val="00DB3F76"/>
    <w:rsid w:val="00DB71E6"/>
    <w:rsid w:val="00DC00DE"/>
    <w:rsid w:val="00DC1C09"/>
    <w:rsid w:val="00DC347D"/>
    <w:rsid w:val="00DC37FB"/>
    <w:rsid w:val="00DC43F1"/>
    <w:rsid w:val="00DD22B9"/>
    <w:rsid w:val="00DD35B1"/>
    <w:rsid w:val="00DD4479"/>
    <w:rsid w:val="00DD4B67"/>
    <w:rsid w:val="00DD4CD0"/>
    <w:rsid w:val="00DE303A"/>
    <w:rsid w:val="00DE5494"/>
    <w:rsid w:val="00DE5EF9"/>
    <w:rsid w:val="00DF42DD"/>
    <w:rsid w:val="00DF46B2"/>
    <w:rsid w:val="00DF4FB5"/>
    <w:rsid w:val="00DF540E"/>
    <w:rsid w:val="00DF585F"/>
    <w:rsid w:val="00E00849"/>
    <w:rsid w:val="00E02A11"/>
    <w:rsid w:val="00E05089"/>
    <w:rsid w:val="00E059E7"/>
    <w:rsid w:val="00E05D61"/>
    <w:rsid w:val="00E06C15"/>
    <w:rsid w:val="00E072B2"/>
    <w:rsid w:val="00E11C56"/>
    <w:rsid w:val="00E11D3D"/>
    <w:rsid w:val="00E148D0"/>
    <w:rsid w:val="00E17A9C"/>
    <w:rsid w:val="00E20C53"/>
    <w:rsid w:val="00E2224A"/>
    <w:rsid w:val="00E228E0"/>
    <w:rsid w:val="00E269D7"/>
    <w:rsid w:val="00E31619"/>
    <w:rsid w:val="00E32720"/>
    <w:rsid w:val="00E37BBE"/>
    <w:rsid w:val="00E425C9"/>
    <w:rsid w:val="00E46294"/>
    <w:rsid w:val="00E46509"/>
    <w:rsid w:val="00E471D8"/>
    <w:rsid w:val="00E53281"/>
    <w:rsid w:val="00E5487F"/>
    <w:rsid w:val="00E61BEA"/>
    <w:rsid w:val="00E638E6"/>
    <w:rsid w:val="00E64F52"/>
    <w:rsid w:val="00E70B9B"/>
    <w:rsid w:val="00E71C5A"/>
    <w:rsid w:val="00E73E6E"/>
    <w:rsid w:val="00E7677A"/>
    <w:rsid w:val="00E769CA"/>
    <w:rsid w:val="00E80CEC"/>
    <w:rsid w:val="00E87A69"/>
    <w:rsid w:val="00E908CD"/>
    <w:rsid w:val="00E97314"/>
    <w:rsid w:val="00EA0379"/>
    <w:rsid w:val="00EA087E"/>
    <w:rsid w:val="00EA2A77"/>
    <w:rsid w:val="00EA51A2"/>
    <w:rsid w:val="00EA6F41"/>
    <w:rsid w:val="00EA75EB"/>
    <w:rsid w:val="00EA79A3"/>
    <w:rsid w:val="00EB3427"/>
    <w:rsid w:val="00EC3927"/>
    <w:rsid w:val="00EC4604"/>
    <w:rsid w:val="00EC5E6F"/>
    <w:rsid w:val="00EC6EDE"/>
    <w:rsid w:val="00ED1153"/>
    <w:rsid w:val="00ED4C3D"/>
    <w:rsid w:val="00ED5600"/>
    <w:rsid w:val="00EE33B0"/>
    <w:rsid w:val="00EE72B6"/>
    <w:rsid w:val="00EF2381"/>
    <w:rsid w:val="00EF4858"/>
    <w:rsid w:val="00EF633F"/>
    <w:rsid w:val="00EF6899"/>
    <w:rsid w:val="00EF7D1D"/>
    <w:rsid w:val="00F01061"/>
    <w:rsid w:val="00F11BFF"/>
    <w:rsid w:val="00F13483"/>
    <w:rsid w:val="00F13541"/>
    <w:rsid w:val="00F17C6E"/>
    <w:rsid w:val="00F2083A"/>
    <w:rsid w:val="00F22DF8"/>
    <w:rsid w:val="00F23519"/>
    <w:rsid w:val="00F30ADE"/>
    <w:rsid w:val="00F310A4"/>
    <w:rsid w:val="00F35F2B"/>
    <w:rsid w:val="00F36978"/>
    <w:rsid w:val="00F4034B"/>
    <w:rsid w:val="00F42851"/>
    <w:rsid w:val="00F42C10"/>
    <w:rsid w:val="00F47DAE"/>
    <w:rsid w:val="00F50D2E"/>
    <w:rsid w:val="00F51F31"/>
    <w:rsid w:val="00F538EA"/>
    <w:rsid w:val="00F57694"/>
    <w:rsid w:val="00F60D49"/>
    <w:rsid w:val="00F635C5"/>
    <w:rsid w:val="00F64CC8"/>
    <w:rsid w:val="00F67C28"/>
    <w:rsid w:val="00F70302"/>
    <w:rsid w:val="00F71AE8"/>
    <w:rsid w:val="00F73A71"/>
    <w:rsid w:val="00F74150"/>
    <w:rsid w:val="00F7522E"/>
    <w:rsid w:val="00F75B3E"/>
    <w:rsid w:val="00F75FBB"/>
    <w:rsid w:val="00F84C74"/>
    <w:rsid w:val="00F87EAE"/>
    <w:rsid w:val="00F914F4"/>
    <w:rsid w:val="00F9168E"/>
    <w:rsid w:val="00F92FDD"/>
    <w:rsid w:val="00F95E7A"/>
    <w:rsid w:val="00F9657A"/>
    <w:rsid w:val="00FA127B"/>
    <w:rsid w:val="00FB07BB"/>
    <w:rsid w:val="00FB3167"/>
    <w:rsid w:val="00FB3F9F"/>
    <w:rsid w:val="00FB44D8"/>
    <w:rsid w:val="00FB4F14"/>
    <w:rsid w:val="00FB64BE"/>
    <w:rsid w:val="00FC5817"/>
    <w:rsid w:val="00FD1C92"/>
    <w:rsid w:val="00FE153A"/>
    <w:rsid w:val="00FE1BB8"/>
    <w:rsid w:val="00FE2986"/>
    <w:rsid w:val="00FE56DE"/>
    <w:rsid w:val="00FE5C27"/>
    <w:rsid w:val="00FE6015"/>
    <w:rsid w:val="00FE7866"/>
    <w:rsid w:val="00FE7DAF"/>
    <w:rsid w:val="00FF3067"/>
    <w:rsid w:val="00FF3D4D"/>
    <w:rsid w:val="00FF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565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66B"/>
    <w:pPr>
      <w:widowControl w:val="0"/>
      <w:jc w:val="both"/>
    </w:pPr>
  </w:style>
  <w:style w:type="paragraph" w:styleId="1">
    <w:name w:val="heading 1"/>
    <w:basedOn w:val="a"/>
    <w:next w:val="a"/>
    <w:link w:val="10"/>
    <w:uiPriority w:val="9"/>
    <w:qFormat/>
    <w:rsid w:val="005678F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B5B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7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7A28"/>
    <w:rPr>
      <w:rFonts w:asciiTheme="majorHAnsi" w:eastAsiaTheme="majorEastAsia" w:hAnsiTheme="majorHAnsi" w:cstheme="majorBidi"/>
      <w:sz w:val="18"/>
      <w:szCs w:val="18"/>
    </w:rPr>
  </w:style>
  <w:style w:type="paragraph" w:styleId="Web">
    <w:name w:val="Normal (Web)"/>
    <w:basedOn w:val="a"/>
    <w:uiPriority w:val="99"/>
    <w:semiHidden/>
    <w:unhideWhenUsed/>
    <w:rsid w:val="00B97A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994E7E"/>
    <w:pPr>
      <w:tabs>
        <w:tab w:val="center" w:pos="4252"/>
        <w:tab w:val="right" w:pos="8504"/>
      </w:tabs>
      <w:snapToGrid w:val="0"/>
    </w:pPr>
  </w:style>
  <w:style w:type="character" w:customStyle="1" w:styleId="a6">
    <w:name w:val="ヘッダー (文字)"/>
    <w:basedOn w:val="a0"/>
    <w:link w:val="a5"/>
    <w:uiPriority w:val="99"/>
    <w:rsid w:val="00994E7E"/>
  </w:style>
  <w:style w:type="paragraph" w:styleId="a7">
    <w:name w:val="footer"/>
    <w:basedOn w:val="a"/>
    <w:link w:val="a8"/>
    <w:uiPriority w:val="99"/>
    <w:unhideWhenUsed/>
    <w:rsid w:val="00994E7E"/>
    <w:pPr>
      <w:tabs>
        <w:tab w:val="center" w:pos="4252"/>
        <w:tab w:val="right" w:pos="8504"/>
      </w:tabs>
      <w:snapToGrid w:val="0"/>
    </w:pPr>
  </w:style>
  <w:style w:type="character" w:customStyle="1" w:styleId="a8">
    <w:name w:val="フッター (文字)"/>
    <w:basedOn w:val="a0"/>
    <w:link w:val="a7"/>
    <w:uiPriority w:val="99"/>
    <w:rsid w:val="00994E7E"/>
  </w:style>
  <w:style w:type="table" w:styleId="a9">
    <w:name w:val="Table Grid"/>
    <w:basedOn w:val="a1"/>
    <w:uiPriority w:val="39"/>
    <w:rsid w:val="006E43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A52FC"/>
    <w:rPr>
      <w:color w:val="0000FF"/>
      <w:u w:val="single"/>
    </w:rPr>
  </w:style>
  <w:style w:type="paragraph" w:styleId="ab">
    <w:name w:val="List Paragraph"/>
    <w:basedOn w:val="a"/>
    <w:uiPriority w:val="34"/>
    <w:qFormat/>
    <w:rsid w:val="00AA52FC"/>
    <w:pPr>
      <w:ind w:leftChars="400" w:left="840"/>
    </w:pPr>
    <w:rPr>
      <w:rFonts w:ascii="Century" w:eastAsia="ＭＳ 明朝" w:hAnsi="Century" w:cs="Times New Roman"/>
    </w:rPr>
  </w:style>
  <w:style w:type="character" w:styleId="ac">
    <w:name w:val="FollowedHyperlink"/>
    <w:basedOn w:val="a0"/>
    <w:uiPriority w:val="99"/>
    <w:semiHidden/>
    <w:unhideWhenUsed/>
    <w:rsid w:val="00946DE5"/>
    <w:rPr>
      <w:color w:val="800080" w:themeColor="followedHyperlink"/>
      <w:u w:val="single"/>
    </w:rPr>
  </w:style>
  <w:style w:type="character" w:customStyle="1" w:styleId="10">
    <w:name w:val="見出し 1 (文字)"/>
    <w:basedOn w:val="a0"/>
    <w:link w:val="1"/>
    <w:uiPriority w:val="9"/>
    <w:rsid w:val="005678F0"/>
    <w:rPr>
      <w:rFonts w:asciiTheme="majorHAnsi" w:eastAsiaTheme="majorEastAsia" w:hAnsiTheme="majorHAnsi" w:cstheme="majorBidi"/>
      <w:sz w:val="24"/>
      <w:szCs w:val="24"/>
    </w:rPr>
  </w:style>
  <w:style w:type="paragraph" w:styleId="ad">
    <w:name w:val="TOC Heading"/>
    <w:basedOn w:val="1"/>
    <w:next w:val="a"/>
    <w:uiPriority w:val="39"/>
    <w:semiHidden/>
    <w:unhideWhenUsed/>
    <w:qFormat/>
    <w:rsid w:val="005678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0A3CB5"/>
    <w:pPr>
      <w:widowControl/>
      <w:spacing w:line="276" w:lineRule="auto"/>
      <w:ind w:left="220"/>
      <w:jc w:val="left"/>
    </w:pPr>
    <w:rPr>
      <w:kern w:val="0"/>
      <w:sz w:val="22"/>
    </w:rPr>
  </w:style>
  <w:style w:type="paragraph" w:styleId="11">
    <w:name w:val="toc 1"/>
    <w:basedOn w:val="a"/>
    <w:next w:val="a"/>
    <w:autoRedefine/>
    <w:uiPriority w:val="39"/>
    <w:unhideWhenUsed/>
    <w:qFormat/>
    <w:rsid w:val="00451F4E"/>
    <w:pPr>
      <w:widowControl/>
      <w:spacing w:line="276" w:lineRule="auto"/>
      <w:jc w:val="left"/>
    </w:pPr>
    <w:rPr>
      <w:kern w:val="0"/>
      <w:sz w:val="22"/>
    </w:rPr>
  </w:style>
  <w:style w:type="paragraph" w:styleId="3">
    <w:name w:val="toc 3"/>
    <w:basedOn w:val="a"/>
    <w:next w:val="a"/>
    <w:autoRedefine/>
    <w:uiPriority w:val="39"/>
    <w:semiHidden/>
    <w:unhideWhenUsed/>
    <w:qFormat/>
    <w:rsid w:val="005678F0"/>
    <w:pPr>
      <w:widowControl/>
      <w:spacing w:after="100" w:line="276" w:lineRule="auto"/>
      <w:ind w:left="440"/>
      <w:jc w:val="left"/>
    </w:pPr>
    <w:rPr>
      <w:kern w:val="0"/>
      <w:sz w:val="22"/>
    </w:rPr>
  </w:style>
  <w:style w:type="character" w:customStyle="1" w:styleId="20">
    <w:name w:val="見出し 2 (文字)"/>
    <w:basedOn w:val="a0"/>
    <w:link w:val="2"/>
    <w:uiPriority w:val="9"/>
    <w:rsid w:val="005B5B90"/>
    <w:rPr>
      <w:rFonts w:asciiTheme="majorHAnsi" w:eastAsiaTheme="majorEastAsia" w:hAnsiTheme="majorHAnsi" w:cstheme="majorBidi"/>
    </w:rPr>
  </w:style>
  <w:style w:type="paragraph" w:styleId="ae">
    <w:name w:val="No Spacing"/>
    <w:uiPriority w:val="1"/>
    <w:qFormat/>
    <w:rsid w:val="00655FE6"/>
    <w:pPr>
      <w:widowControl w:val="0"/>
      <w:jc w:val="both"/>
    </w:pPr>
  </w:style>
  <w:style w:type="paragraph" w:customStyle="1" w:styleId="af">
    <w:name w:val="標準(太郎文書スタイル)"/>
    <w:uiPriority w:val="99"/>
    <w:rsid w:val="008A675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customStyle="1" w:styleId="12">
    <w:name w:val="表 (格子)1"/>
    <w:basedOn w:val="a1"/>
    <w:next w:val="a9"/>
    <w:uiPriority w:val="39"/>
    <w:rsid w:val="0017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39"/>
    <w:rsid w:val="00760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39"/>
    <w:rsid w:val="00F2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39"/>
    <w:rsid w:val="005D4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56FAC"/>
    <w:rPr>
      <w:sz w:val="18"/>
      <w:szCs w:val="18"/>
    </w:rPr>
  </w:style>
  <w:style w:type="paragraph" w:styleId="af1">
    <w:name w:val="annotation text"/>
    <w:basedOn w:val="a"/>
    <w:link w:val="af2"/>
    <w:uiPriority w:val="99"/>
    <w:semiHidden/>
    <w:unhideWhenUsed/>
    <w:rsid w:val="00056FAC"/>
    <w:pPr>
      <w:jc w:val="left"/>
    </w:pPr>
  </w:style>
  <w:style w:type="character" w:customStyle="1" w:styleId="af2">
    <w:name w:val="コメント文字列 (文字)"/>
    <w:basedOn w:val="a0"/>
    <w:link w:val="af1"/>
    <w:uiPriority w:val="99"/>
    <w:semiHidden/>
    <w:rsid w:val="00056FAC"/>
  </w:style>
  <w:style w:type="paragraph" w:styleId="af3">
    <w:name w:val="annotation subject"/>
    <w:basedOn w:val="af1"/>
    <w:next w:val="af1"/>
    <w:link w:val="af4"/>
    <w:uiPriority w:val="99"/>
    <w:semiHidden/>
    <w:unhideWhenUsed/>
    <w:rsid w:val="00056FAC"/>
    <w:rPr>
      <w:b/>
      <w:bCs/>
    </w:rPr>
  </w:style>
  <w:style w:type="character" w:customStyle="1" w:styleId="af4">
    <w:name w:val="コメント内容 (文字)"/>
    <w:basedOn w:val="af2"/>
    <w:link w:val="af3"/>
    <w:uiPriority w:val="99"/>
    <w:semiHidden/>
    <w:rsid w:val="00056F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113">
      <w:bodyDiv w:val="1"/>
      <w:marLeft w:val="0"/>
      <w:marRight w:val="0"/>
      <w:marTop w:val="0"/>
      <w:marBottom w:val="0"/>
      <w:divBdr>
        <w:top w:val="none" w:sz="0" w:space="0" w:color="auto"/>
        <w:left w:val="none" w:sz="0" w:space="0" w:color="auto"/>
        <w:bottom w:val="none" w:sz="0" w:space="0" w:color="auto"/>
        <w:right w:val="none" w:sz="0" w:space="0" w:color="auto"/>
      </w:divBdr>
    </w:div>
    <w:div w:id="877618892">
      <w:bodyDiv w:val="1"/>
      <w:marLeft w:val="0"/>
      <w:marRight w:val="0"/>
      <w:marTop w:val="0"/>
      <w:marBottom w:val="0"/>
      <w:divBdr>
        <w:top w:val="none" w:sz="0" w:space="0" w:color="auto"/>
        <w:left w:val="none" w:sz="0" w:space="0" w:color="auto"/>
        <w:bottom w:val="none" w:sz="0" w:space="0" w:color="auto"/>
        <w:right w:val="none" w:sz="0" w:space="0" w:color="auto"/>
      </w:divBdr>
    </w:div>
    <w:div w:id="122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D4B86-2FE0-437A-B4B6-ADBF1A1F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ueki</dc:creator>
  <cp:lastModifiedBy>大阪府</cp:lastModifiedBy>
  <cp:revision>4</cp:revision>
  <cp:lastPrinted>2016-09-05T08:52:00Z</cp:lastPrinted>
  <dcterms:created xsi:type="dcterms:W3CDTF">2016-09-07T00:37:00Z</dcterms:created>
  <dcterms:modified xsi:type="dcterms:W3CDTF">2016-09-09T01:58:00Z</dcterms:modified>
</cp:coreProperties>
</file>