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5A41CA"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bookmarkStart w:id="0" w:name="_GoBack"/>
      <w:bookmarkEnd w:id="0"/>
      <w:r w:rsidRPr="005A41CA">
        <w:rPr>
          <w:rFonts w:ascii="ＭＳ Ｐ明朝" w:eastAsia="ＭＳ Ｐ明朝" w:hAnsi="ＭＳ Ｐ明朝" w:hint="eastAsia"/>
          <w:b/>
          <w:sz w:val="24"/>
        </w:rPr>
        <w:t>校</w:t>
      </w:r>
      <w:r w:rsidR="00CC0289" w:rsidRPr="005A41CA">
        <w:rPr>
          <w:rFonts w:ascii="ＭＳ Ｐ明朝" w:eastAsia="ＭＳ Ｐ明朝" w:hAnsi="ＭＳ Ｐ明朝" w:hint="eastAsia"/>
          <w:b/>
          <w:sz w:val="24"/>
        </w:rPr>
        <w:t>長　峯近　卓美</w:t>
      </w:r>
    </w:p>
    <w:p w:rsidR="00DC7E4C" w:rsidRPr="00DC7E4C"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rsidR="0037367C" w:rsidRPr="002A364C" w:rsidRDefault="008F78EF" w:rsidP="00886633">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平成31</w:t>
      </w:r>
      <w:r w:rsidR="0037367C" w:rsidRPr="002A364C">
        <w:rPr>
          <w:rFonts w:ascii="ＭＳ ゴシック" w:eastAsia="ＭＳ ゴシック" w:hAnsi="ＭＳ ゴシック" w:hint="eastAsia"/>
          <w:b/>
          <w:sz w:val="32"/>
          <w:szCs w:val="32"/>
        </w:rPr>
        <w:t xml:space="preserve">年度　</w:t>
      </w:r>
      <w:r w:rsidR="009B365C" w:rsidRPr="002A364C">
        <w:rPr>
          <w:rFonts w:ascii="ＭＳ ゴシック" w:eastAsia="ＭＳ ゴシック" w:hAnsi="ＭＳ ゴシック" w:hint="eastAsia"/>
          <w:b/>
          <w:sz w:val="32"/>
          <w:szCs w:val="32"/>
        </w:rPr>
        <w:t>学校経営</w:t>
      </w:r>
      <w:r w:rsidR="00A920A8" w:rsidRPr="002A364C">
        <w:rPr>
          <w:rFonts w:ascii="ＭＳ ゴシック" w:eastAsia="ＭＳ ゴシック" w:hAnsi="ＭＳ ゴシック" w:hint="eastAsia"/>
          <w:b/>
          <w:sz w:val="32"/>
          <w:szCs w:val="32"/>
        </w:rPr>
        <w:t>計画及び</w:t>
      </w:r>
      <w:r w:rsidR="00D21F85" w:rsidRPr="002A364C">
        <w:rPr>
          <w:rFonts w:ascii="ＭＳ ゴシック" w:eastAsia="ＭＳ ゴシック" w:hAnsi="ＭＳ ゴシック" w:hint="eastAsia"/>
          <w:b/>
          <w:sz w:val="32"/>
          <w:szCs w:val="32"/>
        </w:rPr>
        <w:t>学校</w:t>
      </w:r>
      <w:r w:rsidR="00A920A8" w:rsidRPr="002A364C">
        <w:rPr>
          <w:rFonts w:ascii="ＭＳ ゴシック" w:eastAsia="ＭＳ ゴシック" w:hAnsi="ＭＳ ゴシック" w:hint="eastAsia"/>
          <w:b/>
          <w:sz w:val="32"/>
          <w:szCs w:val="32"/>
        </w:rPr>
        <w:t>評価</w:t>
      </w:r>
    </w:p>
    <w:p w:rsidR="00A920A8" w:rsidRPr="002A364C"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2A364C" w:rsidRDefault="005846E8"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rsidTr="000354D4">
        <w:trPr>
          <w:jc w:val="center"/>
        </w:trPr>
        <w:tc>
          <w:tcPr>
            <w:tcW w:w="14944" w:type="dxa"/>
            <w:shd w:val="clear" w:color="auto" w:fill="auto"/>
          </w:tcPr>
          <w:p w:rsidR="00D731E8" w:rsidRPr="002A364C" w:rsidRDefault="00174FD2" w:rsidP="00FA448D">
            <w:pPr>
              <w:rPr>
                <w:rFonts w:asciiTheme="majorEastAsia" w:eastAsiaTheme="majorEastAsia" w:hAnsiTheme="majorEastAsia"/>
                <w:szCs w:val="21"/>
              </w:rPr>
            </w:pPr>
            <w:r w:rsidRPr="002A364C">
              <w:rPr>
                <w:rFonts w:hint="eastAsia"/>
                <w:szCs w:val="21"/>
              </w:rPr>
              <w:t xml:space="preserve">　</w:t>
            </w:r>
            <w:r w:rsidR="00514A1C" w:rsidRPr="002A364C">
              <w:rPr>
                <w:rFonts w:asciiTheme="majorEastAsia" w:eastAsiaTheme="majorEastAsia" w:hAnsiTheme="majorEastAsia" w:hint="eastAsia"/>
                <w:szCs w:val="21"/>
              </w:rPr>
              <w:t>生徒の持てる力や可能性を最大限伸ばす「</w:t>
            </w:r>
            <w:r w:rsidR="00D731E8" w:rsidRPr="002A364C">
              <w:rPr>
                <w:rFonts w:asciiTheme="majorEastAsia" w:eastAsiaTheme="majorEastAsia" w:hAnsiTheme="majorEastAsia" w:hint="eastAsia"/>
                <w:szCs w:val="21"/>
              </w:rPr>
              <w:t>創造力を育む</w:t>
            </w:r>
            <w:r w:rsidR="00FA448D" w:rsidRPr="002A364C">
              <w:rPr>
                <w:rFonts w:asciiTheme="majorEastAsia" w:eastAsiaTheme="majorEastAsia" w:hAnsiTheme="majorEastAsia" w:hint="eastAsia"/>
                <w:szCs w:val="21"/>
              </w:rPr>
              <w:t>学校」をめざす</w:t>
            </w:r>
            <w:r w:rsidR="000F29E0" w:rsidRPr="002A364C">
              <w:rPr>
                <w:rFonts w:asciiTheme="majorEastAsia" w:eastAsiaTheme="majorEastAsia" w:hAnsiTheme="majorEastAsia" w:hint="eastAsia"/>
                <w:szCs w:val="21"/>
              </w:rPr>
              <w:t>。</w:t>
            </w:r>
          </w:p>
          <w:p w:rsidR="007D02A1" w:rsidRPr="002A364C" w:rsidRDefault="003D6A86" w:rsidP="00CC0289">
            <w:pPr>
              <w:rPr>
                <w:rFonts w:asciiTheme="majorEastAsia" w:eastAsiaTheme="majorEastAsia" w:hAnsiTheme="majorEastAsia"/>
                <w:color w:val="000000"/>
                <w:szCs w:val="21"/>
              </w:rPr>
            </w:pPr>
            <w:r w:rsidRPr="002A364C">
              <w:rPr>
                <w:rFonts w:asciiTheme="majorEastAsia" w:eastAsiaTheme="majorEastAsia" w:hAnsiTheme="majorEastAsia" w:hint="eastAsia"/>
                <w:color w:val="000000"/>
                <w:szCs w:val="21"/>
              </w:rPr>
              <w:t>１</w:t>
            </w:r>
            <w:r w:rsidR="00B0768C" w:rsidRPr="002A364C">
              <w:rPr>
                <w:rFonts w:asciiTheme="majorEastAsia" w:eastAsiaTheme="majorEastAsia" w:hAnsiTheme="majorEastAsia" w:hint="eastAsia"/>
                <w:color w:val="000000"/>
                <w:szCs w:val="21"/>
              </w:rPr>
              <w:t xml:space="preserve">　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7D02A1" w:rsidRPr="002A364C">
              <w:rPr>
                <w:rFonts w:asciiTheme="majorEastAsia" w:eastAsiaTheme="majorEastAsia" w:hAnsiTheme="majorEastAsia" w:hint="eastAsia"/>
                <w:color w:val="000000"/>
                <w:szCs w:val="21"/>
              </w:rPr>
              <w:t>の基となる</w:t>
            </w:r>
            <w:r w:rsidR="009C0117" w:rsidRPr="002A364C">
              <w:rPr>
                <w:rFonts w:asciiTheme="majorEastAsia" w:eastAsiaTheme="majorEastAsia" w:hAnsiTheme="majorEastAsia" w:hint="eastAsia"/>
                <w:color w:val="000000"/>
                <w:szCs w:val="21"/>
              </w:rPr>
              <w:t>「豊かな人間性」の涵養</w:t>
            </w:r>
          </w:p>
          <w:p w:rsidR="000F29E0" w:rsidRPr="002A364C" w:rsidRDefault="003D6A86" w:rsidP="00FA448D">
            <w:pPr>
              <w:rPr>
                <w:rFonts w:asciiTheme="majorEastAsia" w:eastAsiaTheme="majorEastAsia" w:hAnsiTheme="majorEastAsia"/>
                <w:color w:val="000000"/>
                <w:szCs w:val="21"/>
              </w:rPr>
            </w:pPr>
            <w:r w:rsidRPr="002A364C">
              <w:rPr>
                <w:rFonts w:asciiTheme="majorEastAsia" w:eastAsiaTheme="majorEastAsia" w:hAnsiTheme="majorEastAsia" w:hint="eastAsia"/>
                <w:szCs w:val="21"/>
              </w:rPr>
              <w:t>２</w:t>
            </w:r>
            <w:r w:rsidR="000F29E0" w:rsidRPr="002A364C">
              <w:rPr>
                <w:rFonts w:asciiTheme="majorEastAsia" w:eastAsiaTheme="majorEastAsia" w:hAnsiTheme="majorEastAsia" w:hint="eastAsia"/>
                <w:szCs w:val="21"/>
              </w:rPr>
              <w:t xml:space="preserve">　</w:t>
            </w:r>
            <w:r w:rsidR="00B0768C" w:rsidRPr="002A364C">
              <w:rPr>
                <w:rFonts w:asciiTheme="majorEastAsia" w:eastAsiaTheme="majorEastAsia" w:hAnsiTheme="majorEastAsia" w:hint="eastAsia"/>
                <w:color w:val="000000"/>
                <w:szCs w:val="21"/>
              </w:rPr>
              <w:t>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655754" w:rsidRPr="002A364C">
              <w:rPr>
                <w:rFonts w:asciiTheme="majorEastAsia" w:eastAsiaTheme="majorEastAsia" w:hAnsiTheme="majorEastAsia" w:hint="eastAsia"/>
                <w:color w:val="000000"/>
                <w:szCs w:val="21"/>
              </w:rPr>
              <w:t>の</w:t>
            </w:r>
            <w:r w:rsidR="00681035" w:rsidRPr="002A364C">
              <w:rPr>
                <w:rFonts w:asciiTheme="majorEastAsia" w:eastAsiaTheme="majorEastAsia" w:hAnsiTheme="majorEastAsia" w:hint="eastAsia"/>
                <w:color w:val="000000"/>
                <w:szCs w:val="21"/>
              </w:rPr>
              <w:t>基となる</w:t>
            </w:r>
            <w:r w:rsidR="007D02A1" w:rsidRPr="002A364C">
              <w:rPr>
                <w:rFonts w:asciiTheme="majorEastAsia" w:eastAsiaTheme="majorEastAsia" w:hAnsiTheme="majorEastAsia" w:hint="eastAsia"/>
                <w:color w:val="000000"/>
                <w:szCs w:val="21"/>
              </w:rPr>
              <w:t>「</w:t>
            </w:r>
            <w:r w:rsidR="00543F13" w:rsidRPr="002A364C">
              <w:rPr>
                <w:rFonts w:asciiTheme="majorEastAsia" w:eastAsiaTheme="majorEastAsia" w:hAnsiTheme="majorEastAsia" w:hint="eastAsia"/>
                <w:color w:val="000000"/>
                <w:szCs w:val="21"/>
              </w:rPr>
              <w:t>確かな学力</w:t>
            </w:r>
            <w:r w:rsidR="007D02A1" w:rsidRPr="002A364C">
              <w:rPr>
                <w:rFonts w:asciiTheme="majorEastAsia" w:eastAsiaTheme="majorEastAsia" w:hAnsiTheme="majorEastAsia" w:hint="eastAsia"/>
                <w:color w:val="000000"/>
                <w:szCs w:val="21"/>
              </w:rPr>
              <w:t>」</w:t>
            </w:r>
            <w:r w:rsidR="009C0117" w:rsidRPr="002A364C">
              <w:rPr>
                <w:rFonts w:asciiTheme="majorEastAsia" w:eastAsiaTheme="majorEastAsia" w:hAnsiTheme="majorEastAsia" w:hint="eastAsia"/>
                <w:color w:val="000000"/>
                <w:szCs w:val="21"/>
              </w:rPr>
              <w:t>の定着</w:t>
            </w:r>
          </w:p>
          <w:p w:rsidR="003D6A86" w:rsidRPr="002A364C" w:rsidRDefault="003D6A86" w:rsidP="00FA448D">
            <w:pPr>
              <w:rPr>
                <w:rFonts w:asciiTheme="majorEastAsia" w:eastAsiaTheme="majorEastAsia" w:hAnsiTheme="majorEastAsia"/>
                <w:szCs w:val="21"/>
              </w:rPr>
            </w:pPr>
            <w:r w:rsidRPr="002A364C">
              <w:rPr>
                <w:rFonts w:asciiTheme="majorEastAsia" w:eastAsiaTheme="majorEastAsia" w:hAnsiTheme="majorEastAsia" w:hint="eastAsia"/>
                <w:color w:val="000000"/>
                <w:szCs w:val="21"/>
              </w:rPr>
              <w:t xml:space="preserve">３　</w:t>
            </w:r>
            <w:r w:rsidRPr="002A364C">
              <w:rPr>
                <w:rFonts w:asciiTheme="majorEastAsia" w:eastAsiaTheme="majorEastAsia" w:hAnsiTheme="majorEastAsia" w:hint="eastAsia"/>
                <w:szCs w:val="21"/>
              </w:rPr>
              <w:t>将来の生き方をデザインし、自ら学び続けることができる生徒の育成</w:t>
            </w:r>
          </w:p>
          <w:p w:rsidR="00CF4F27" w:rsidRPr="002A364C" w:rsidRDefault="001C48D2" w:rsidP="00E81387">
            <w:pPr>
              <w:rPr>
                <w:rFonts w:ascii="ＭＳ ゴシック" w:eastAsia="ＭＳ ゴシック" w:hAnsi="ＭＳ ゴシック"/>
                <w:color w:val="000000"/>
                <w:szCs w:val="21"/>
              </w:rPr>
            </w:pPr>
            <w:r w:rsidRPr="002A364C">
              <w:rPr>
                <w:rFonts w:asciiTheme="majorEastAsia" w:eastAsiaTheme="majorEastAsia" w:hAnsiTheme="majorEastAsia" w:hint="eastAsia"/>
                <w:color w:val="000000"/>
                <w:szCs w:val="21"/>
              </w:rPr>
              <w:t>４　自ら学び続ける教師集団の確立</w:t>
            </w:r>
            <w:r w:rsidR="00795C17" w:rsidRPr="002A364C">
              <w:rPr>
                <w:rFonts w:asciiTheme="majorEastAsia" w:eastAsiaTheme="majorEastAsia" w:hAnsiTheme="majorEastAsia" w:hint="eastAsia"/>
                <w:color w:val="000000"/>
                <w:szCs w:val="21"/>
              </w:rPr>
              <w:t xml:space="preserve">　</w:t>
            </w:r>
          </w:p>
        </w:tc>
      </w:tr>
    </w:tbl>
    <w:p w:rsidR="002141CF" w:rsidRPr="002A364C" w:rsidRDefault="002141CF" w:rsidP="004245A1">
      <w:pPr>
        <w:spacing w:line="300" w:lineRule="exact"/>
        <w:ind w:hanging="187"/>
        <w:jc w:val="left"/>
        <w:rPr>
          <w:rFonts w:ascii="ＭＳ ゴシック" w:eastAsia="ＭＳ ゴシック" w:hAnsi="ＭＳ ゴシック"/>
          <w:szCs w:val="21"/>
        </w:rPr>
      </w:pPr>
    </w:p>
    <w:p w:rsidR="009B365C" w:rsidRPr="002A364C" w:rsidRDefault="009B365C"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rsidTr="000354D4">
        <w:trPr>
          <w:jc w:val="center"/>
        </w:trPr>
        <w:tc>
          <w:tcPr>
            <w:tcW w:w="14944" w:type="dxa"/>
            <w:shd w:val="clear" w:color="auto" w:fill="auto"/>
          </w:tcPr>
          <w:p w:rsidR="000F19A2" w:rsidRPr="002A364C" w:rsidRDefault="00B0768C" w:rsidP="000F19A2">
            <w:pPr>
              <w:snapToGrid w:val="0"/>
              <w:spacing w:line="360" w:lineRule="exact"/>
              <w:ind w:firstLineChars="100" w:firstLine="21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Cs w:val="21"/>
              </w:rPr>
              <w:t>１　地域やグローバルな社会</w:t>
            </w:r>
            <w:r w:rsidR="000F19A2"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0F19A2"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0F19A2" w:rsidRPr="002A364C">
              <w:rPr>
                <w:rFonts w:asciiTheme="majorEastAsia" w:eastAsiaTheme="majorEastAsia" w:hAnsiTheme="majorEastAsia" w:hint="eastAsia"/>
                <w:color w:val="000000"/>
                <w:szCs w:val="21"/>
              </w:rPr>
              <w:t>の基となる</w:t>
            </w:r>
            <w:r w:rsidR="009C0117" w:rsidRPr="002A364C">
              <w:rPr>
                <w:rFonts w:asciiTheme="majorEastAsia" w:eastAsiaTheme="majorEastAsia" w:hAnsiTheme="majorEastAsia" w:hint="eastAsia"/>
                <w:color w:val="000000"/>
                <w:szCs w:val="21"/>
              </w:rPr>
              <w:t>「豊かな人間性」の涵養</w:t>
            </w:r>
          </w:p>
          <w:p w:rsidR="000F19A2" w:rsidRPr="002A364C" w:rsidRDefault="000F19A2" w:rsidP="000F19A2">
            <w:pPr>
              <w:snapToGrid w:val="0"/>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（1</w:t>
            </w:r>
            <w:r w:rsidR="003C5B41" w:rsidRPr="002A364C">
              <w:rPr>
                <w:rFonts w:asciiTheme="majorEastAsia" w:eastAsiaTheme="majorEastAsia" w:hAnsiTheme="majorEastAsia" w:hint="eastAsia"/>
                <w:sz w:val="20"/>
                <w:szCs w:val="20"/>
              </w:rPr>
              <w:t>）安全安心な</w:t>
            </w:r>
            <w:r w:rsidRPr="002A364C">
              <w:rPr>
                <w:rFonts w:asciiTheme="majorEastAsia" w:eastAsiaTheme="majorEastAsia" w:hAnsiTheme="majorEastAsia" w:hint="eastAsia"/>
                <w:sz w:val="20"/>
                <w:szCs w:val="20"/>
              </w:rPr>
              <w:t>学校生活。</w:t>
            </w:r>
          </w:p>
          <w:p w:rsidR="000F19A2" w:rsidRPr="002A364C" w:rsidRDefault="000F19A2" w:rsidP="000F19A2">
            <w:pPr>
              <w:snapToGrid w:val="0"/>
              <w:spacing w:line="360" w:lineRule="exact"/>
              <w:ind w:left="420"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生徒をより深く理解するために、「高校生活支援カード」「個人面談週間(4月･6月･11月)」等を活用する。</w:t>
            </w:r>
          </w:p>
          <w:p w:rsidR="000F19A2" w:rsidRPr="002A364C" w:rsidRDefault="000F19A2" w:rsidP="000F19A2">
            <w:pPr>
              <w:snapToGrid w:val="0"/>
              <w:spacing w:line="360" w:lineRule="exact"/>
              <w:ind w:firstLineChars="400" w:firstLine="8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また、「学年会議」等で、生徒情報を共有化し、中退やいじめの防止に努める。</w:t>
            </w:r>
          </w:p>
          <w:p w:rsidR="000F19A2" w:rsidRPr="002A364C" w:rsidRDefault="000F19A2" w:rsidP="000F19A2">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生徒の「悩みや相談に親身になって応じてくれる先生が多い」（</w:t>
            </w:r>
            <w:r w:rsidR="00B0768C"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の</w:t>
            </w:r>
            <w:r w:rsidR="00B0768C" w:rsidRPr="002A364C">
              <w:rPr>
                <w:rFonts w:asciiTheme="majorEastAsia" w:eastAsiaTheme="majorEastAsia" w:hAnsiTheme="majorEastAsia" w:hint="eastAsia"/>
                <w:sz w:val="18"/>
                <w:szCs w:val="18"/>
              </w:rPr>
              <w:t>62.7</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145D2A" w:rsidRPr="002A364C">
              <w:rPr>
                <w:rFonts w:asciiTheme="majorEastAsia" w:eastAsiaTheme="majorEastAsia" w:hAnsiTheme="majorEastAsia" w:hint="eastAsia"/>
                <w:sz w:val="18"/>
                <w:szCs w:val="18"/>
              </w:rPr>
              <w:t>70</w:t>
            </w:r>
            <w:r w:rsidRPr="002A364C">
              <w:rPr>
                <w:rFonts w:asciiTheme="majorEastAsia" w:eastAsiaTheme="majorEastAsia" w:hAnsiTheme="majorEastAsia" w:hint="eastAsia"/>
                <w:sz w:val="18"/>
                <w:szCs w:val="18"/>
              </w:rPr>
              <w:t>％にする）</w:t>
            </w:r>
          </w:p>
          <w:p w:rsidR="000F19A2" w:rsidRPr="002A364C" w:rsidRDefault="000F19A2" w:rsidP="000F19A2">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保護者の「学校は親身になって相談に応じてくれる」（</w:t>
            </w:r>
            <w:r w:rsidR="00B0768C"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の</w:t>
            </w:r>
            <w:r w:rsidR="00B0768C" w:rsidRPr="002A364C">
              <w:rPr>
                <w:rFonts w:asciiTheme="majorEastAsia" w:eastAsiaTheme="majorEastAsia" w:hAnsiTheme="majorEastAsia" w:hint="eastAsia"/>
                <w:sz w:val="18"/>
                <w:szCs w:val="18"/>
              </w:rPr>
              <w:t>62.7</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B0768C" w:rsidRPr="002A364C">
              <w:rPr>
                <w:rFonts w:asciiTheme="majorEastAsia" w:eastAsiaTheme="majorEastAsia" w:hAnsiTheme="majorEastAsia" w:hint="eastAsia"/>
                <w:sz w:val="18"/>
                <w:szCs w:val="18"/>
              </w:rPr>
              <w:t>70</w:t>
            </w:r>
            <w:r w:rsidRPr="002A364C">
              <w:rPr>
                <w:rFonts w:asciiTheme="majorEastAsia" w:eastAsiaTheme="majorEastAsia" w:hAnsiTheme="majorEastAsia" w:hint="eastAsia"/>
                <w:sz w:val="18"/>
                <w:szCs w:val="18"/>
              </w:rPr>
              <w:t>％にする）</w:t>
            </w:r>
          </w:p>
          <w:p w:rsidR="00E55C3F" w:rsidRPr="002A364C" w:rsidRDefault="00E55C3F" w:rsidP="000F19A2">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sz w:val="18"/>
                <w:szCs w:val="18"/>
              </w:rPr>
              <w:t>生徒相談室の利用方法を周知する(生徒向け：ポスターの作成や生徒相談だよりの発行。保護者向け:長期休暇中の指導や保護者メールなどによる情報提供)</w:t>
            </w:r>
          </w:p>
          <w:p w:rsidR="000F19A2" w:rsidRPr="002A364C" w:rsidRDefault="000F19A2" w:rsidP="000F19A2">
            <w:pPr>
              <w:snapToGrid w:val="0"/>
              <w:spacing w:line="360" w:lineRule="exact"/>
              <w:ind w:firstLineChars="200" w:firstLine="4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イ　部活動を通して多くの生徒に成功体験を積ませる。</w:t>
            </w:r>
          </w:p>
          <w:p w:rsidR="000F19A2" w:rsidRPr="002A364C" w:rsidRDefault="000F19A2" w:rsidP="000F19A2">
            <w:pPr>
              <w:snapToGrid w:val="0"/>
              <w:spacing w:line="320" w:lineRule="exact"/>
              <w:ind w:leftChars="100" w:left="410" w:hangingChars="100" w:hanging="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　</w:t>
            </w:r>
            <w:r w:rsidRPr="002A364C">
              <w:rPr>
                <w:rFonts w:asciiTheme="majorEastAsia" w:eastAsiaTheme="majorEastAsia" w:hAnsiTheme="majorEastAsia" w:hint="eastAsia"/>
                <w:sz w:val="18"/>
                <w:szCs w:val="18"/>
              </w:rPr>
              <w:t>生徒の「学校は部活動が活発になるよう取り組んでいる」（</w:t>
            </w:r>
            <w:r w:rsidR="00B0768C"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の</w:t>
            </w:r>
            <w:r w:rsidR="00B0768C" w:rsidRPr="002A364C">
              <w:rPr>
                <w:rFonts w:asciiTheme="majorEastAsia" w:eastAsiaTheme="majorEastAsia" w:hAnsiTheme="majorEastAsia" w:hint="eastAsia"/>
                <w:sz w:val="18"/>
                <w:szCs w:val="18"/>
              </w:rPr>
              <w:t>50.4</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145D2A" w:rsidRPr="002A364C">
              <w:rPr>
                <w:rFonts w:asciiTheme="majorEastAsia" w:eastAsiaTheme="majorEastAsia" w:hAnsiTheme="majorEastAsia" w:hint="eastAsia"/>
                <w:sz w:val="18"/>
                <w:szCs w:val="18"/>
              </w:rPr>
              <w:t>65</w:t>
            </w:r>
            <w:r w:rsidRPr="002A364C">
              <w:rPr>
                <w:rFonts w:asciiTheme="majorEastAsia" w:eastAsiaTheme="majorEastAsia" w:hAnsiTheme="majorEastAsia" w:hint="eastAsia"/>
                <w:sz w:val="18"/>
                <w:szCs w:val="18"/>
              </w:rPr>
              <w:t>％にする）</w:t>
            </w:r>
          </w:p>
          <w:p w:rsidR="000F19A2" w:rsidRPr="002A364C" w:rsidRDefault="000F19A2" w:rsidP="000F19A2">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（2</w:t>
            </w:r>
            <w:r w:rsidR="003C5B41" w:rsidRPr="002A364C">
              <w:rPr>
                <w:rFonts w:asciiTheme="majorEastAsia" w:eastAsiaTheme="majorEastAsia" w:hAnsiTheme="majorEastAsia" w:hint="eastAsia"/>
                <w:sz w:val="20"/>
                <w:szCs w:val="20"/>
              </w:rPr>
              <w:t>）主体的に多様な人と協同しながら学ぶ態度を養う。</w:t>
            </w:r>
          </w:p>
          <w:p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校外での活動で生徒が活躍できる場を提供する。</w:t>
            </w:r>
          </w:p>
          <w:p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基本的な生活習慣の確立。</w:t>
            </w:r>
          </w:p>
          <w:p w:rsidR="000F19A2" w:rsidRPr="002A364C" w:rsidRDefault="000F19A2" w:rsidP="000F19A2">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生徒の「普段から遅刻しないよう心掛ける」（</w:t>
            </w:r>
            <w:r w:rsidR="00B0768C"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の</w:t>
            </w:r>
            <w:r w:rsidR="00B0768C" w:rsidRPr="002A364C">
              <w:rPr>
                <w:rFonts w:asciiTheme="majorEastAsia" w:eastAsiaTheme="majorEastAsia" w:hAnsiTheme="majorEastAsia" w:hint="eastAsia"/>
                <w:sz w:val="18"/>
                <w:szCs w:val="18"/>
              </w:rPr>
              <w:t>79.9</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145D2A" w:rsidRPr="002A364C">
              <w:rPr>
                <w:rFonts w:asciiTheme="majorEastAsia" w:eastAsiaTheme="majorEastAsia" w:hAnsiTheme="majorEastAsia" w:hint="eastAsia"/>
                <w:sz w:val="18"/>
                <w:szCs w:val="18"/>
              </w:rPr>
              <w:t>90</w:t>
            </w:r>
            <w:r w:rsidRPr="002A364C">
              <w:rPr>
                <w:rFonts w:asciiTheme="majorEastAsia" w:eastAsiaTheme="majorEastAsia" w:hAnsiTheme="majorEastAsia" w:hint="eastAsia"/>
                <w:sz w:val="18"/>
                <w:szCs w:val="18"/>
              </w:rPr>
              <w:t>％にする）</w:t>
            </w:r>
          </w:p>
          <w:p w:rsidR="000F19A2" w:rsidRPr="002A364C" w:rsidRDefault="00A94656"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ウ　生徒が学校行事を自主的に企画・運営することで達成感を実感さ</w:t>
            </w:r>
            <w:r w:rsidR="000F19A2" w:rsidRPr="002A364C">
              <w:rPr>
                <w:rFonts w:asciiTheme="majorEastAsia" w:eastAsiaTheme="majorEastAsia" w:hAnsiTheme="majorEastAsia" w:hint="eastAsia"/>
                <w:color w:val="000000"/>
                <w:sz w:val="20"/>
                <w:szCs w:val="20"/>
              </w:rPr>
              <w:t>せる。</w:t>
            </w:r>
          </w:p>
          <w:p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エ　地域社会や学校の一員としての自覚と責任感を持ち、愛校心及び他者を思いやる心を養う。</w:t>
            </w:r>
          </w:p>
          <w:p w:rsidR="0053693A" w:rsidRPr="002A364C" w:rsidRDefault="005B3793" w:rsidP="0053693A">
            <w:pPr>
              <w:ind w:leftChars="300" w:left="830" w:hangingChars="100" w:hanging="200"/>
              <w:rPr>
                <w:rFonts w:asciiTheme="majorEastAsia" w:eastAsiaTheme="majorEastAsia" w:hAnsiTheme="majorEastAsia" w:cstheme="minorBidi"/>
                <w:sz w:val="20"/>
                <w:szCs w:val="20"/>
              </w:rPr>
            </w:pPr>
            <w:r w:rsidRPr="002A364C">
              <w:rPr>
                <w:rFonts w:asciiTheme="majorEastAsia" w:eastAsiaTheme="majorEastAsia" w:hAnsiTheme="majorEastAsia"/>
                <w:color w:val="000000"/>
                <w:sz w:val="20"/>
                <w:szCs w:val="20"/>
              </w:rPr>
              <w:t>※</w:t>
            </w:r>
            <w:r w:rsidR="0053693A" w:rsidRPr="002A364C">
              <w:rPr>
                <w:rFonts w:asciiTheme="majorEastAsia" w:eastAsiaTheme="majorEastAsia" w:hAnsiTheme="majorEastAsia"/>
                <w:color w:val="000000"/>
                <w:sz w:val="20"/>
                <w:szCs w:val="20"/>
              </w:rPr>
              <w:t xml:space="preserve">　</w:t>
            </w:r>
            <w:r w:rsidR="0053693A" w:rsidRPr="002A364C">
              <w:rPr>
                <w:rFonts w:asciiTheme="majorEastAsia" w:eastAsiaTheme="majorEastAsia" w:hAnsiTheme="majorEastAsia" w:cstheme="minorBidi" w:hint="eastAsia"/>
                <w:sz w:val="20"/>
                <w:szCs w:val="20"/>
              </w:rPr>
              <w:t>コミュニケ―ション能力については、その向上のために、授業・HR・特別活動、またｲﾝｸﾞﾘｯｼｭ･ｶﾌｪ等の新たな体験的な取組みなどを活用しながら以下のような段階を踏む工夫をしながら取り組む。</w:t>
            </w:r>
          </w:p>
          <w:p w:rsidR="0053693A" w:rsidRPr="002A364C" w:rsidRDefault="0053693A" w:rsidP="0053693A">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 xml:space="preserve">①あいさつ：相手にアクセスする　②自分の意志を伝える　③相手を理解する　④周りの状況が分かり、その中での相手と自分を理解する　</w:t>
            </w:r>
          </w:p>
          <w:p w:rsidR="0053693A" w:rsidRPr="002A364C" w:rsidRDefault="0053693A" w:rsidP="0053693A">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⑤社会の規範を理解した上で、社会とコミュニケーションできるようにする。</w:t>
            </w:r>
          </w:p>
          <w:p w:rsidR="000F19A2" w:rsidRPr="002A364C" w:rsidRDefault="000F19A2" w:rsidP="000F19A2">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（3）学校施設等の諸条件の整備と</w:t>
            </w:r>
            <w:r w:rsidRPr="002A364C">
              <w:rPr>
                <w:rFonts w:asciiTheme="majorEastAsia" w:eastAsiaTheme="majorEastAsia" w:hAnsiTheme="majorEastAsia" w:hint="eastAsia"/>
                <w:sz w:val="20"/>
                <w:szCs w:val="20"/>
              </w:rPr>
              <w:t>防災教育。</w:t>
            </w:r>
          </w:p>
          <w:p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学校施設等の諸条件の整備。</w:t>
            </w:r>
          </w:p>
          <w:p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防災教育や危機管理体制を再構築する。</w:t>
            </w:r>
          </w:p>
          <w:p w:rsidR="0017126E" w:rsidRPr="002A364C" w:rsidRDefault="0017126E" w:rsidP="000F19A2">
            <w:pPr>
              <w:snapToGrid w:val="0"/>
              <w:spacing w:line="360" w:lineRule="exact"/>
              <w:ind w:firstLineChars="300" w:firstLine="600"/>
              <w:rPr>
                <w:rFonts w:asciiTheme="majorEastAsia" w:eastAsiaTheme="majorEastAsia" w:hAnsiTheme="majorEastAsia"/>
                <w:color w:val="000000"/>
                <w:sz w:val="20"/>
                <w:szCs w:val="20"/>
              </w:rPr>
            </w:pPr>
          </w:p>
          <w:p w:rsidR="009B2E20" w:rsidRPr="002A364C" w:rsidRDefault="000F19A2"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２</w:t>
            </w:r>
            <w:r w:rsidR="00FD3B26" w:rsidRPr="002A364C">
              <w:rPr>
                <w:rFonts w:asciiTheme="majorEastAsia" w:eastAsiaTheme="majorEastAsia" w:hAnsiTheme="majorEastAsia" w:hint="eastAsia"/>
                <w:color w:val="000000"/>
                <w:sz w:val="20"/>
                <w:szCs w:val="20"/>
              </w:rPr>
              <w:t xml:space="preserve">　</w:t>
            </w:r>
            <w:r w:rsidR="00B0768C" w:rsidRPr="002A364C">
              <w:rPr>
                <w:rFonts w:asciiTheme="majorEastAsia" w:eastAsiaTheme="majorEastAsia" w:hAnsiTheme="majorEastAsia" w:hint="eastAsia"/>
                <w:color w:val="000000"/>
                <w:szCs w:val="21"/>
              </w:rPr>
              <w:t>地域やグローバルな社会</w:t>
            </w:r>
            <w:r w:rsidR="0017126E"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 w:val="20"/>
                <w:szCs w:val="20"/>
              </w:rPr>
              <w:t>『たくましく生き抜く力』</w:t>
            </w:r>
            <w:r w:rsidR="009B2E20" w:rsidRPr="002A364C">
              <w:rPr>
                <w:rFonts w:asciiTheme="majorEastAsia" w:eastAsiaTheme="majorEastAsia" w:hAnsiTheme="majorEastAsia" w:hint="eastAsia"/>
                <w:color w:val="000000"/>
                <w:sz w:val="20"/>
                <w:szCs w:val="20"/>
              </w:rPr>
              <w:t>の基となる</w:t>
            </w:r>
            <w:r w:rsidR="0017126E" w:rsidRPr="002A364C">
              <w:rPr>
                <w:rFonts w:asciiTheme="majorEastAsia" w:eastAsiaTheme="majorEastAsia" w:hAnsiTheme="majorEastAsia" w:hint="eastAsia"/>
                <w:color w:val="000000"/>
                <w:sz w:val="20"/>
                <w:szCs w:val="20"/>
              </w:rPr>
              <w:t>「</w:t>
            </w:r>
            <w:r w:rsidR="009B2E20" w:rsidRPr="002A364C">
              <w:rPr>
                <w:rFonts w:asciiTheme="majorEastAsia" w:eastAsiaTheme="majorEastAsia" w:hAnsiTheme="majorEastAsia" w:hint="eastAsia"/>
                <w:color w:val="000000"/>
                <w:sz w:val="20"/>
                <w:szCs w:val="20"/>
              </w:rPr>
              <w:t>確かな学力</w:t>
            </w:r>
            <w:r w:rsidR="0017126E" w:rsidRPr="002A364C">
              <w:rPr>
                <w:rFonts w:asciiTheme="majorEastAsia" w:eastAsiaTheme="majorEastAsia" w:hAnsiTheme="majorEastAsia" w:hint="eastAsia"/>
                <w:color w:val="000000"/>
                <w:sz w:val="20"/>
                <w:szCs w:val="20"/>
              </w:rPr>
              <w:t>」</w:t>
            </w:r>
            <w:r w:rsidR="009D6311" w:rsidRPr="002A364C">
              <w:rPr>
                <w:rFonts w:asciiTheme="majorEastAsia" w:eastAsiaTheme="majorEastAsia" w:hAnsiTheme="majorEastAsia" w:hint="eastAsia"/>
                <w:color w:val="000000"/>
                <w:sz w:val="20"/>
                <w:szCs w:val="20"/>
              </w:rPr>
              <w:t>の育成</w:t>
            </w:r>
          </w:p>
          <w:p w:rsidR="009B2E20" w:rsidRPr="002A364C" w:rsidRDefault="009B2E20" w:rsidP="002141CF">
            <w:pPr>
              <w:snapToGrid w:val="0"/>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（1</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「学ぶ楽しさ」「わかる喜び」生徒のやる気を引き出す。</w:t>
            </w:r>
          </w:p>
          <w:p w:rsidR="009B2E20" w:rsidRPr="002A364C" w:rsidRDefault="009B2E20" w:rsidP="002141CF">
            <w:pPr>
              <w:snapToGrid w:val="0"/>
              <w:spacing w:line="360" w:lineRule="exact"/>
              <w:ind w:leftChars="300" w:left="830" w:hangingChars="100" w:hanging="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ＩＣＴ活用と言語活動をキーワードに、「学ぶ楽しさ」「わかる喜び」で、生徒のやる気を引き出す。</w:t>
            </w:r>
          </w:p>
          <w:p w:rsidR="000A711D" w:rsidRPr="002A364C" w:rsidRDefault="000A711D" w:rsidP="002141C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教員の「ICTを使って授業を展開している」（</w:t>
            </w:r>
            <w:r w:rsidR="00B0768C"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B0768C" w:rsidRPr="002A364C">
              <w:rPr>
                <w:rFonts w:asciiTheme="majorEastAsia" w:eastAsiaTheme="majorEastAsia" w:hAnsiTheme="majorEastAsia" w:hint="eastAsia"/>
                <w:sz w:val="18"/>
                <w:szCs w:val="18"/>
              </w:rPr>
              <w:t>68.9</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B0768C" w:rsidRPr="002A364C">
              <w:rPr>
                <w:rFonts w:asciiTheme="majorEastAsia" w:eastAsiaTheme="majorEastAsia" w:hAnsiTheme="majorEastAsia" w:hint="eastAsia"/>
                <w:sz w:val="18"/>
                <w:szCs w:val="18"/>
              </w:rPr>
              <w:t>90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rsidR="009B2E20" w:rsidRPr="002A364C" w:rsidRDefault="009B2E20"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少人数展開授業をはじめ、各授業や講習、補習の充実を図り、基礎基本の定着に努める。</w:t>
            </w:r>
          </w:p>
          <w:p w:rsidR="000A711D" w:rsidRPr="002A364C" w:rsidRDefault="000A711D"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w:t>
            </w:r>
            <w:r w:rsidRPr="002A364C">
              <w:rPr>
                <w:rFonts w:asciiTheme="majorEastAsia" w:eastAsiaTheme="majorEastAsia" w:hAnsiTheme="majorEastAsia" w:hint="eastAsia"/>
                <w:sz w:val="18"/>
                <w:szCs w:val="18"/>
              </w:rPr>
              <w:t>生徒の「内容がわかりやすい授業が多い」（</w:t>
            </w:r>
            <w:r w:rsidR="00B0768C"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63.5</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80</w:t>
            </w:r>
            <w:r w:rsidRPr="002A364C">
              <w:rPr>
                <w:rFonts w:asciiTheme="majorEastAsia" w:eastAsiaTheme="majorEastAsia" w:hAnsiTheme="majorEastAsia" w:hint="eastAsia"/>
                <w:sz w:val="18"/>
                <w:szCs w:val="18"/>
              </w:rPr>
              <w:t>％にする）</w:t>
            </w:r>
          </w:p>
          <w:p w:rsidR="00D51782" w:rsidRPr="002A364C" w:rsidRDefault="00D51782" w:rsidP="002141CF">
            <w:pPr>
              <w:snapToGrid w:val="0"/>
              <w:spacing w:line="32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（2</w:t>
            </w:r>
            <w:r w:rsidR="00717E9F" w:rsidRPr="002A364C">
              <w:rPr>
                <w:rFonts w:asciiTheme="majorEastAsia" w:eastAsiaTheme="majorEastAsia" w:hAnsiTheme="majorEastAsia" w:hint="eastAsia"/>
                <w:sz w:val="20"/>
                <w:szCs w:val="20"/>
              </w:rPr>
              <w:t>）生徒に「知能・技能」「思考力・判断力・</w:t>
            </w:r>
            <w:r w:rsidR="00175B20" w:rsidRPr="002A364C">
              <w:rPr>
                <w:rFonts w:asciiTheme="majorEastAsia" w:eastAsiaTheme="majorEastAsia" w:hAnsiTheme="majorEastAsia" w:hint="eastAsia"/>
                <w:sz w:val="20"/>
                <w:szCs w:val="20"/>
              </w:rPr>
              <w:t>表現力」の育成</w:t>
            </w:r>
            <w:r w:rsidRPr="002A364C">
              <w:rPr>
                <w:rFonts w:asciiTheme="majorEastAsia" w:eastAsiaTheme="majorEastAsia" w:hAnsiTheme="majorEastAsia" w:hint="eastAsia"/>
                <w:sz w:val="20"/>
                <w:szCs w:val="20"/>
              </w:rPr>
              <w:t>。</w:t>
            </w:r>
          </w:p>
          <w:p w:rsidR="009B2E20"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9B2E20" w:rsidRPr="002A364C">
              <w:rPr>
                <w:rFonts w:asciiTheme="majorEastAsia" w:eastAsiaTheme="majorEastAsia" w:hAnsiTheme="majorEastAsia" w:hint="eastAsia"/>
                <w:color w:val="000000"/>
                <w:sz w:val="20"/>
                <w:szCs w:val="20"/>
              </w:rPr>
              <w:t>生徒の多様な学びの要望に応えるカリキュラムや課外プログラムの提供に努める。</w:t>
            </w:r>
          </w:p>
          <w:p w:rsidR="00D51782"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w:t>
            </w:r>
            <w:r w:rsidR="00D41DC1" w:rsidRPr="002A364C">
              <w:rPr>
                <w:rFonts w:asciiTheme="majorEastAsia" w:eastAsiaTheme="majorEastAsia" w:hAnsiTheme="majorEastAsia" w:hint="eastAsia"/>
                <w:color w:val="000000"/>
                <w:sz w:val="20"/>
                <w:szCs w:val="20"/>
              </w:rPr>
              <w:t xml:space="preserve">　</w:t>
            </w:r>
            <w:r w:rsidR="00751E3C" w:rsidRPr="002A364C">
              <w:rPr>
                <w:rFonts w:asciiTheme="majorEastAsia" w:eastAsiaTheme="majorEastAsia" w:hAnsiTheme="majorEastAsia" w:hint="eastAsia"/>
                <w:color w:val="000000"/>
                <w:sz w:val="20"/>
                <w:szCs w:val="20"/>
              </w:rPr>
              <w:t>生き抜いていく基となる資格取得を進める</w:t>
            </w:r>
            <w:r w:rsidR="00D41DC1" w:rsidRPr="002A364C">
              <w:rPr>
                <w:rFonts w:asciiTheme="majorEastAsia" w:eastAsiaTheme="majorEastAsia" w:hAnsiTheme="majorEastAsia" w:hint="eastAsia"/>
                <w:sz w:val="20"/>
                <w:szCs w:val="20"/>
              </w:rPr>
              <w:t>。</w:t>
            </w:r>
          </w:p>
          <w:p w:rsidR="009B2E20" w:rsidRPr="002A364C" w:rsidRDefault="00D51782" w:rsidP="002141CF">
            <w:pPr>
              <w:snapToGrid w:val="0"/>
              <w:spacing w:line="360" w:lineRule="exact"/>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ウ</w:t>
            </w:r>
            <w:r w:rsidR="00751E3C" w:rsidRPr="002A364C">
              <w:rPr>
                <w:rFonts w:asciiTheme="majorEastAsia" w:eastAsiaTheme="majorEastAsia" w:hAnsiTheme="majorEastAsia" w:hint="eastAsia"/>
                <w:color w:val="000000"/>
                <w:sz w:val="20"/>
                <w:szCs w:val="20"/>
              </w:rPr>
              <w:t xml:space="preserve">　あらゆる科目において、</w:t>
            </w:r>
            <w:r w:rsidR="009B2E20" w:rsidRPr="002A364C">
              <w:rPr>
                <w:rFonts w:asciiTheme="majorEastAsia" w:eastAsiaTheme="majorEastAsia" w:hAnsiTheme="majorEastAsia" w:hint="eastAsia"/>
                <w:sz w:val="20"/>
                <w:szCs w:val="20"/>
              </w:rPr>
              <w:t>「考える」</w:t>
            </w:r>
            <w:r w:rsidR="00175B20" w:rsidRPr="002A364C">
              <w:rPr>
                <w:rFonts w:asciiTheme="majorEastAsia" w:eastAsiaTheme="majorEastAsia" w:hAnsiTheme="majorEastAsia" w:hint="eastAsia"/>
                <w:sz w:val="20"/>
                <w:szCs w:val="20"/>
              </w:rPr>
              <w:t>「まとめる」</w:t>
            </w:r>
            <w:r w:rsidR="009B2E20" w:rsidRPr="002A364C">
              <w:rPr>
                <w:rFonts w:asciiTheme="majorEastAsia" w:eastAsiaTheme="majorEastAsia" w:hAnsiTheme="majorEastAsia" w:hint="eastAsia"/>
                <w:sz w:val="20"/>
                <w:szCs w:val="20"/>
              </w:rPr>
              <w:t>「発表する」参加体験型のアクティブラーニングを研究する。</w:t>
            </w:r>
          </w:p>
          <w:p w:rsidR="009B2E20" w:rsidRPr="002A364C" w:rsidRDefault="000A711D" w:rsidP="00C70EF2">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生徒の「学校の評価は、テストの点だけでなく、生徒の努力や授業に取り組む姿勢等を含めて行われている」（</w:t>
            </w:r>
            <w:r w:rsidR="00562EB2"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75.9</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年に</w:t>
            </w:r>
            <w:r w:rsidRPr="002A364C">
              <w:rPr>
                <w:rFonts w:asciiTheme="majorEastAsia" w:eastAsiaTheme="majorEastAsia" w:hAnsiTheme="majorEastAsia" w:hint="eastAsia"/>
                <w:sz w:val="18"/>
                <w:szCs w:val="18"/>
              </w:rPr>
              <w:t>は</w:t>
            </w:r>
            <w:r w:rsidR="00562EB2" w:rsidRPr="002A364C">
              <w:rPr>
                <w:rFonts w:asciiTheme="majorEastAsia" w:eastAsiaTheme="majorEastAsia" w:hAnsiTheme="majorEastAsia" w:hint="eastAsia"/>
                <w:sz w:val="18"/>
                <w:szCs w:val="18"/>
              </w:rPr>
              <w:t>90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rsidR="00341A55" w:rsidRPr="002A364C" w:rsidRDefault="00341A55" w:rsidP="00C044A3">
            <w:pPr>
              <w:spacing w:line="276" w:lineRule="auto"/>
              <w:ind w:leftChars="100" w:left="1010" w:hangingChars="400" w:hanging="800"/>
              <w:rPr>
                <w:rFonts w:asciiTheme="majorEastAsia" w:eastAsiaTheme="majorEastAsia" w:hAnsiTheme="majorEastAsia"/>
                <w:sz w:val="20"/>
                <w:szCs w:val="20"/>
              </w:rPr>
            </w:pPr>
            <w:r w:rsidRPr="002A364C">
              <w:rPr>
                <w:rFonts w:asciiTheme="majorEastAsia" w:eastAsiaTheme="majorEastAsia" w:hAnsiTheme="majorEastAsia"/>
                <w:color w:val="000000"/>
                <w:sz w:val="20"/>
                <w:szCs w:val="20"/>
              </w:rPr>
              <w:t xml:space="preserve">　　※　</w:t>
            </w:r>
            <w:r w:rsidR="00C044A3" w:rsidRPr="002A364C">
              <w:rPr>
                <w:rFonts w:asciiTheme="majorEastAsia" w:eastAsiaTheme="majorEastAsia" w:hAnsiTheme="majorEastAsia"/>
                <w:color w:val="000000"/>
                <w:sz w:val="20"/>
                <w:szCs w:val="20"/>
              </w:rPr>
              <w:t>学校運営協議会の提言を参考にし、</w:t>
            </w:r>
            <w:r w:rsidR="00C044A3" w:rsidRPr="002A364C">
              <w:rPr>
                <w:rFonts w:asciiTheme="majorEastAsia" w:eastAsiaTheme="majorEastAsia" w:hAnsiTheme="majorEastAsia" w:cstheme="minorBidi" w:hint="eastAsia"/>
                <w:sz w:val="20"/>
                <w:szCs w:val="20"/>
              </w:rPr>
              <w:t>人材をうまく活用できるよう、組織作りについては、地域人材、地域の教育資源(各種教育機関等)との連携を意識すると共に、</w:t>
            </w:r>
            <w:r w:rsidRPr="002A364C">
              <w:rPr>
                <w:rFonts w:asciiTheme="majorEastAsia" w:eastAsiaTheme="majorEastAsia" w:hAnsiTheme="majorEastAsia" w:hint="eastAsia"/>
                <w:sz w:val="20"/>
                <w:szCs w:val="20"/>
              </w:rPr>
              <w:t>「イングリッシュ・カフェ」などの地域連携企画を継続発展させ、学校・家庭・地域との連携・協働・活性化、小・中・大・専門学校・事業所・関係諸機関とのより一層の連携・協力を通じて効果的な教育活動を行い確かな学力の向上に努める。また、コミュニケーション能力の向上に努める。</w:t>
            </w:r>
          </w:p>
          <w:p w:rsidR="00341A55" w:rsidRPr="002A364C" w:rsidRDefault="00156500" w:rsidP="00156500">
            <w:pPr>
              <w:spacing w:line="276" w:lineRule="auto"/>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１）</w:t>
            </w:r>
            <w:r w:rsidR="00341A55" w:rsidRPr="002A364C">
              <w:rPr>
                <w:rFonts w:asciiTheme="majorEastAsia" w:eastAsiaTheme="majorEastAsia" w:hAnsiTheme="majorEastAsia" w:hint="eastAsia"/>
                <w:sz w:val="20"/>
                <w:szCs w:val="20"/>
              </w:rPr>
              <w:t>大学・専門学校等での授業体験や学生の教育ボランティアの導入などで効果的な学習に取り組める環境づくりと高大連携の推進を図る。</w:t>
            </w:r>
          </w:p>
          <w:p w:rsidR="00341A55" w:rsidRPr="002A364C" w:rsidRDefault="00156500" w:rsidP="00156500">
            <w:pPr>
              <w:spacing w:line="276" w:lineRule="auto"/>
              <w:ind w:leftChars="100" w:left="210" w:firstLineChars="400" w:firstLine="8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２）</w:t>
            </w:r>
            <w:r w:rsidR="00341A55" w:rsidRPr="002A364C">
              <w:rPr>
                <w:rFonts w:asciiTheme="majorEastAsia" w:eastAsiaTheme="majorEastAsia" w:hAnsiTheme="majorEastAsia" w:hint="eastAsia"/>
                <w:sz w:val="20"/>
                <w:szCs w:val="20"/>
              </w:rPr>
              <w:t>インターンシップをより一層充実させるなど、職業指導やキャリア教育の推進を図る。</w:t>
            </w:r>
          </w:p>
          <w:p w:rsidR="00341A55" w:rsidRPr="002A364C" w:rsidRDefault="00156500" w:rsidP="00156500">
            <w:pPr>
              <w:spacing w:line="276" w:lineRule="auto"/>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３）</w:t>
            </w:r>
            <w:r w:rsidR="00341A55" w:rsidRPr="002A364C">
              <w:rPr>
                <w:rFonts w:asciiTheme="majorEastAsia" w:eastAsiaTheme="majorEastAsia" w:hAnsiTheme="majorEastAsia" w:hint="eastAsia"/>
                <w:sz w:val="20"/>
                <w:szCs w:val="20"/>
              </w:rPr>
              <w:t>様々なメディアを活用して教育力向上に努め、家庭・地域・小中学校等への積極的な発信に努める。</w:t>
            </w:r>
          </w:p>
          <w:p w:rsidR="00341A55" w:rsidRPr="002A364C" w:rsidRDefault="00156500" w:rsidP="00156500">
            <w:pPr>
              <w:spacing w:line="276" w:lineRule="auto"/>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４）</w:t>
            </w:r>
            <w:r w:rsidR="00341A55" w:rsidRPr="002A364C">
              <w:rPr>
                <w:rFonts w:asciiTheme="majorEastAsia" w:eastAsiaTheme="majorEastAsia" w:hAnsiTheme="majorEastAsia" w:hint="eastAsia"/>
                <w:sz w:val="20"/>
                <w:szCs w:val="20"/>
              </w:rPr>
              <w:t>カリキュラム・マネジメント、授業力の向上のための具体的組織づくりに取り組む。</w:t>
            </w:r>
          </w:p>
          <w:p w:rsidR="00341A55" w:rsidRPr="002A364C" w:rsidRDefault="00156500" w:rsidP="00156500">
            <w:pPr>
              <w:spacing w:line="276" w:lineRule="auto"/>
              <w:ind w:leftChars="500" w:left="105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５）</w:t>
            </w:r>
            <w:r w:rsidR="00341A55" w:rsidRPr="002A364C">
              <w:rPr>
                <w:rFonts w:asciiTheme="majorEastAsia" w:eastAsiaTheme="majorEastAsia" w:hAnsiTheme="majorEastAsia" w:hint="eastAsia"/>
                <w:sz w:val="20"/>
                <w:szCs w:val="20"/>
              </w:rPr>
              <w:t>あらゆる科目において、生徒の「考える」「まとめる(統合)」「発表(発信)する」力等の生徒の学びの質の向上に取り組む。特に、授業時間の確保や探究、朝学習などの活性化に取</w:t>
            </w:r>
            <w:r w:rsidR="00D74E36">
              <w:rPr>
                <w:rFonts w:asciiTheme="majorEastAsia" w:eastAsiaTheme="majorEastAsia" w:hAnsiTheme="majorEastAsia" w:hint="eastAsia"/>
                <w:sz w:val="20"/>
                <w:szCs w:val="20"/>
              </w:rPr>
              <w:t>り</w:t>
            </w:r>
            <w:r w:rsidR="00341A55" w:rsidRPr="002A364C">
              <w:rPr>
                <w:rFonts w:asciiTheme="majorEastAsia" w:eastAsiaTheme="majorEastAsia" w:hAnsiTheme="majorEastAsia" w:hint="eastAsia"/>
                <w:sz w:val="20"/>
                <w:szCs w:val="20"/>
              </w:rPr>
              <w:t>組む。</w:t>
            </w:r>
          </w:p>
          <w:p w:rsidR="004516C3" w:rsidRPr="002A364C" w:rsidRDefault="004516C3" w:rsidP="002141CF">
            <w:pPr>
              <w:snapToGrid w:val="0"/>
              <w:spacing w:line="360" w:lineRule="exact"/>
              <w:ind w:firstLineChars="100" w:firstLine="200"/>
              <w:rPr>
                <w:rFonts w:asciiTheme="majorEastAsia" w:eastAsiaTheme="majorEastAsia" w:hAnsiTheme="majorEastAsia"/>
                <w:color w:val="000000"/>
                <w:sz w:val="20"/>
                <w:szCs w:val="20"/>
              </w:rPr>
            </w:pPr>
          </w:p>
          <w:p w:rsidR="00D51782" w:rsidRPr="002A364C" w:rsidRDefault="00F6230D" w:rsidP="002141CF">
            <w:pPr>
              <w:snapToGrid w:val="0"/>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 xml:space="preserve">３　</w:t>
            </w:r>
            <w:r w:rsidR="001C48D2" w:rsidRPr="002A364C">
              <w:rPr>
                <w:rFonts w:asciiTheme="majorEastAsia" w:eastAsiaTheme="majorEastAsia" w:hAnsiTheme="majorEastAsia" w:hint="eastAsia"/>
                <w:sz w:val="20"/>
                <w:szCs w:val="20"/>
              </w:rPr>
              <w:t>将来の生き方をデザインし、自ら学び続けることができる生徒を育成</w:t>
            </w:r>
          </w:p>
          <w:p w:rsidR="00174FD2" w:rsidRPr="002A364C"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（1）キャリア教育プランの実行。</w:t>
            </w:r>
          </w:p>
          <w:p w:rsidR="0084449B"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D8191C" w:rsidRPr="002A364C">
              <w:rPr>
                <w:rFonts w:asciiTheme="majorEastAsia" w:eastAsiaTheme="majorEastAsia" w:hAnsiTheme="majorEastAsia" w:hint="eastAsia"/>
                <w:color w:val="000000"/>
                <w:sz w:val="20"/>
                <w:szCs w:val="20"/>
              </w:rPr>
              <w:t>3年間のキャリア教育プランに基づき、</w:t>
            </w:r>
            <w:r w:rsidR="000153CF" w:rsidRPr="002A364C">
              <w:rPr>
                <w:rFonts w:asciiTheme="majorEastAsia" w:eastAsiaTheme="majorEastAsia" w:hAnsiTheme="majorEastAsia" w:hint="eastAsia"/>
                <w:color w:val="000000"/>
                <w:sz w:val="20"/>
                <w:szCs w:val="20"/>
              </w:rPr>
              <w:t>１</w:t>
            </w:r>
            <w:r w:rsidR="00174FD2" w:rsidRPr="002A364C">
              <w:rPr>
                <w:rFonts w:asciiTheme="majorEastAsia" w:eastAsiaTheme="majorEastAsia" w:hAnsiTheme="majorEastAsia" w:hint="eastAsia"/>
                <w:color w:val="000000"/>
                <w:sz w:val="20"/>
                <w:szCs w:val="20"/>
              </w:rPr>
              <w:t>年</w:t>
            </w:r>
            <w:r w:rsidR="00AA103A" w:rsidRPr="002A364C">
              <w:rPr>
                <w:rFonts w:asciiTheme="majorEastAsia" w:eastAsiaTheme="majorEastAsia" w:hAnsiTheme="majorEastAsia" w:hint="eastAsia"/>
                <w:color w:val="000000"/>
                <w:sz w:val="20"/>
                <w:szCs w:val="20"/>
              </w:rPr>
              <w:t>次</w:t>
            </w:r>
            <w:r w:rsidR="00D8191C" w:rsidRPr="002A364C">
              <w:rPr>
                <w:rFonts w:asciiTheme="majorEastAsia" w:eastAsiaTheme="majorEastAsia" w:hAnsiTheme="majorEastAsia" w:hint="eastAsia"/>
                <w:color w:val="000000"/>
                <w:sz w:val="20"/>
                <w:szCs w:val="20"/>
              </w:rPr>
              <w:t>から進路意識の高揚を図り、生徒個々が将来の生き方をデザインする。</w:t>
            </w:r>
          </w:p>
          <w:p w:rsidR="00191642" w:rsidRPr="002A364C" w:rsidRDefault="00191642" w:rsidP="004D00D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生徒の「将来の進路や生き方について考える機会がある」（</w:t>
            </w:r>
            <w:r w:rsidR="00562EB2"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68.1</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80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rsidR="00D41DC1" w:rsidRPr="002A364C" w:rsidRDefault="00D51782" w:rsidP="002141CF">
            <w:pPr>
              <w:snapToGrid w:val="0"/>
              <w:spacing w:line="360" w:lineRule="exact"/>
              <w:ind w:leftChars="100" w:left="210" w:firstLineChars="200" w:firstLine="4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イ</w:t>
            </w:r>
            <w:r w:rsidR="00D41DC1" w:rsidRPr="002A364C">
              <w:rPr>
                <w:rFonts w:asciiTheme="majorEastAsia" w:eastAsiaTheme="majorEastAsia" w:hAnsiTheme="majorEastAsia" w:hint="eastAsia"/>
                <w:color w:val="000000"/>
                <w:sz w:val="20"/>
                <w:szCs w:val="20"/>
              </w:rPr>
              <w:t xml:space="preserve">　</w:t>
            </w:r>
            <w:r w:rsidR="00D41DC1" w:rsidRPr="002A364C">
              <w:rPr>
                <w:rFonts w:asciiTheme="majorEastAsia" w:eastAsiaTheme="majorEastAsia" w:hAnsiTheme="majorEastAsia" w:hint="eastAsia"/>
                <w:sz w:val="20"/>
                <w:szCs w:val="20"/>
              </w:rPr>
              <w:t>1年次より外に出かけ、進路を意識する機会を提供する。</w:t>
            </w:r>
          </w:p>
          <w:p w:rsidR="00D41DC1" w:rsidRPr="002A364C" w:rsidRDefault="00D51782" w:rsidP="002141CF">
            <w:pPr>
              <w:snapToGrid w:val="0"/>
              <w:spacing w:line="360" w:lineRule="exact"/>
              <w:ind w:leftChars="100" w:left="210" w:firstLineChars="200" w:firstLine="4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ウ</w:t>
            </w:r>
            <w:r w:rsidR="00D41DC1" w:rsidRPr="002A364C">
              <w:rPr>
                <w:rFonts w:asciiTheme="majorEastAsia" w:eastAsiaTheme="majorEastAsia" w:hAnsiTheme="majorEastAsia" w:hint="eastAsia"/>
                <w:color w:val="000000"/>
                <w:sz w:val="20"/>
                <w:szCs w:val="20"/>
              </w:rPr>
              <w:t xml:space="preserve">　</w:t>
            </w:r>
            <w:r w:rsidR="00D41DC1" w:rsidRPr="002A364C">
              <w:rPr>
                <w:rFonts w:asciiTheme="majorEastAsia" w:eastAsiaTheme="majorEastAsia" w:hAnsiTheme="majorEastAsia" w:hint="eastAsia"/>
                <w:sz w:val="20"/>
                <w:szCs w:val="20"/>
              </w:rPr>
              <w:t>「学力向上のためのプロジェクトチーム」</w:t>
            </w:r>
            <w:r w:rsidR="00FF7C26" w:rsidRPr="002A364C">
              <w:rPr>
                <w:rFonts w:asciiTheme="majorEastAsia" w:eastAsiaTheme="majorEastAsia" w:hAnsiTheme="majorEastAsia" w:hint="eastAsia"/>
                <w:sz w:val="20"/>
                <w:szCs w:val="20"/>
              </w:rPr>
              <w:t>の取</w:t>
            </w:r>
            <w:r w:rsidR="00DA6F18" w:rsidRPr="002A364C">
              <w:rPr>
                <w:rFonts w:asciiTheme="majorEastAsia" w:eastAsiaTheme="majorEastAsia" w:hAnsiTheme="majorEastAsia" w:hint="eastAsia"/>
                <w:sz w:val="20"/>
                <w:szCs w:val="20"/>
              </w:rPr>
              <w:t>組みを通して、将来を見据えて継続的に頑張ることができる</w:t>
            </w:r>
            <w:r w:rsidR="00041AD5" w:rsidRPr="002A364C">
              <w:rPr>
                <w:rFonts w:asciiTheme="majorEastAsia" w:eastAsiaTheme="majorEastAsia" w:hAnsiTheme="majorEastAsia" w:hint="eastAsia"/>
                <w:sz w:val="20"/>
                <w:szCs w:val="20"/>
              </w:rPr>
              <w:t>生徒を育てる。</w:t>
            </w:r>
          </w:p>
          <w:p w:rsidR="00174FD2"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lastRenderedPageBreak/>
              <w:t xml:space="preserve">エ　</w:t>
            </w:r>
            <w:r w:rsidR="00041AD5" w:rsidRPr="002A364C">
              <w:rPr>
                <w:rFonts w:asciiTheme="majorEastAsia" w:eastAsiaTheme="majorEastAsia" w:hAnsiTheme="majorEastAsia" w:hint="eastAsia"/>
                <w:color w:val="000000"/>
                <w:sz w:val="20"/>
                <w:szCs w:val="20"/>
              </w:rPr>
              <w:t>あらゆる教育活動を活用し、</w:t>
            </w:r>
            <w:r w:rsidR="00174FD2" w:rsidRPr="002A364C">
              <w:rPr>
                <w:rFonts w:asciiTheme="majorEastAsia" w:eastAsiaTheme="majorEastAsia" w:hAnsiTheme="majorEastAsia" w:hint="eastAsia"/>
                <w:color w:val="000000"/>
                <w:sz w:val="20"/>
                <w:szCs w:val="20"/>
              </w:rPr>
              <w:t>生徒</w:t>
            </w:r>
            <w:r w:rsidR="00D8191C" w:rsidRPr="002A364C">
              <w:rPr>
                <w:rFonts w:asciiTheme="majorEastAsia" w:eastAsiaTheme="majorEastAsia" w:hAnsiTheme="majorEastAsia" w:hint="eastAsia"/>
                <w:color w:val="000000"/>
                <w:sz w:val="20"/>
                <w:szCs w:val="20"/>
              </w:rPr>
              <w:t>や保護者へのきめ細やか</w:t>
            </w:r>
            <w:r w:rsidR="00041AD5" w:rsidRPr="002A364C">
              <w:rPr>
                <w:rFonts w:asciiTheme="majorEastAsia" w:eastAsiaTheme="majorEastAsia" w:hAnsiTheme="majorEastAsia" w:hint="eastAsia"/>
                <w:color w:val="000000"/>
                <w:sz w:val="20"/>
                <w:szCs w:val="20"/>
              </w:rPr>
              <w:t>な</w:t>
            </w:r>
            <w:r w:rsidR="00D8191C" w:rsidRPr="002A364C">
              <w:rPr>
                <w:rFonts w:asciiTheme="majorEastAsia" w:eastAsiaTheme="majorEastAsia" w:hAnsiTheme="majorEastAsia" w:hint="eastAsia"/>
                <w:color w:val="000000"/>
                <w:sz w:val="20"/>
                <w:szCs w:val="20"/>
              </w:rPr>
              <w:t>情報の提供を行う</w:t>
            </w:r>
            <w:r w:rsidR="00174FD2" w:rsidRPr="002A364C">
              <w:rPr>
                <w:rFonts w:asciiTheme="majorEastAsia" w:eastAsiaTheme="majorEastAsia" w:hAnsiTheme="majorEastAsia" w:hint="eastAsia"/>
                <w:color w:val="000000"/>
                <w:sz w:val="20"/>
                <w:szCs w:val="20"/>
              </w:rPr>
              <w:t>。</w:t>
            </w:r>
          </w:p>
          <w:p w:rsidR="00191642" w:rsidRPr="002A364C" w:rsidRDefault="00191642" w:rsidP="002141C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生徒の「先生は進路についての情報を良く知らせてくれる」（</w:t>
            </w:r>
            <w:r w:rsidR="00E1161C" w:rsidRPr="002A364C">
              <w:rPr>
                <w:rFonts w:asciiTheme="majorEastAsia" w:eastAsiaTheme="majorEastAsia" w:hAnsiTheme="majorEastAsia" w:hint="eastAsia"/>
                <w:sz w:val="18"/>
                <w:szCs w:val="18"/>
              </w:rPr>
              <w:t>H</w:t>
            </w:r>
            <w:r w:rsidR="004516C3" w:rsidRPr="002A364C">
              <w:rPr>
                <w:rFonts w:asciiTheme="majorEastAsia" w:eastAsiaTheme="majorEastAsia" w:hAnsiTheme="majorEastAsia" w:hint="eastAsia"/>
                <w:sz w:val="18"/>
                <w:szCs w:val="18"/>
              </w:rPr>
              <w:t>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69.0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85</w:t>
            </w:r>
            <w:r w:rsidRPr="002A364C">
              <w:rPr>
                <w:rFonts w:asciiTheme="majorEastAsia" w:eastAsiaTheme="majorEastAsia" w:hAnsiTheme="majorEastAsia" w:hint="eastAsia"/>
                <w:sz w:val="18"/>
                <w:szCs w:val="18"/>
              </w:rPr>
              <w:t>％にする）</w:t>
            </w:r>
          </w:p>
          <w:p w:rsidR="00041AD5" w:rsidRPr="002A364C" w:rsidRDefault="00041AD5"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オ　</w:t>
            </w:r>
            <w:r w:rsidR="004516C3" w:rsidRPr="002A364C">
              <w:rPr>
                <w:rFonts w:asciiTheme="majorEastAsia" w:eastAsiaTheme="majorEastAsia" w:hAnsiTheme="majorEastAsia" w:hint="eastAsia"/>
                <w:color w:val="000000"/>
                <w:sz w:val="20"/>
                <w:szCs w:val="20"/>
              </w:rPr>
              <w:t>卒業時の</w:t>
            </w:r>
            <w:r w:rsidR="00BC5E5D" w:rsidRPr="002A364C">
              <w:rPr>
                <w:rFonts w:asciiTheme="majorEastAsia" w:eastAsiaTheme="majorEastAsia" w:hAnsiTheme="majorEastAsia" w:hint="eastAsia"/>
                <w:color w:val="000000"/>
                <w:sz w:val="20"/>
                <w:szCs w:val="20"/>
              </w:rPr>
              <w:t>進路未決定</w:t>
            </w:r>
            <w:r w:rsidRPr="002A364C">
              <w:rPr>
                <w:rFonts w:asciiTheme="majorEastAsia" w:eastAsiaTheme="majorEastAsia" w:hAnsiTheme="majorEastAsia" w:hint="eastAsia"/>
                <w:color w:val="000000"/>
                <w:sz w:val="20"/>
                <w:szCs w:val="20"/>
              </w:rPr>
              <w:t>者</w:t>
            </w:r>
            <w:r w:rsidR="004516C3" w:rsidRPr="002A364C">
              <w:rPr>
                <w:rFonts w:asciiTheme="majorEastAsia" w:eastAsiaTheme="majorEastAsia" w:hAnsiTheme="majorEastAsia" w:hint="eastAsia"/>
                <w:color w:val="000000"/>
                <w:sz w:val="20"/>
                <w:szCs w:val="20"/>
              </w:rPr>
              <w:t>の割合</w:t>
            </w:r>
            <w:r w:rsidRPr="002A364C">
              <w:rPr>
                <w:rFonts w:asciiTheme="majorEastAsia" w:eastAsiaTheme="majorEastAsia" w:hAnsiTheme="majorEastAsia" w:hint="eastAsia"/>
                <w:color w:val="000000"/>
                <w:sz w:val="20"/>
                <w:szCs w:val="20"/>
              </w:rPr>
              <w:t>を減</w:t>
            </w:r>
            <w:r w:rsidR="004516C3" w:rsidRPr="002A364C">
              <w:rPr>
                <w:rFonts w:asciiTheme="majorEastAsia" w:eastAsiaTheme="majorEastAsia" w:hAnsiTheme="majorEastAsia" w:hint="eastAsia"/>
                <w:color w:val="000000"/>
                <w:sz w:val="20"/>
                <w:szCs w:val="20"/>
              </w:rPr>
              <w:t>らす</w:t>
            </w:r>
            <w:r w:rsidRPr="002A364C">
              <w:rPr>
                <w:rFonts w:asciiTheme="majorEastAsia" w:eastAsiaTheme="majorEastAsia" w:hAnsiTheme="majorEastAsia" w:hint="eastAsia"/>
                <w:color w:val="000000"/>
                <w:sz w:val="20"/>
                <w:szCs w:val="20"/>
              </w:rPr>
              <w:t>。</w:t>
            </w:r>
            <w:r w:rsidR="00053AAE" w:rsidRPr="002A364C">
              <w:rPr>
                <w:rFonts w:asciiTheme="majorEastAsia" w:eastAsiaTheme="majorEastAsia" w:hAnsiTheme="majorEastAsia" w:hint="eastAsia"/>
                <w:sz w:val="18"/>
                <w:szCs w:val="18"/>
              </w:rPr>
              <w:t>（</w:t>
            </w:r>
            <w:r w:rsidR="00562EB2" w:rsidRPr="002A364C">
              <w:rPr>
                <w:rFonts w:asciiTheme="majorEastAsia" w:eastAsiaTheme="majorEastAsia" w:hAnsiTheme="majorEastAsia" w:hint="eastAsia"/>
                <w:sz w:val="18"/>
                <w:szCs w:val="18"/>
              </w:rPr>
              <w:t>H30</w:t>
            </w:r>
            <w:r w:rsidR="00053AAE"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12.0</w:t>
            </w:r>
            <w:r w:rsidR="00053AAE"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00053AAE"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0</w:t>
            </w:r>
            <w:r w:rsidR="00053AAE" w:rsidRPr="002A364C">
              <w:rPr>
                <w:rFonts w:asciiTheme="majorEastAsia" w:eastAsiaTheme="majorEastAsia" w:hAnsiTheme="majorEastAsia" w:hint="eastAsia"/>
                <w:sz w:val="18"/>
                <w:szCs w:val="18"/>
              </w:rPr>
              <w:t>％にする）</w:t>
            </w:r>
          </w:p>
          <w:p w:rsidR="00D51782" w:rsidRPr="002A364C"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（2）アセスメントの活用。</w:t>
            </w:r>
          </w:p>
          <w:p w:rsidR="00174FD2"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174FD2" w:rsidRPr="002A364C">
              <w:rPr>
                <w:rFonts w:asciiTheme="majorEastAsia" w:eastAsiaTheme="majorEastAsia" w:hAnsiTheme="majorEastAsia" w:hint="eastAsia"/>
                <w:color w:val="000000"/>
                <w:sz w:val="20"/>
                <w:szCs w:val="20"/>
              </w:rPr>
              <w:t>基礎教養</w:t>
            </w:r>
            <w:r w:rsidR="00D8191C" w:rsidRPr="002A364C">
              <w:rPr>
                <w:rFonts w:asciiTheme="majorEastAsia" w:eastAsiaTheme="majorEastAsia" w:hAnsiTheme="majorEastAsia" w:hint="eastAsia"/>
                <w:color w:val="000000"/>
                <w:sz w:val="20"/>
                <w:szCs w:val="20"/>
              </w:rPr>
              <w:t>の定着度や</w:t>
            </w:r>
            <w:r w:rsidR="00D41821" w:rsidRPr="002A364C">
              <w:rPr>
                <w:rFonts w:asciiTheme="majorEastAsia" w:eastAsiaTheme="majorEastAsia" w:hAnsiTheme="majorEastAsia" w:hint="eastAsia"/>
                <w:color w:val="000000"/>
                <w:sz w:val="20"/>
                <w:szCs w:val="20"/>
              </w:rPr>
              <w:t>「</w:t>
            </w:r>
            <w:r w:rsidR="00D8191C" w:rsidRPr="002A364C">
              <w:rPr>
                <w:rFonts w:asciiTheme="majorEastAsia" w:eastAsiaTheme="majorEastAsia" w:hAnsiTheme="majorEastAsia" w:hint="eastAsia"/>
                <w:color w:val="000000"/>
                <w:sz w:val="20"/>
                <w:szCs w:val="20"/>
              </w:rPr>
              <w:t>個々の</w:t>
            </w:r>
            <w:r w:rsidR="00BC2302" w:rsidRPr="002A364C">
              <w:rPr>
                <w:rFonts w:asciiTheme="majorEastAsia" w:eastAsiaTheme="majorEastAsia" w:hAnsiTheme="majorEastAsia" w:hint="eastAsia"/>
                <w:color w:val="000000"/>
                <w:sz w:val="20"/>
                <w:szCs w:val="20"/>
              </w:rPr>
              <w:t>強み」を知るために、アセスメントを活用し、</w:t>
            </w:r>
            <w:r w:rsidR="00D41821" w:rsidRPr="002A364C">
              <w:rPr>
                <w:rFonts w:asciiTheme="majorEastAsia" w:eastAsiaTheme="majorEastAsia" w:hAnsiTheme="majorEastAsia" w:hint="eastAsia"/>
                <w:color w:val="000000"/>
                <w:sz w:val="20"/>
                <w:szCs w:val="20"/>
              </w:rPr>
              <w:t>一人</w:t>
            </w:r>
            <w:r w:rsidR="00BC2302" w:rsidRPr="002A364C">
              <w:rPr>
                <w:rFonts w:asciiTheme="majorEastAsia" w:eastAsiaTheme="majorEastAsia" w:hAnsiTheme="majorEastAsia" w:hint="eastAsia"/>
                <w:color w:val="000000"/>
                <w:sz w:val="20"/>
                <w:szCs w:val="20"/>
              </w:rPr>
              <w:t>ひとり</w:t>
            </w:r>
            <w:r w:rsidR="00D41821" w:rsidRPr="002A364C">
              <w:rPr>
                <w:rFonts w:asciiTheme="majorEastAsia" w:eastAsiaTheme="majorEastAsia" w:hAnsiTheme="majorEastAsia" w:hint="eastAsia"/>
                <w:color w:val="000000"/>
                <w:sz w:val="20"/>
                <w:szCs w:val="20"/>
              </w:rPr>
              <w:t>が持てる力を伸ばし、進路実現を図る。</w:t>
            </w:r>
          </w:p>
          <w:p w:rsidR="00191642" w:rsidRPr="002A364C" w:rsidRDefault="00191642" w:rsidP="002141CF">
            <w:pPr>
              <w:snapToGrid w:val="0"/>
              <w:spacing w:line="360" w:lineRule="exact"/>
              <w:ind w:firstLineChars="300" w:firstLine="54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　生徒の「自分の学力の向上を実感している」（</w:t>
            </w:r>
            <w:r w:rsidR="00562EB2"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56.1</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00803321" w:rsidRPr="002A364C">
              <w:rPr>
                <w:rFonts w:asciiTheme="majorEastAsia" w:eastAsiaTheme="majorEastAsia" w:hAnsiTheme="majorEastAsia" w:hint="eastAsia"/>
                <w:sz w:val="18"/>
                <w:szCs w:val="18"/>
              </w:rPr>
              <w:t>には</w:t>
            </w:r>
            <w:r w:rsidR="004D00DF" w:rsidRPr="002A364C">
              <w:rPr>
                <w:rFonts w:asciiTheme="majorEastAsia" w:eastAsiaTheme="majorEastAsia" w:hAnsiTheme="majorEastAsia" w:hint="eastAsia"/>
                <w:sz w:val="18"/>
                <w:szCs w:val="18"/>
              </w:rPr>
              <w:t>70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rsidR="00D51782" w:rsidRPr="002A364C"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（3）入学前から生き方プランを考える機会を提供する。</w:t>
            </w:r>
          </w:p>
          <w:p w:rsidR="00751E3C"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DA6F18" w:rsidRPr="002A364C">
              <w:rPr>
                <w:rFonts w:asciiTheme="majorEastAsia" w:eastAsiaTheme="majorEastAsia" w:hAnsiTheme="majorEastAsia" w:hint="eastAsia"/>
                <w:color w:val="000000"/>
                <w:sz w:val="20"/>
                <w:szCs w:val="20"/>
              </w:rPr>
              <w:t>本校で頑張りたい</w:t>
            </w:r>
            <w:r w:rsidR="00751E3C" w:rsidRPr="002A364C">
              <w:rPr>
                <w:rFonts w:asciiTheme="majorEastAsia" w:eastAsiaTheme="majorEastAsia" w:hAnsiTheme="majorEastAsia" w:hint="eastAsia"/>
                <w:color w:val="000000"/>
                <w:sz w:val="20"/>
                <w:szCs w:val="20"/>
              </w:rPr>
              <w:t>と思う生徒が入学できるように</w:t>
            </w:r>
            <w:r w:rsidR="00751E3C" w:rsidRPr="002A364C">
              <w:rPr>
                <w:rFonts w:asciiTheme="majorEastAsia" w:eastAsiaTheme="majorEastAsia" w:hAnsiTheme="majorEastAsia" w:hint="eastAsia"/>
                <w:sz w:val="20"/>
                <w:szCs w:val="20"/>
              </w:rPr>
              <w:t>広報活動</w:t>
            </w:r>
            <w:r w:rsidR="00C41C11" w:rsidRPr="002A364C">
              <w:rPr>
                <w:rFonts w:asciiTheme="majorEastAsia" w:eastAsiaTheme="majorEastAsia" w:hAnsiTheme="majorEastAsia" w:hint="eastAsia"/>
                <w:sz w:val="20"/>
                <w:szCs w:val="20"/>
              </w:rPr>
              <w:t>を行う</w:t>
            </w:r>
            <w:r w:rsidR="00751E3C" w:rsidRPr="002A364C">
              <w:rPr>
                <w:rFonts w:asciiTheme="majorEastAsia" w:eastAsiaTheme="majorEastAsia" w:hAnsiTheme="majorEastAsia" w:hint="eastAsia"/>
                <w:sz w:val="20"/>
                <w:szCs w:val="20"/>
              </w:rPr>
              <w:t>。</w:t>
            </w:r>
          </w:p>
          <w:p w:rsidR="00D51782" w:rsidRPr="002A364C" w:rsidRDefault="00D41DC1"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イ　</w:t>
            </w:r>
            <w:r w:rsidR="00751E3C" w:rsidRPr="002A364C">
              <w:rPr>
                <w:rFonts w:asciiTheme="majorEastAsia" w:eastAsiaTheme="majorEastAsia" w:hAnsiTheme="majorEastAsia" w:hint="eastAsia"/>
                <w:sz w:val="20"/>
                <w:szCs w:val="20"/>
              </w:rPr>
              <w:t>「スポーツフェスティバル　in イズトリ」</w:t>
            </w:r>
            <w:r w:rsidR="00C41C11" w:rsidRPr="002A364C">
              <w:rPr>
                <w:rFonts w:asciiTheme="majorEastAsia" w:eastAsiaTheme="majorEastAsia" w:hAnsiTheme="majorEastAsia" w:hint="eastAsia"/>
                <w:sz w:val="20"/>
                <w:szCs w:val="20"/>
              </w:rPr>
              <w:t>の</w:t>
            </w:r>
            <w:r w:rsidR="00751E3C" w:rsidRPr="002A364C">
              <w:rPr>
                <w:rFonts w:asciiTheme="majorEastAsia" w:eastAsiaTheme="majorEastAsia" w:hAnsiTheme="majorEastAsia" w:hint="eastAsia"/>
                <w:sz w:val="20"/>
                <w:szCs w:val="20"/>
              </w:rPr>
              <w:t>継続実施</w:t>
            </w:r>
            <w:r w:rsidR="00C41C11" w:rsidRPr="002A364C">
              <w:rPr>
                <w:rFonts w:asciiTheme="majorEastAsia" w:eastAsiaTheme="majorEastAsia" w:hAnsiTheme="majorEastAsia" w:hint="eastAsia"/>
                <w:sz w:val="20"/>
                <w:szCs w:val="20"/>
              </w:rPr>
              <w:t>により、様々な活躍の場</w:t>
            </w:r>
            <w:r w:rsidR="00D30499" w:rsidRPr="002A364C">
              <w:rPr>
                <w:rFonts w:asciiTheme="majorEastAsia" w:eastAsiaTheme="majorEastAsia" w:hAnsiTheme="majorEastAsia" w:hint="eastAsia"/>
                <w:sz w:val="20"/>
                <w:szCs w:val="20"/>
              </w:rPr>
              <w:t>があることを示す</w:t>
            </w:r>
            <w:r w:rsidR="00751E3C" w:rsidRPr="002A364C">
              <w:rPr>
                <w:rFonts w:asciiTheme="majorEastAsia" w:eastAsiaTheme="majorEastAsia" w:hAnsiTheme="majorEastAsia" w:hint="eastAsia"/>
                <w:sz w:val="20"/>
                <w:szCs w:val="20"/>
              </w:rPr>
              <w:t>。</w:t>
            </w:r>
          </w:p>
          <w:p w:rsidR="004516C3" w:rsidRPr="002A364C" w:rsidRDefault="004516C3" w:rsidP="002141CF">
            <w:pPr>
              <w:snapToGrid w:val="0"/>
              <w:spacing w:line="360" w:lineRule="exact"/>
              <w:ind w:firstLineChars="100" w:firstLine="200"/>
              <w:rPr>
                <w:rFonts w:asciiTheme="majorEastAsia" w:eastAsiaTheme="majorEastAsia" w:hAnsiTheme="majorEastAsia"/>
                <w:color w:val="000000"/>
                <w:sz w:val="20"/>
                <w:szCs w:val="20"/>
              </w:rPr>
            </w:pPr>
          </w:p>
          <w:p w:rsidR="00174FD2" w:rsidRPr="002A364C" w:rsidRDefault="00F6230D"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４　</w:t>
            </w:r>
            <w:r w:rsidR="001C48D2" w:rsidRPr="002A364C">
              <w:rPr>
                <w:rFonts w:asciiTheme="majorEastAsia" w:eastAsiaTheme="majorEastAsia" w:hAnsiTheme="majorEastAsia" w:hint="eastAsia"/>
                <w:color w:val="000000"/>
                <w:sz w:val="20"/>
                <w:szCs w:val="20"/>
              </w:rPr>
              <w:t>自ら学び続ける教師集団の確立</w:t>
            </w:r>
          </w:p>
          <w:p w:rsidR="00D41DC1" w:rsidRPr="002A364C" w:rsidRDefault="00D41DC1" w:rsidP="002141CF">
            <w:pPr>
              <w:snapToGrid w:val="0"/>
              <w:spacing w:line="32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（1</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授業改善のための学び合い。</w:t>
            </w:r>
          </w:p>
          <w:p w:rsidR="00DA6F18" w:rsidRPr="002A364C" w:rsidRDefault="00D41DC1" w:rsidP="002141CF">
            <w:pPr>
              <w:snapToGrid w:val="0"/>
              <w:spacing w:line="360" w:lineRule="exact"/>
              <w:ind w:leftChars="100" w:left="210" w:firstLineChars="200" w:firstLine="400"/>
              <w:rPr>
                <w:rFonts w:asciiTheme="majorEastAsia" w:eastAsiaTheme="majorEastAsia" w:hAnsiTheme="majorEastAsia"/>
                <w:sz w:val="18"/>
                <w:szCs w:val="18"/>
              </w:rPr>
            </w:pPr>
            <w:r w:rsidRPr="002A364C">
              <w:rPr>
                <w:rFonts w:asciiTheme="majorEastAsia" w:eastAsiaTheme="majorEastAsia" w:hAnsiTheme="majorEastAsia" w:hint="eastAsia"/>
                <w:color w:val="000000"/>
                <w:sz w:val="20"/>
                <w:szCs w:val="20"/>
              </w:rPr>
              <w:t xml:space="preserve">ア　</w:t>
            </w:r>
            <w:r w:rsidR="00D30499" w:rsidRPr="002A364C">
              <w:rPr>
                <w:rFonts w:asciiTheme="majorEastAsia" w:eastAsiaTheme="majorEastAsia" w:hAnsiTheme="majorEastAsia" w:hint="eastAsia"/>
                <w:sz w:val="20"/>
                <w:szCs w:val="20"/>
              </w:rPr>
              <w:t>外部の力を活用した研修を行い、</w:t>
            </w:r>
            <w:r w:rsidR="00DA6F18" w:rsidRPr="002A364C">
              <w:rPr>
                <w:rFonts w:asciiTheme="majorEastAsia" w:eastAsiaTheme="majorEastAsia" w:hAnsiTheme="majorEastAsia" w:hint="eastAsia"/>
                <w:color w:val="000000"/>
                <w:sz w:val="20"/>
                <w:szCs w:val="20"/>
              </w:rPr>
              <w:t>自ら学び続ける教師集団を育む。</w:t>
            </w:r>
          </w:p>
          <w:p w:rsidR="00191642" w:rsidRPr="002A364C" w:rsidRDefault="00191642" w:rsidP="002141C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教員の「研究授業を定期的に実施している」（</w:t>
            </w:r>
            <w:r w:rsidR="00562EB2" w:rsidRPr="002A364C">
              <w:rPr>
                <w:rFonts w:asciiTheme="majorEastAsia" w:eastAsiaTheme="majorEastAsia" w:hAnsiTheme="majorEastAsia" w:hint="eastAsia"/>
                <w:sz w:val="18"/>
                <w:szCs w:val="18"/>
              </w:rPr>
              <w:t>H30</w:t>
            </w:r>
            <w:r w:rsidR="00ED4A21"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6.7</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60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とする）</w:t>
            </w:r>
          </w:p>
          <w:p w:rsidR="00D41DC1" w:rsidRPr="002A364C" w:rsidRDefault="00D41DC1"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外部の研修に参加しやすい職場環境を保持し、研修で得た情報や知識を校内研修で共有し還元する。</w:t>
            </w:r>
          </w:p>
          <w:p w:rsidR="00D41DC1" w:rsidRPr="002A364C" w:rsidRDefault="00D41DC1" w:rsidP="002141CF">
            <w:pPr>
              <w:snapToGrid w:val="0"/>
              <w:spacing w:line="360" w:lineRule="exact"/>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 xml:space="preserve">ウ　</w:t>
            </w:r>
            <w:r w:rsidR="00D30499" w:rsidRPr="002A364C">
              <w:rPr>
                <w:rFonts w:asciiTheme="majorEastAsia" w:eastAsiaTheme="majorEastAsia" w:hAnsiTheme="majorEastAsia" w:hint="eastAsia"/>
                <w:sz w:val="20"/>
                <w:szCs w:val="20"/>
              </w:rPr>
              <w:t>授業観察</w:t>
            </w:r>
            <w:r w:rsidR="00BC5E5D" w:rsidRPr="002A364C">
              <w:rPr>
                <w:rFonts w:asciiTheme="majorEastAsia" w:eastAsiaTheme="majorEastAsia" w:hAnsiTheme="majorEastAsia" w:hint="eastAsia"/>
                <w:sz w:val="20"/>
                <w:szCs w:val="20"/>
              </w:rPr>
              <w:t>及び</w:t>
            </w:r>
            <w:r w:rsidR="00D30499" w:rsidRPr="002A364C">
              <w:rPr>
                <w:rFonts w:asciiTheme="majorEastAsia" w:eastAsiaTheme="majorEastAsia" w:hAnsiTheme="majorEastAsia" w:hint="eastAsia"/>
                <w:sz w:val="20"/>
                <w:szCs w:val="20"/>
              </w:rPr>
              <w:t>相互の意見交換を行う</w:t>
            </w:r>
            <w:r w:rsidR="00DA6F18" w:rsidRPr="002A364C">
              <w:rPr>
                <w:rFonts w:asciiTheme="majorEastAsia" w:eastAsiaTheme="majorEastAsia" w:hAnsiTheme="majorEastAsia" w:hint="eastAsia"/>
                <w:sz w:val="20"/>
                <w:szCs w:val="20"/>
              </w:rPr>
              <w:t>ことで自ら授業改善に取り組む。</w:t>
            </w:r>
          </w:p>
          <w:p w:rsidR="00191642" w:rsidRPr="002A364C" w:rsidRDefault="00191642" w:rsidP="002141CF">
            <w:pPr>
              <w:snapToGrid w:val="0"/>
              <w:spacing w:line="360" w:lineRule="exact"/>
              <w:ind w:firstLineChars="300" w:firstLine="54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　生徒の「他の先生が授業を見学に来ることがある」（</w:t>
            </w:r>
            <w:r w:rsidR="00562EB2" w:rsidRPr="002A364C">
              <w:rPr>
                <w:rFonts w:asciiTheme="majorEastAsia" w:eastAsiaTheme="majorEastAsia" w:hAnsiTheme="majorEastAsia" w:hint="eastAsia"/>
                <w:sz w:val="18"/>
                <w:szCs w:val="18"/>
              </w:rPr>
              <w:t>H30</w:t>
            </w:r>
            <w:r w:rsidR="00E5433F"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59.7</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85</w:t>
            </w:r>
            <w:r w:rsidRPr="002A364C">
              <w:rPr>
                <w:rFonts w:asciiTheme="majorEastAsia" w:eastAsiaTheme="majorEastAsia" w:hAnsiTheme="majorEastAsia" w:hint="eastAsia"/>
                <w:sz w:val="18"/>
                <w:szCs w:val="18"/>
              </w:rPr>
              <w:t>％とする）</w:t>
            </w:r>
          </w:p>
          <w:p w:rsidR="00D41DC1" w:rsidRPr="002A364C" w:rsidRDefault="00D41DC1" w:rsidP="00FD3B26">
            <w:pPr>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（2</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教員が本校生徒、学校の実情を知る。</w:t>
            </w:r>
          </w:p>
          <w:p w:rsidR="00174FD2" w:rsidRPr="002A364C" w:rsidRDefault="00D41DC1" w:rsidP="00751E3C">
            <w:pPr>
              <w:spacing w:line="360" w:lineRule="exact"/>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 xml:space="preserve">ア　</w:t>
            </w:r>
            <w:r w:rsidR="00751E3C" w:rsidRPr="002A364C">
              <w:rPr>
                <w:rFonts w:asciiTheme="majorEastAsia" w:eastAsiaTheme="majorEastAsia" w:hAnsiTheme="majorEastAsia" w:hint="eastAsia"/>
                <w:sz w:val="20"/>
                <w:szCs w:val="20"/>
              </w:rPr>
              <w:t>情報交換の場を設けることで交流を促す。</w:t>
            </w:r>
          </w:p>
          <w:p w:rsidR="00191642" w:rsidRPr="002A364C" w:rsidRDefault="00191642" w:rsidP="00D14292">
            <w:pPr>
              <w:pStyle w:val="aa"/>
              <w:numPr>
                <w:ilvl w:val="0"/>
                <w:numId w:val="35"/>
              </w:numPr>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w:t>
            </w:r>
            <w:r w:rsidR="00D14292" w:rsidRPr="002A364C">
              <w:rPr>
                <w:rFonts w:asciiTheme="majorEastAsia" w:eastAsiaTheme="majorEastAsia" w:hAnsiTheme="majorEastAsia" w:hint="eastAsia"/>
                <w:sz w:val="18"/>
                <w:szCs w:val="18"/>
              </w:rPr>
              <w:t>経験の少ない教員と経験豊かな</w:t>
            </w:r>
            <w:r w:rsidRPr="002A364C">
              <w:rPr>
                <w:rFonts w:asciiTheme="majorEastAsia" w:eastAsiaTheme="majorEastAsia" w:hAnsiTheme="majorEastAsia" w:hint="eastAsia"/>
                <w:sz w:val="18"/>
                <w:szCs w:val="18"/>
              </w:rPr>
              <w:t>教員の交流を定期的に実施」（</w:t>
            </w:r>
            <w:r w:rsidR="00562EB2" w:rsidRPr="002A364C">
              <w:rPr>
                <w:rFonts w:asciiTheme="majorEastAsia" w:eastAsiaTheme="majorEastAsia" w:hAnsiTheme="majorEastAsia" w:hint="eastAsia"/>
                <w:sz w:val="18"/>
                <w:szCs w:val="18"/>
              </w:rPr>
              <w:t>H30</w:t>
            </w:r>
            <w:r w:rsidR="00E5433F"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42.2</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70</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とする）</w:t>
            </w:r>
          </w:p>
          <w:p w:rsidR="00816160" w:rsidRPr="002A364C" w:rsidRDefault="00D41DC1" w:rsidP="00751E3C">
            <w:pPr>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イ　</w:t>
            </w:r>
            <w:r w:rsidR="00174FD2" w:rsidRPr="002A364C">
              <w:rPr>
                <w:rFonts w:asciiTheme="majorEastAsia" w:eastAsiaTheme="majorEastAsia" w:hAnsiTheme="majorEastAsia" w:hint="eastAsia"/>
                <w:color w:val="000000"/>
                <w:sz w:val="20"/>
                <w:szCs w:val="20"/>
              </w:rPr>
              <w:t>ミドルリーダーの自覚を促し、学校の活性化に向けての取組みを立案させる。</w:t>
            </w:r>
          </w:p>
          <w:p w:rsidR="00191642" w:rsidRPr="002A364C" w:rsidRDefault="00191642" w:rsidP="004516C3">
            <w:pPr>
              <w:pStyle w:val="aa"/>
              <w:numPr>
                <w:ilvl w:val="0"/>
                <w:numId w:val="35"/>
              </w:numPr>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教員の「学校教育計画</w:t>
            </w:r>
            <w:r w:rsidR="007F7220" w:rsidRPr="002A364C">
              <w:rPr>
                <w:rFonts w:asciiTheme="majorEastAsia" w:eastAsiaTheme="majorEastAsia" w:hAnsiTheme="majorEastAsia" w:hint="eastAsia"/>
                <w:sz w:val="18"/>
                <w:szCs w:val="18"/>
              </w:rPr>
              <w:t>・学校経営計画</w:t>
            </w:r>
            <w:r w:rsidRPr="002A364C">
              <w:rPr>
                <w:rFonts w:asciiTheme="majorEastAsia" w:eastAsiaTheme="majorEastAsia" w:hAnsiTheme="majorEastAsia" w:hint="eastAsia"/>
                <w:sz w:val="18"/>
                <w:szCs w:val="18"/>
              </w:rPr>
              <w:t>の重点目標に照らして目標を設定し教育活動を行う」（</w:t>
            </w:r>
            <w:r w:rsidR="00562EB2" w:rsidRPr="002A364C">
              <w:rPr>
                <w:rFonts w:asciiTheme="majorEastAsia" w:eastAsiaTheme="majorEastAsia" w:hAnsiTheme="majorEastAsia" w:hint="eastAsia"/>
                <w:sz w:val="18"/>
                <w:szCs w:val="18"/>
              </w:rPr>
              <w:t>H30</w:t>
            </w:r>
            <w:r w:rsidR="00E5433F" w:rsidRPr="002A364C">
              <w:rPr>
                <w:rFonts w:asciiTheme="majorEastAsia" w:eastAsiaTheme="majorEastAsia" w:hAnsiTheme="majorEastAsia" w:hint="eastAsia"/>
                <w:sz w:val="18"/>
                <w:szCs w:val="18"/>
              </w:rPr>
              <w:t>の</w:t>
            </w:r>
            <w:r w:rsidR="00562EB2" w:rsidRPr="002A364C">
              <w:rPr>
                <w:rFonts w:asciiTheme="majorEastAsia" w:eastAsiaTheme="majorEastAsia" w:hAnsiTheme="majorEastAsia" w:hint="eastAsia"/>
                <w:sz w:val="18"/>
                <w:szCs w:val="18"/>
              </w:rPr>
              <w:t>53.3</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4516C3" w:rsidRPr="002A364C">
              <w:rPr>
                <w:rFonts w:asciiTheme="majorEastAsia" w:eastAsiaTheme="majorEastAsia" w:hAnsiTheme="majorEastAsia" w:hint="eastAsia"/>
                <w:sz w:val="18"/>
                <w:szCs w:val="18"/>
              </w:rPr>
              <w:t>2021年</w:t>
            </w:r>
            <w:r w:rsidRPr="002A364C">
              <w:rPr>
                <w:rFonts w:asciiTheme="majorEastAsia" w:eastAsiaTheme="majorEastAsia" w:hAnsiTheme="majorEastAsia" w:hint="eastAsia"/>
                <w:sz w:val="18"/>
                <w:szCs w:val="18"/>
              </w:rPr>
              <w:t>には</w:t>
            </w:r>
            <w:r w:rsidR="00562EB2" w:rsidRPr="002A364C">
              <w:rPr>
                <w:rFonts w:asciiTheme="majorEastAsia" w:eastAsiaTheme="majorEastAsia" w:hAnsiTheme="majorEastAsia" w:hint="eastAsia"/>
                <w:sz w:val="18"/>
                <w:szCs w:val="18"/>
              </w:rPr>
              <w:t>85</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とする）</w:t>
            </w:r>
          </w:p>
          <w:p w:rsidR="006308D3" w:rsidRPr="002A364C" w:rsidRDefault="006308D3" w:rsidP="006308D3">
            <w:pPr>
              <w:pStyle w:val="Web"/>
              <w:ind w:leftChars="300" w:left="630"/>
              <w:rPr>
                <w:rFonts w:ascii="ＭＳ Ｐ明朝" w:eastAsia="ＭＳ Ｐ明朝" w:hAnsi="ＭＳ Ｐ明朝"/>
                <w:sz w:val="20"/>
                <w:szCs w:val="20"/>
              </w:rPr>
            </w:pPr>
            <w:r w:rsidRPr="002A364C">
              <w:rPr>
                <w:rStyle w:val="a9"/>
                <w:rFonts w:asciiTheme="majorEastAsia" w:eastAsiaTheme="majorEastAsia" w:hAnsiTheme="majorEastAsia" w:cs="メイリオ" w:hint="eastAsia"/>
                <w:b w:val="0"/>
                <w:sz w:val="20"/>
                <w:szCs w:val="20"/>
              </w:rPr>
              <w:t>※働き方改革に関する取組み・・・・・・教員の業務は、【基本的には学校以外が担うべき業務】【学校の業務だが，必ずしも教師が担う必要のない業務】【教師の業務だが，負担軽減が可能な業務】に分けられると言われている。以上の観点から、本校の業務内容を可視化し整理して、以下のような方策で課題の解決に取り組む。</w:t>
            </w:r>
            <w:r w:rsidRPr="002A364C">
              <w:rPr>
                <w:rFonts w:asciiTheme="majorEastAsia" w:eastAsiaTheme="majorEastAsia" w:hAnsiTheme="majorEastAsia" w:cs="MS-Gothic" w:hint="eastAsia"/>
                <w:sz w:val="20"/>
                <w:szCs w:val="20"/>
              </w:rPr>
              <w:t>〇業務改善の推進(学校行事や会議、打合せ等の見直し、会議や打合せ等の効率化、事務の電子化等の合理化を図る　〇部活動の負担軽減(ガイドラインの作成、土日の活動はどちらかにするなどのルール作り)　〇勤務時間に関する意識改革と時間外勤務の抑制 (出退勤時刻の適正管理、時間を客観的把握と必要に応じた指導・助言、会議や打合せ等が勤務時間外に及ばないよう留意するとともに、会議の必要性も含め、見直しを検討する)　〇学校を支援する人材の確保(学校の教育活動を支援するボランティア等の外部人材を積極的に活用する・・・・・教育ボランティアの募集、減さ税来てもらっているカウンセラーの活用促進、スクールソーシャルワーカーの導入、福祉協議会、NPO団体などの活用、TNET等の</w:t>
            </w:r>
            <w:r w:rsidRPr="002A364C">
              <w:rPr>
                <w:rFonts w:asciiTheme="majorEastAsia" w:eastAsiaTheme="majorEastAsia" w:hAnsiTheme="majorEastAsia" w:cs="ＭＳＰゴシック" w:hint="eastAsia"/>
                <w:sz w:val="20"/>
                <w:szCs w:val="20"/>
              </w:rPr>
              <w:t>英語専科を担当する教師などの活用、部活動指導員、スクールサポートスタッフなど，多様なスタッフの配置促進</w:t>
            </w:r>
            <w:r w:rsidRPr="002A364C">
              <w:rPr>
                <w:rFonts w:asciiTheme="majorEastAsia" w:eastAsiaTheme="majorEastAsia" w:hAnsiTheme="majorEastAsia" w:cs="MS-Gothic" w:hint="eastAsia"/>
                <w:sz w:val="20"/>
                <w:szCs w:val="20"/>
              </w:rPr>
              <w:t>)　〇学校・家庭・地域及び関係機関等との連携推進(保護者や地域住民等に対する教員の働き方に関する適切な説明)　〇登下校に関する対応や勤務時間外での生徒指導等について、学校・家庭・地域及び関係機関(警察・地域企業)との連携を一層強化する体制を構築する)。　〇学校の重点目標・経営方針に、働き方に関する視点を盛り込み、学校全体で取り組むとともに、ＰＤＣＡサイクルを構築し効率的な成果発揮につなげる。教職員には、校長が出した学校重点目標・経営方針を踏まえ、自己申告シートに働き方に関する視点を盛り込ませる。学校評価において重点的な評価項目の一つとして、業務改善や教職員の働き方に関する項目を明確に位置付け、自己評価、学校関係者評価、第三者評価を実施する。</w:t>
            </w:r>
          </w:p>
        </w:tc>
      </w:tr>
    </w:tbl>
    <w:p w:rsidR="001D401B" w:rsidRPr="002A364C" w:rsidRDefault="001D401B" w:rsidP="00D30499">
      <w:pPr>
        <w:spacing w:line="300" w:lineRule="exact"/>
        <w:ind w:leftChars="-342" w:left="-718" w:firstLineChars="250" w:firstLine="500"/>
        <w:rPr>
          <w:rFonts w:ascii="ＭＳ ゴシック" w:eastAsia="ＭＳ ゴシック" w:hAnsi="ＭＳ ゴシック"/>
          <w:sz w:val="20"/>
          <w:szCs w:val="20"/>
        </w:rPr>
      </w:pPr>
    </w:p>
    <w:p w:rsidR="00267D3C" w:rsidRPr="002A364C" w:rsidRDefault="009B365C" w:rsidP="001D401B">
      <w:pPr>
        <w:spacing w:line="300" w:lineRule="exact"/>
        <w:ind w:leftChars="-342" w:left="-718" w:firstLineChars="250" w:firstLine="525"/>
        <w:rPr>
          <w:rFonts w:ascii="ＭＳ ゴシック" w:eastAsia="ＭＳ ゴシック" w:hAnsi="ＭＳ ゴシック"/>
          <w:szCs w:val="21"/>
        </w:rPr>
      </w:pPr>
      <w:r w:rsidRPr="002A364C">
        <w:rPr>
          <w:rFonts w:ascii="ＭＳ ゴシック" w:eastAsia="ＭＳ ゴシック" w:hAnsi="ＭＳ ゴシック" w:hint="eastAsia"/>
          <w:szCs w:val="21"/>
        </w:rPr>
        <w:t>【</w:t>
      </w:r>
      <w:r w:rsidR="0037367C" w:rsidRPr="002A364C">
        <w:rPr>
          <w:rFonts w:ascii="ＭＳ ゴシック" w:eastAsia="ＭＳ ゴシック" w:hAnsi="ＭＳ ゴシック" w:hint="eastAsia"/>
          <w:szCs w:val="21"/>
        </w:rPr>
        <w:t>学校教育自己診断</w:t>
      </w:r>
      <w:r w:rsidR="005E3C2A" w:rsidRPr="002A364C">
        <w:rPr>
          <w:rFonts w:ascii="ＭＳ ゴシック" w:eastAsia="ＭＳ ゴシック" w:hAnsi="ＭＳ ゴシック" w:hint="eastAsia"/>
          <w:szCs w:val="21"/>
        </w:rPr>
        <w:t>の</w:t>
      </w:r>
      <w:r w:rsidR="0037367C" w:rsidRPr="002A364C">
        <w:rPr>
          <w:rFonts w:ascii="ＭＳ ゴシック" w:eastAsia="ＭＳ ゴシック" w:hAnsi="ＭＳ ゴシック" w:hint="eastAsia"/>
          <w:szCs w:val="21"/>
        </w:rPr>
        <w:t>結果と分析・学校</w:t>
      </w:r>
      <w:r w:rsidR="004516C3" w:rsidRPr="002A364C">
        <w:rPr>
          <w:rFonts w:ascii="ＭＳ ゴシック" w:eastAsia="ＭＳ ゴシック" w:hAnsi="ＭＳ ゴシック" w:hint="eastAsia"/>
          <w:szCs w:val="21"/>
        </w:rPr>
        <w:t>運営</w:t>
      </w:r>
      <w:r w:rsidR="0037367C" w:rsidRPr="002A364C">
        <w:rPr>
          <w:rFonts w:ascii="ＭＳ ゴシック" w:eastAsia="ＭＳ ゴシック" w:hAnsi="ＭＳ ゴシック" w:hint="eastAsia"/>
          <w:szCs w:val="21"/>
        </w:rPr>
        <w:t>協議会</w:t>
      </w:r>
      <w:r w:rsidR="00C22149" w:rsidRPr="002A364C">
        <w:rPr>
          <w:rFonts w:ascii="ＭＳ ゴシック" w:eastAsia="ＭＳ ゴシック" w:hAnsi="ＭＳ ゴシック" w:hint="eastAsia"/>
          <w:szCs w:val="21"/>
        </w:rPr>
        <w:t>からの意見</w:t>
      </w:r>
      <w:r w:rsidRPr="002A36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267D3C" w:rsidRPr="002A364C" w:rsidTr="007304DE">
        <w:trPr>
          <w:trHeight w:val="411"/>
          <w:jc w:val="center"/>
        </w:trPr>
        <w:tc>
          <w:tcPr>
            <w:tcW w:w="7724" w:type="dxa"/>
            <w:shd w:val="clear" w:color="auto" w:fill="auto"/>
            <w:vAlign w:val="center"/>
          </w:tcPr>
          <w:p w:rsidR="00267D3C" w:rsidRPr="002A364C" w:rsidRDefault="00267D3C" w:rsidP="004516C3">
            <w:pPr>
              <w:spacing w:line="300" w:lineRule="exact"/>
              <w:jc w:val="center"/>
              <w:rPr>
                <w:rFonts w:ascii="ＭＳ 明朝" w:hAnsi="ＭＳ 明朝"/>
                <w:sz w:val="20"/>
                <w:szCs w:val="20"/>
              </w:rPr>
            </w:pPr>
            <w:r w:rsidRPr="002A364C">
              <w:rPr>
                <w:rFonts w:ascii="ＭＳ 明朝" w:hAnsi="ＭＳ 明朝" w:hint="eastAsia"/>
                <w:sz w:val="20"/>
                <w:szCs w:val="20"/>
              </w:rPr>
              <w:t>学校教育自己診断の結果と分析</w:t>
            </w:r>
            <w:r w:rsidR="00C22149" w:rsidRPr="002A364C">
              <w:rPr>
                <w:rFonts w:ascii="ＭＳ 明朝" w:hAnsi="ＭＳ 明朝" w:hint="eastAsia"/>
                <w:sz w:val="20"/>
                <w:szCs w:val="20"/>
              </w:rPr>
              <w:t>[</w:t>
            </w:r>
            <w:r w:rsidR="006376F0" w:rsidRPr="002A364C">
              <w:rPr>
                <w:rFonts w:ascii="ＭＳ 明朝" w:hAnsi="ＭＳ 明朝" w:hint="eastAsia"/>
                <w:sz w:val="20"/>
                <w:szCs w:val="20"/>
              </w:rPr>
              <w:t>2019</w:t>
            </w:r>
            <w:r w:rsidR="002F5B64" w:rsidRPr="002A364C">
              <w:rPr>
                <w:rFonts w:ascii="ＭＳ 明朝" w:hAnsi="ＭＳ 明朝" w:hint="eastAsia"/>
                <w:sz w:val="20"/>
                <w:szCs w:val="20"/>
              </w:rPr>
              <w:t>年12</w:t>
            </w:r>
            <w:r w:rsidR="00C22149" w:rsidRPr="002A364C">
              <w:rPr>
                <w:rFonts w:ascii="ＭＳ 明朝" w:hAnsi="ＭＳ 明朝" w:hint="eastAsia"/>
                <w:sz w:val="20"/>
                <w:szCs w:val="20"/>
              </w:rPr>
              <w:t>月実施]</w:t>
            </w:r>
          </w:p>
        </w:tc>
        <w:tc>
          <w:tcPr>
            <w:tcW w:w="7268" w:type="dxa"/>
            <w:shd w:val="clear" w:color="auto" w:fill="auto"/>
            <w:vAlign w:val="center"/>
          </w:tcPr>
          <w:p w:rsidR="00267D3C" w:rsidRPr="002A364C" w:rsidRDefault="00267D3C" w:rsidP="00C22149">
            <w:pPr>
              <w:spacing w:line="300" w:lineRule="exact"/>
              <w:jc w:val="center"/>
              <w:rPr>
                <w:rFonts w:ascii="ＭＳ 明朝" w:hAnsi="ＭＳ 明朝"/>
                <w:sz w:val="20"/>
                <w:szCs w:val="20"/>
              </w:rPr>
            </w:pPr>
            <w:r w:rsidRPr="002A364C">
              <w:rPr>
                <w:rFonts w:ascii="ＭＳ 明朝" w:hAnsi="ＭＳ 明朝" w:hint="eastAsia"/>
                <w:sz w:val="20"/>
                <w:szCs w:val="20"/>
              </w:rPr>
              <w:t>学校</w:t>
            </w:r>
            <w:r w:rsidR="004516C3" w:rsidRPr="002A364C">
              <w:rPr>
                <w:rFonts w:ascii="ＭＳ ゴシック" w:eastAsia="ＭＳ ゴシック" w:hAnsi="ＭＳ ゴシック" w:hint="eastAsia"/>
                <w:szCs w:val="21"/>
              </w:rPr>
              <w:t>運営</w:t>
            </w:r>
            <w:r w:rsidRPr="002A364C">
              <w:rPr>
                <w:rFonts w:ascii="ＭＳ 明朝" w:hAnsi="ＭＳ 明朝" w:hint="eastAsia"/>
                <w:sz w:val="20"/>
                <w:szCs w:val="20"/>
              </w:rPr>
              <w:t>協議会</w:t>
            </w:r>
            <w:r w:rsidR="00C22149" w:rsidRPr="002A364C">
              <w:rPr>
                <w:rFonts w:ascii="ＭＳ 明朝" w:hAnsi="ＭＳ 明朝" w:hint="eastAsia"/>
                <w:sz w:val="20"/>
                <w:szCs w:val="20"/>
              </w:rPr>
              <w:t>からの意見</w:t>
            </w:r>
          </w:p>
        </w:tc>
      </w:tr>
      <w:tr w:rsidR="0086696C" w:rsidRPr="002A364C" w:rsidTr="007304DE">
        <w:trPr>
          <w:trHeight w:val="981"/>
          <w:jc w:val="center"/>
        </w:trPr>
        <w:tc>
          <w:tcPr>
            <w:tcW w:w="7724" w:type="dxa"/>
            <w:shd w:val="clear" w:color="auto" w:fill="auto"/>
          </w:tcPr>
          <w:p w:rsidR="007D6C3A" w:rsidRPr="002A364C" w:rsidRDefault="007D6C3A" w:rsidP="006D0F58">
            <w:pPr>
              <w:spacing w:line="300" w:lineRule="exact"/>
              <w:ind w:firstLineChars="100" w:firstLine="200"/>
              <w:rPr>
                <w:rFonts w:ascii="ＭＳ 明朝" w:hAnsi="ＭＳ 明朝"/>
                <w:color w:val="D9D9D9"/>
                <w:sz w:val="20"/>
                <w:szCs w:val="20"/>
              </w:rPr>
            </w:pPr>
          </w:p>
        </w:tc>
        <w:tc>
          <w:tcPr>
            <w:tcW w:w="7268" w:type="dxa"/>
            <w:shd w:val="clear" w:color="auto" w:fill="auto"/>
          </w:tcPr>
          <w:p w:rsidR="009F678D" w:rsidRPr="002A364C" w:rsidRDefault="009F678D"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p w:rsidR="000E3272" w:rsidRDefault="000E3272"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Default="00D74E36" w:rsidP="006D0F58">
            <w:pPr>
              <w:spacing w:line="300" w:lineRule="exact"/>
              <w:rPr>
                <w:rFonts w:ascii="ＭＳ 明朝" w:hAnsi="ＭＳ 明朝"/>
                <w:sz w:val="20"/>
                <w:szCs w:val="20"/>
              </w:rPr>
            </w:pPr>
          </w:p>
          <w:p w:rsidR="00D74E36" w:rsidRPr="002A364C" w:rsidRDefault="00D74E36"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p w:rsidR="000E3272" w:rsidRPr="002A364C" w:rsidRDefault="000E3272" w:rsidP="006D0F58">
            <w:pPr>
              <w:spacing w:line="300" w:lineRule="exact"/>
              <w:rPr>
                <w:rFonts w:ascii="ＭＳ 明朝" w:hAnsi="ＭＳ 明朝"/>
                <w:sz w:val="20"/>
                <w:szCs w:val="20"/>
              </w:rPr>
            </w:pPr>
          </w:p>
        </w:tc>
      </w:tr>
    </w:tbl>
    <w:p w:rsidR="0086696C" w:rsidRPr="002A364C" w:rsidRDefault="0086696C" w:rsidP="0037367C">
      <w:pPr>
        <w:spacing w:line="120" w:lineRule="exact"/>
        <w:ind w:leftChars="-428" w:left="-899"/>
      </w:pPr>
    </w:p>
    <w:p w:rsidR="00AD6872" w:rsidRPr="002A364C" w:rsidRDefault="00AD6872" w:rsidP="0017126E">
      <w:pPr>
        <w:jc w:val="left"/>
        <w:rPr>
          <w:rFonts w:ascii="ＭＳ ゴシック" w:eastAsia="ＭＳ ゴシック" w:hAnsi="ＭＳ ゴシック"/>
          <w:szCs w:val="21"/>
        </w:rPr>
      </w:pPr>
    </w:p>
    <w:p w:rsidR="0086696C" w:rsidRPr="002A364C" w:rsidRDefault="0037367C" w:rsidP="00B44397">
      <w:pPr>
        <w:ind w:leftChars="-92" w:left="-4" w:hangingChars="90" w:hanging="189"/>
        <w:jc w:val="left"/>
        <w:rPr>
          <w:rFonts w:ascii="ＭＳ ゴシック" w:eastAsia="ＭＳ ゴシック" w:hAnsi="ＭＳ ゴシック"/>
          <w:szCs w:val="21"/>
        </w:rPr>
      </w:pPr>
      <w:r w:rsidRPr="002A364C">
        <w:rPr>
          <w:rFonts w:ascii="ＭＳ ゴシック" w:eastAsia="ＭＳ ゴシック" w:hAnsi="ＭＳ ゴシック" w:hint="eastAsia"/>
          <w:szCs w:val="21"/>
        </w:rPr>
        <w:lastRenderedPageBreak/>
        <w:t xml:space="preserve">３　</w:t>
      </w:r>
      <w:r w:rsidR="0086696C" w:rsidRPr="002A364C">
        <w:rPr>
          <w:rFonts w:ascii="ＭＳ ゴシック" w:eastAsia="ＭＳ ゴシック" w:hAnsi="ＭＳ ゴシック" w:hint="eastAsia"/>
          <w:szCs w:val="21"/>
        </w:rPr>
        <w:t xml:space="preserve">　本年度の取組</w:t>
      </w:r>
      <w:r w:rsidRPr="002A364C">
        <w:rPr>
          <w:rFonts w:ascii="ＭＳ ゴシック" w:eastAsia="ＭＳ ゴシック" w:hAnsi="ＭＳ ゴシック" w:hint="eastAsia"/>
          <w:szCs w:val="21"/>
        </w:rPr>
        <w:t>内容</w:t>
      </w:r>
      <w:r w:rsidR="0086696C" w:rsidRPr="002A364C">
        <w:rPr>
          <w:rFonts w:ascii="ＭＳ ゴシック" w:eastAsia="ＭＳ ゴシック" w:hAnsi="ＭＳ ゴシック" w:hint="eastAsia"/>
          <w:szCs w:val="21"/>
        </w:rPr>
        <w:t>及び自己評価</w:t>
      </w:r>
      <w:r w:rsidR="00363226" w:rsidRPr="002A364C">
        <w:rPr>
          <w:rFonts w:ascii="ＭＳ ゴシック" w:eastAsia="ＭＳ ゴシック" w:hAnsi="ＭＳ ゴシック" w:hint="eastAsia"/>
          <w:szCs w:val="21"/>
        </w:rPr>
        <w:t xml:space="preserve">　　　　　　　　　　　　　　　　　　　　　　　　　　　</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71"/>
        <w:gridCol w:w="5404"/>
        <w:gridCol w:w="5065"/>
        <w:gridCol w:w="1196"/>
      </w:tblGrid>
      <w:tr w:rsidR="00897939" w:rsidRPr="002A364C" w:rsidTr="00D74E36">
        <w:trPr>
          <w:trHeight w:val="586"/>
          <w:jc w:val="center"/>
        </w:trPr>
        <w:tc>
          <w:tcPr>
            <w:tcW w:w="817" w:type="dxa"/>
            <w:shd w:val="clear" w:color="auto" w:fill="auto"/>
            <w:vAlign w:val="center"/>
          </w:tcPr>
          <w:p w:rsidR="00897939" w:rsidRPr="002A364C" w:rsidRDefault="00897939" w:rsidP="0054712D">
            <w:pPr>
              <w:spacing w:line="240" w:lineRule="exact"/>
              <w:jc w:val="center"/>
              <w:rPr>
                <w:rFonts w:ascii="ＭＳ 明朝" w:hAnsi="ＭＳ 明朝"/>
                <w:sz w:val="20"/>
                <w:szCs w:val="20"/>
              </w:rPr>
            </w:pPr>
            <w:r w:rsidRPr="002A364C">
              <w:rPr>
                <w:rFonts w:ascii="ＭＳ 明朝" w:hAnsi="ＭＳ 明朝" w:hint="eastAsia"/>
                <w:sz w:val="20"/>
                <w:szCs w:val="20"/>
              </w:rPr>
              <w:t>中期的</w:t>
            </w:r>
          </w:p>
          <w:p w:rsidR="00897939" w:rsidRPr="002A364C" w:rsidRDefault="00897939" w:rsidP="0054712D">
            <w:pPr>
              <w:spacing w:line="240" w:lineRule="exact"/>
              <w:jc w:val="center"/>
              <w:rPr>
                <w:rFonts w:ascii="ＭＳ 明朝" w:hAnsi="ＭＳ 明朝"/>
                <w:spacing w:val="-20"/>
                <w:sz w:val="20"/>
                <w:szCs w:val="20"/>
              </w:rPr>
            </w:pPr>
            <w:r w:rsidRPr="002A364C">
              <w:rPr>
                <w:rFonts w:ascii="ＭＳ 明朝" w:hAnsi="ＭＳ 明朝" w:hint="eastAsia"/>
                <w:sz w:val="20"/>
                <w:szCs w:val="20"/>
              </w:rPr>
              <w:t>目標</w:t>
            </w:r>
          </w:p>
        </w:tc>
        <w:tc>
          <w:tcPr>
            <w:tcW w:w="2871" w:type="dxa"/>
            <w:shd w:val="clear" w:color="auto" w:fill="auto"/>
            <w:vAlign w:val="center"/>
          </w:tcPr>
          <w:p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今年度の重点目標</w:t>
            </w:r>
          </w:p>
        </w:tc>
        <w:tc>
          <w:tcPr>
            <w:tcW w:w="5404" w:type="dxa"/>
            <w:tcBorders>
              <w:right w:val="dashed" w:sz="4" w:space="0" w:color="auto"/>
            </w:tcBorders>
            <w:shd w:val="clear" w:color="auto" w:fill="auto"/>
            <w:vAlign w:val="center"/>
          </w:tcPr>
          <w:p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具体的な取組計画・内容</w:t>
            </w:r>
          </w:p>
        </w:tc>
        <w:tc>
          <w:tcPr>
            <w:tcW w:w="5065" w:type="dxa"/>
            <w:tcBorders>
              <w:right w:val="dashed" w:sz="4" w:space="0" w:color="auto"/>
            </w:tcBorders>
            <w:vAlign w:val="center"/>
          </w:tcPr>
          <w:p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評価指標</w:t>
            </w:r>
          </w:p>
        </w:tc>
        <w:tc>
          <w:tcPr>
            <w:tcW w:w="1196" w:type="dxa"/>
            <w:tcBorders>
              <w:left w:val="dashed" w:sz="4" w:space="0" w:color="auto"/>
              <w:right w:val="single" w:sz="4" w:space="0" w:color="auto"/>
            </w:tcBorders>
            <w:shd w:val="clear" w:color="auto" w:fill="auto"/>
            <w:vAlign w:val="center"/>
          </w:tcPr>
          <w:p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自己評価</w:t>
            </w:r>
          </w:p>
        </w:tc>
      </w:tr>
      <w:tr w:rsidR="00196715" w:rsidRPr="002A364C" w:rsidTr="00D74E36">
        <w:trPr>
          <w:cantSplit/>
          <w:trHeight w:val="9307"/>
          <w:jc w:val="center"/>
        </w:trPr>
        <w:tc>
          <w:tcPr>
            <w:tcW w:w="817" w:type="dxa"/>
            <w:shd w:val="clear" w:color="auto" w:fill="auto"/>
            <w:textDirection w:val="tbRlV"/>
            <w:vAlign w:val="center"/>
          </w:tcPr>
          <w:p w:rsidR="0017126E" w:rsidRPr="002A364C" w:rsidRDefault="00F6230D" w:rsidP="009C0117">
            <w:pPr>
              <w:spacing w:line="320" w:lineRule="exact"/>
              <w:ind w:left="113" w:right="113"/>
              <w:jc w:val="center"/>
              <w:rPr>
                <w:rFonts w:asciiTheme="majorEastAsia" w:eastAsiaTheme="majorEastAsia" w:hAnsiTheme="majorEastAsia"/>
                <w:szCs w:val="21"/>
              </w:rPr>
            </w:pPr>
            <w:r w:rsidRPr="002A364C">
              <w:rPr>
                <w:rFonts w:asciiTheme="majorEastAsia" w:eastAsiaTheme="majorEastAsia" w:hAnsiTheme="majorEastAsia" w:hint="eastAsia"/>
                <w:b/>
                <w:sz w:val="24"/>
              </w:rPr>
              <w:t>１</w:t>
            </w:r>
            <w:r w:rsidR="00B0768C" w:rsidRPr="002A364C">
              <w:rPr>
                <w:rFonts w:asciiTheme="majorEastAsia" w:eastAsiaTheme="majorEastAsia" w:hAnsiTheme="majorEastAsia" w:hint="eastAsia"/>
                <w:b/>
                <w:color w:val="000000"/>
                <w:szCs w:val="21"/>
              </w:rPr>
              <w:t>地域やグローバルな社会</w:t>
            </w:r>
            <w:r w:rsidR="009D6311" w:rsidRPr="002A364C">
              <w:rPr>
                <w:rFonts w:asciiTheme="majorEastAsia" w:eastAsiaTheme="majorEastAsia" w:hAnsiTheme="majorEastAsia" w:hint="eastAsia"/>
                <w:b/>
                <w:color w:val="000000"/>
                <w:szCs w:val="21"/>
              </w:rPr>
              <w:t>を『たくましく生き抜く力』の基となる「豊かな人間性」の涵養</w:t>
            </w:r>
          </w:p>
        </w:tc>
        <w:tc>
          <w:tcPr>
            <w:tcW w:w="2871" w:type="dxa"/>
            <w:shd w:val="clear" w:color="auto" w:fill="auto"/>
          </w:tcPr>
          <w:p w:rsidR="00002A70" w:rsidRPr="002A364C" w:rsidRDefault="00554E6D" w:rsidP="00554E6D">
            <w:pPr>
              <w:pStyle w:val="aa"/>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安全安心な</w:t>
            </w:r>
            <w:r w:rsidR="00002A70" w:rsidRPr="002A364C">
              <w:rPr>
                <w:rFonts w:asciiTheme="majorEastAsia" w:eastAsiaTheme="majorEastAsia" w:hAnsiTheme="majorEastAsia" w:hint="eastAsia"/>
                <w:szCs w:val="21"/>
              </w:rPr>
              <w:t>学校</w:t>
            </w:r>
          </w:p>
          <w:p w:rsidR="009D6311" w:rsidRPr="002A364C" w:rsidRDefault="009D6311" w:rsidP="00002A70">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生活。</w:t>
            </w: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9D6311" w:rsidRPr="002A364C" w:rsidRDefault="009D6311" w:rsidP="009D6311">
            <w:pPr>
              <w:ind w:left="210" w:hangingChars="100" w:hanging="210"/>
              <w:rPr>
                <w:rFonts w:asciiTheme="majorEastAsia" w:eastAsiaTheme="majorEastAsia" w:hAnsiTheme="majorEastAsia"/>
                <w:szCs w:val="21"/>
              </w:rPr>
            </w:pPr>
          </w:p>
          <w:p w:rsidR="00554E6D" w:rsidRPr="002A364C" w:rsidRDefault="00554E6D" w:rsidP="00554E6D">
            <w:pPr>
              <w:pStyle w:val="aa"/>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主体的に多様な</w:t>
            </w:r>
          </w:p>
          <w:p w:rsidR="009D6311" w:rsidRPr="002A364C" w:rsidRDefault="00554E6D" w:rsidP="00002A70">
            <w:pPr>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人</w:t>
            </w:r>
            <w:r w:rsidR="00002A70" w:rsidRPr="002A364C">
              <w:rPr>
                <w:rFonts w:asciiTheme="majorEastAsia" w:eastAsiaTheme="majorEastAsia" w:hAnsiTheme="majorEastAsia" w:hint="eastAsia"/>
                <w:szCs w:val="21"/>
              </w:rPr>
              <w:t>と協同しながら学ぶ態度を養う。</w:t>
            </w:r>
          </w:p>
          <w:p w:rsidR="009D6311" w:rsidRPr="002A364C" w:rsidRDefault="009D6311"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F6230D">
            <w:pPr>
              <w:spacing w:line="320" w:lineRule="exact"/>
              <w:ind w:left="180" w:hangingChars="100" w:hanging="180"/>
              <w:rPr>
                <w:rFonts w:asciiTheme="majorEastAsia" w:eastAsiaTheme="majorEastAsia" w:hAnsiTheme="majorEastAsia"/>
                <w:sz w:val="18"/>
                <w:szCs w:val="18"/>
              </w:rPr>
            </w:pPr>
          </w:p>
          <w:p w:rsidR="00002A70" w:rsidRPr="002A364C" w:rsidRDefault="00002A70" w:rsidP="00B95B0C">
            <w:pPr>
              <w:spacing w:line="320" w:lineRule="exact"/>
              <w:rPr>
                <w:rFonts w:asciiTheme="majorEastAsia" w:eastAsiaTheme="majorEastAsia" w:hAnsiTheme="majorEastAsia"/>
                <w:sz w:val="18"/>
                <w:szCs w:val="18"/>
              </w:rPr>
            </w:pPr>
          </w:p>
          <w:p w:rsidR="00002A70" w:rsidRPr="002A364C" w:rsidRDefault="00002A70" w:rsidP="00002A70">
            <w:pPr>
              <w:pStyle w:val="aa"/>
              <w:numPr>
                <w:ilvl w:val="0"/>
                <w:numId w:val="39"/>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学校施設等の諸</w:t>
            </w:r>
          </w:p>
          <w:p w:rsidR="00002A70" w:rsidRPr="002A364C" w:rsidRDefault="00002A70" w:rsidP="00002A70">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条件の整備と防災教</w:t>
            </w:r>
          </w:p>
          <w:p w:rsidR="00002A70" w:rsidRPr="002A364C" w:rsidRDefault="00002A70" w:rsidP="00002A70">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育</w:t>
            </w:r>
          </w:p>
        </w:tc>
        <w:tc>
          <w:tcPr>
            <w:tcW w:w="5404" w:type="dxa"/>
            <w:tcBorders>
              <w:right w:val="dashed" w:sz="4" w:space="0" w:color="auto"/>
            </w:tcBorders>
            <w:shd w:val="clear" w:color="auto" w:fill="auto"/>
          </w:tcPr>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（１）ア　新入生に「高校生活支援カード」を「個人面談週間」等で活用しながら保護者との連携を密にし、生徒の理解を深める。</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新入生に「部活動体験」を工夫する等、部活動加入率の向上を図る。</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生徒自身が学校を大切に思い、清潔で快適な学校生活を送れるよう努力する。また、安全安心に配慮しながら校外学習や修学旅行なども工夫する。</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（２）ア　年間を通してボランティア等への積極的な参加を推進する。</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生徒への声掛けを励行する。また、教員が登下校時の指導・見守りに当たるなど遅刻防止等の指導方法を検討する。それらのことにより、生徒の規範意識を高めるとともに遅刻者数を減らす。</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学校行事で生徒が前面に立った運営を行う。</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「乗車マナーキャンペーン」「地域清掃」「農園活動」等の継続実施で地域とのつながりを密にする。</w:t>
            </w:r>
          </w:p>
          <w:p w:rsidR="00B95B0C" w:rsidRPr="002A364C" w:rsidRDefault="00B95B0C" w:rsidP="009D6311">
            <w:pPr>
              <w:spacing w:line="360" w:lineRule="exact"/>
              <w:ind w:left="180" w:hangingChars="100" w:hanging="180"/>
              <w:rPr>
                <w:rFonts w:asciiTheme="majorEastAsia" w:eastAsiaTheme="majorEastAsia" w:hAnsiTheme="majorEastAsia"/>
                <w:sz w:val="18"/>
                <w:szCs w:val="18"/>
              </w:rPr>
            </w:pPr>
          </w:p>
          <w:p w:rsidR="009D6311" w:rsidRPr="002A364C" w:rsidRDefault="00B95B0C" w:rsidP="00B95B0C">
            <w:pPr>
              <w:spacing w:line="360" w:lineRule="exact"/>
              <w:rPr>
                <w:rFonts w:asciiTheme="majorEastAsia" w:eastAsiaTheme="majorEastAsia" w:hAnsiTheme="majorEastAsia"/>
                <w:color w:val="000000"/>
                <w:sz w:val="18"/>
                <w:szCs w:val="18"/>
              </w:rPr>
            </w:pPr>
            <w:r w:rsidRPr="002A364C">
              <w:rPr>
                <w:rFonts w:asciiTheme="majorEastAsia" w:eastAsiaTheme="majorEastAsia" w:hAnsiTheme="majorEastAsia" w:hint="eastAsia"/>
                <w:sz w:val="18"/>
                <w:szCs w:val="18"/>
              </w:rPr>
              <w:t>（３）</w:t>
            </w:r>
            <w:r w:rsidR="009D6311" w:rsidRPr="002A364C">
              <w:rPr>
                <w:rFonts w:asciiTheme="majorEastAsia" w:eastAsiaTheme="majorEastAsia" w:hAnsiTheme="majorEastAsia" w:hint="eastAsia"/>
                <w:sz w:val="18"/>
                <w:szCs w:val="18"/>
              </w:rPr>
              <w:t xml:space="preserve">ア　</w:t>
            </w:r>
            <w:r w:rsidR="009D6311" w:rsidRPr="002A364C">
              <w:rPr>
                <w:rFonts w:asciiTheme="majorEastAsia" w:eastAsiaTheme="majorEastAsia" w:hAnsiTheme="majorEastAsia" w:hint="eastAsia"/>
                <w:color w:val="000000"/>
                <w:sz w:val="18"/>
                <w:szCs w:val="18"/>
              </w:rPr>
              <w:t>基本的な施設の点検、改修等を継続する。</w:t>
            </w:r>
          </w:p>
          <w:p w:rsidR="009D6311" w:rsidRPr="002A364C" w:rsidRDefault="009D6311" w:rsidP="009D6311">
            <w:pPr>
              <w:spacing w:line="360" w:lineRule="exact"/>
              <w:rPr>
                <w:rFonts w:asciiTheme="majorEastAsia" w:eastAsiaTheme="majorEastAsia" w:hAnsiTheme="majorEastAsia"/>
                <w:color w:val="000000"/>
                <w:sz w:val="18"/>
                <w:szCs w:val="18"/>
              </w:rPr>
            </w:pPr>
            <w:r w:rsidRPr="002A364C">
              <w:rPr>
                <w:rFonts w:asciiTheme="majorEastAsia" w:eastAsiaTheme="majorEastAsia" w:hAnsiTheme="majorEastAsia" w:hint="eastAsia"/>
                <w:color w:val="000000"/>
                <w:sz w:val="18"/>
                <w:szCs w:val="18"/>
              </w:rPr>
              <w:t xml:space="preserve">　また、継続して進路指導室の充実を図る。</w:t>
            </w:r>
          </w:p>
          <w:p w:rsidR="009D6311" w:rsidRPr="002A364C" w:rsidRDefault="009D6311" w:rsidP="009D63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災害等に備える知識と対応する力を生徒が身に付けるための防災教育に取り組む。</w:t>
            </w:r>
          </w:p>
          <w:p w:rsidR="00B95B0C" w:rsidRPr="002A364C" w:rsidRDefault="00B95B0C" w:rsidP="00B95B0C">
            <w:pPr>
              <w:spacing w:line="360" w:lineRule="exact"/>
              <w:rPr>
                <w:rFonts w:asciiTheme="majorEastAsia" w:eastAsiaTheme="majorEastAsia" w:hAnsiTheme="majorEastAsia"/>
                <w:sz w:val="18"/>
                <w:szCs w:val="18"/>
              </w:rPr>
            </w:pPr>
          </w:p>
          <w:p w:rsidR="00002A70" w:rsidRPr="002A364C" w:rsidRDefault="00002A70" w:rsidP="00B95B0C">
            <w:pPr>
              <w:spacing w:line="360" w:lineRule="exact"/>
              <w:rPr>
                <w:rFonts w:asciiTheme="majorEastAsia" w:eastAsiaTheme="majorEastAsia" w:hAnsiTheme="majorEastAsia"/>
                <w:sz w:val="18"/>
                <w:szCs w:val="18"/>
              </w:rPr>
            </w:pPr>
          </w:p>
        </w:tc>
        <w:tc>
          <w:tcPr>
            <w:tcW w:w="5065" w:type="dxa"/>
            <w:tcBorders>
              <w:right w:val="dashed" w:sz="4" w:space="0" w:color="auto"/>
            </w:tcBorders>
          </w:tcPr>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・学校教育自己診断</w:t>
            </w:r>
          </w:p>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（1）-ア　生徒の「悩みや相談に親身になって応じてくれる先生が多い」</w:t>
            </w:r>
            <w:r w:rsidR="000053CC" w:rsidRPr="002A364C">
              <w:rPr>
                <w:rFonts w:asciiTheme="majorEastAsia" w:eastAsiaTheme="majorEastAsia" w:hAnsiTheme="majorEastAsia" w:hint="eastAsia"/>
                <w:sz w:val="18"/>
                <w:szCs w:val="18"/>
              </w:rPr>
              <w:t>70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 62.</w:t>
            </w:r>
            <w:r w:rsidR="00401379" w:rsidRPr="002A364C">
              <w:rPr>
                <w:rFonts w:asciiTheme="majorEastAsia" w:eastAsiaTheme="majorEastAsia" w:hAnsiTheme="majorEastAsia" w:hint="eastAsia"/>
                <w:sz w:val="18"/>
                <w:szCs w:val="18"/>
              </w:rPr>
              <w:t>8</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r w:rsidRPr="002A364C">
              <w:rPr>
                <w:rFonts w:asciiTheme="majorEastAsia" w:eastAsiaTheme="majorEastAsia" w:hAnsiTheme="majorEastAsia" w:hint="eastAsia"/>
                <w:sz w:val="18"/>
                <w:szCs w:val="18"/>
              </w:rPr>
              <w:t>、保護者の「学校は親身になって相談に応じてくれる」</w:t>
            </w:r>
            <w:r w:rsidR="000053CC" w:rsidRPr="002A364C">
              <w:rPr>
                <w:rFonts w:asciiTheme="majorEastAsia" w:eastAsiaTheme="majorEastAsia" w:hAnsiTheme="majorEastAsia" w:hint="eastAsia"/>
                <w:sz w:val="18"/>
                <w:szCs w:val="18"/>
              </w:rPr>
              <w:t>60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 xml:space="preserve">　</w:t>
            </w:r>
            <w:r w:rsidR="006376F0" w:rsidRPr="002A364C">
              <w:rPr>
                <w:rFonts w:asciiTheme="majorEastAsia" w:eastAsiaTheme="majorEastAsia" w:hAnsiTheme="majorEastAsia" w:hint="eastAsia"/>
                <w:sz w:val="18"/>
                <w:szCs w:val="18"/>
              </w:rPr>
              <w:t>62.7</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9D6311" w:rsidRPr="002A364C" w:rsidRDefault="009D6311" w:rsidP="009D6311">
            <w:pPr>
              <w:spacing w:line="320" w:lineRule="exact"/>
              <w:ind w:left="360" w:hangingChars="200" w:hanging="36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（1）-イ　部活動加入率の</w:t>
            </w:r>
            <w:r w:rsidR="000109C5" w:rsidRPr="002A364C">
              <w:rPr>
                <w:rFonts w:asciiTheme="majorEastAsia" w:eastAsiaTheme="majorEastAsia" w:hAnsiTheme="majorEastAsia" w:hint="eastAsia"/>
                <w:sz w:val="18"/>
                <w:szCs w:val="18"/>
              </w:rPr>
              <w:t>10</w:t>
            </w:r>
            <w:r w:rsidRPr="002A364C">
              <w:rPr>
                <w:rFonts w:asciiTheme="majorEastAsia" w:eastAsiaTheme="majorEastAsia" w:hAnsiTheme="majorEastAsia" w:hint="eastAsia"/>
                <w:sz w:val="18"/>
                <w:szCs w:val="18"/>
              </w:rPr>
              <w:t>％増加（</w:t>
            </w:r>
            <w:r w:rsidR="006376F0"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 xml:space="preserve"> </w:t>
            </w:r>
            <w:r w:rsidR="006376F0" w:rsidRPr="002A364C">
              <w:rPr>
                <w:rFonts w:asciiTheme="majorEastAsia" w:eastAsiaTheme="majorEastAsia" w:hAnsiTheme="majorEastAsia" w:hint="eastAsia"/>
                <w:sz w:val="18"/>
                <w:szCs w:val="18"/>
              </w:rPr>
              <w:t>20.6</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9D6311" w:rsidRPr="002A364C" w:rsidRDefault="009D6311" w:rsidP="009D6311">
            <w:pPr>
              <w:spacing w:line="320" w:lineRule="exact"/>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生徒の「学校は部活動が活発になるよう取り組</w:t>
            </w:r>
          </w:p>
          <w:p w:rsidR="009D6311" w:rsidRPr="002A364C" w:rsidRDefault="009D6311" w:rsidP="009D6311">
            <w:pPr>
              <w:spacing w:line="320" w:lineRule="exact"/>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んでいる」</w:t>
            </w:r>
            <w:r w:rsidR="000109C5" w:rsidRPr="002A364C">
              <w:rPr>
                <w:rFonts w:asciiTheme="majorEastAsia" w:eastAsiaTheme="majorEastAsia" w:hAnsiTheme="majorEastAsia" w:hint="eastAsia"/>
                <w:sz w:val="18"/>
                <w:szCs w:val="18"/>
              </w:rPr>
              <w:t>60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 50.4</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9D6311" w:rsidRPr="002A364C" w:rsidRDefault="009D6311" w:rsidP="009D6311">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（1）-ウ　生徒の「自分は掃除に積極的に取り組んでいる」</w:t>
            </w:r>
            <w:r w:rsidR="000109C5" w:rsidRPr="002A364C">
              <w:rPr>
                <w:rFonts w:asciiTheme="majorEastAsia" w:eastAsiaTheme="majorEastAsia" w:hAnsiTheme="majorEastAsia" w:hint="eastAsia"/>
                <w:sz w:val="18"/>
                <w:szCs w:val="18"/>
              </w:rPr>
              <w:t>80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 xml:space="preserve">　</w:t>
            </w:r>
            <w:r w:rsidR="006376F0" w:rsidRPr="002A364C">
              <w:rPr>
                <w:rFonts w:asciiTheme="majorEastAsia" w:eastAsiaTheme="majorEastAsia" w:hAnsiTheme="majorEastAsia" w:hint="eastAsia"/>
                <w:sz w:val="18"/>
                <w:szCs w:val="18"/>
              </w:rPr>
              <w:t>66.8</w:t>
            </w:r>
            <w:r w:rsidR="000153CF" w:rsidRPr="002A364C">
              <w:rPr>
                <w:rFonts w:asciiTheme="majorEastAsia" w:eastAsiaTheme="majorEastAsia" w:hAnsiTheme="majorEastAsia" w:hint="eastAsia"/>
                <w:sz w:val="18"/>
                <w:szCs w:val="18"/>
              </w:rPr>
              <w:t>％）。また、校外学習や修学旅行等での工夫</w:t>
            </w:r>
          </w:p>
          <w:p w:rsidR="009D6311" w:rsidRPr="002A364C" w:rsidRDefault="009D6311" w:rsidP="009D6311">
            <w:pPr>
              <w:spacing w:line="320" w:lineRule="exact"/>
              <w:ind w:left="180" w:hangingChars="100" w:hanging="180"/>
              <w:rPr>
                <w:rFonts w:asciiTheme="majorEastAsia" w:eastAsiaTheme="majorEastAsia" w:hAnsiTheme="majorEastAsia"/>
                <w:sz w:val="18"/>
                <w:szCs w:val="18"/>
              </w:rPr>
            </w:pPr>
          </w:p>
          <w:p w:rsidR="009D6311" w:rsidRPr="002A364C" w:rsidRDefault="009D6311" w:rsidP="009D6311">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（2）-ア　ボランティア活動等に</w:t>
            </w:r>
            <w:r w:rsidR="006376F0" w:rsidRPr="002A364C">
              <w:rPr>
                <w:rFonts w:asciiTheme="majorEastAsia" w:eastAsiaTheme="majorEastAsia" w:hAnsiTheme="majorEastAsia" w:hint="eastAsia"/>
                <w:sz w:val="18"/>
                <w:szCs w:val="18"/>
              </w:rPr>
              <w:t>200</w:t>
            </w:r>
            <w:r w:rsidRPr="002A364C">
              <w:rPr>
                <w:rFonts w:asciiTheme="majorEastAsia" w:eastAsiaTheme="majorEastAsia" w:hAnsiTheme="majorEastAsia" w:hint="eastAsia"/>
                <w:sz w:val="18"/>
                <w:szCs w:val="18"/>
              </w:rPr>
              <w:t>人以上の生徒が参加（</w:t>
            </w:r>
            <w:r w:rsidR="006376F0"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 xml:space="preserve"> </w:t>
            </w:r>
            <w:r w:rsidR="006376F0" w:rsidRPr="002A364C">
              <w:rPr>
                <w:rFonts w:asciiTheme="majorEastAsia" w:eastAsiaTheme="majorEastAsia" w:hAnsiTheme="majorEastAsia" w:hint="eastAsia"/>
                <w:sz w:val="18"/>
                <w:szCs w:val="18"/>
              </w:rPr>
              <w:t>15</w:t>
            </w:r>
            <w:r w:rsidR="000109C5" w:rsidRPr="002A364C">
              <w:rPr>
                <w:rFonts w:asciiTheme="majorEastAsia" w:eastAsiaTheme="majorEastAsia" w:hAnsiTheme="majorEastAsia" w:hint="eastAsia"/>
                <w:sz w:val="18"/>
                <w:szCs w:val="18"/>
              </w:rPr>
              <w:t>0</w:t>
            </w:r>
            <w:r w:rsidRPr="002A364C">
              <w:rPr>
                <w:rFonts w:asciiTheme="majorEastAsia" w:eastAsiaTheme="majorEastAsia" w:hAnsiTheme="majorEastAsia" w:hint="eastAsia"/>
                <w:sz w:val="18"/>
                <w:szCs w:val="18"/>
              </w:rPr>
              <w:t>名）</w:t>
            </w:r>
          </w:p>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（2）-イ　生徒の「普段から遅刻しないよう心掛ける」</w:t>
            </w:r>
            <w:r w:rsidR="000109C5" w:rsidRPr="002A364C">
              <w:rPr>
                <w:rFonts w:asciiTheme="majorEastAsia" w:eastAsiaTheme="majorEastAsia" w:hAnsiTheme="majorEastAsia" w:hint="eastAsia"/>
                <w:sz w:val="18"/>
                <w:szCs w:val="18"/>
              </w:rPr>
              <w:t>90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 79.9</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9D6311" w:rsidRPr="002A364C" w:rsidRDefault="009D6311" w:rsidP="009D6311">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遅刻者数の10％減少（</w:t>
            </w:r>
            <w:r w:rsidR="006376F0" w:rsidRPr="002A364C">
              <w:rPr>
                <w:rFonts w:asciiTheme="majorEastAsia" w:eastAsiaTheme="majorEastAsia" w:hAnsiTheme="majorEastAsia" w:hint="eastAsia"/>
                <w:sz w:val="18"/>
                <w:szCs w:val="18"/>
              </w:rPr>
              <w:t>H30.1</w:t>
            </w:r>
            <w:r w:rsidRPr="002A364C">
              <w:rPr>
                <w:rFonts w:asciiTheme="majorEastAsia" w:eastAsiaTheme="majorEastAsia" w:hAnsiTheme="majorEastAsia" w:hint="eastAsia"/>
                <w:sz w:val="18"/>
                <w:szCs w:val="18"/>
              </w:rPr>
              <w:t xml:space="preserve">　</w:t>
            </w:r>
            <w:r w:rsidR="006376F0" w:rsidRPr="002A364C">
              <w:rPr>
                <w:rFonts w:asciiTheme="majorEastAsia" w:eastAsiaTheme="majorEastAsia" w:hAnsiTheme="majorEastAsia" w:hint="eastAsia"/>
                <w:sz w:val="18"/>
                <w:szCs w:val="18"/>
              </w:rPr>
              <w:t>15.800</w:t>
            </w:r>
            <w:r w:rsidRPr="002A364C">
              <w:rPr>
                <w:rFonts w:asciiTheme="majorEastAsia" w:eastAsiaTheme="majorEastAsia" w:hAnsiTheme="majorEastAsia" w:hint="eastAsia"/>
                <w:sz w:val="18"/>
                <w:szCs w:val="18"/>
              </w:rPr>
              <w:t>名</w:t>
            </w:r>
            <w:r w:rsidRPr="002A364C">
              <w:rPr>
                <w:rFonts w:asciiTheme="majorEastAsia" w:eastAsiaTheme="majorEastAsia" w:hAnsiTheme="majorEastAsia"/>
                <w:sz w:val="18"/>
                <w:szCs w:val="18"/>
              </w:rPr>
              <w:t>）</w:t>
            </w:r>
          </w:p>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（2）-ウ　行事運営に100人以上の生徒が関与するとともに生徒の「学校へ行くのが楽しい」</w:t>
            </w:r>
            <w:r w:rsidR="000109C5" w:rsidRPr="002A364C">
              <w:rPr>
                <w:rFonts w:asciiTheme="majorEastAsia" w:eastAsiaTheme="majorEastAsia" w:hAnsiTheme="majorEastAsia" w:hint="eastAsia"/>
                <w:sz w:val="18"/>
                <w:szCs w:val="18"/>
              </w:rPr>
              <w:t>70</w:t>
            </w:r>
            <w:r w:rsidRPr="002A364C">
              <w:rPr>
                <w:rFonts w:asciiTheme="majorEastAsia" w:eastAsiaTheme="majorEastAsia" w:hAnsiTheme="majorEastAsia" w:hint="eastAsia"/>
                <w:sz w:val="18"/>
                <w:szCs w:val="18"/>
              </w:rPr>
              <w:t>％以上（</w:t>
            </w:r>
            <w:r w:rsidR="006376F0" w:rsidRPr="002A364C">
              <w:rPr>
                <w:rFonts w:asciiTheme="majorEastAsia" w:eastAsiaTheme="majorEastAsia" w:hAnsiTheme="majorEastAsia" w:hint="eastAsia"/>
                <w:sz w:val="18"/>
                <w:szCs w:val="18"/>
              </w:rPr>
              <w:t>H30 64.2</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（2）-エ　各種事業の継続実施（</w:t>
            </w:r>
            <w:r w:rsidR="006376F0" w:rsidRPr="002A364C">
              <w:rPr>
                <w:rFonts w:asciiTheme="majorEastAsia" w:eastAsiaTheme="majorEastAsia" w:hAnsiTheme="majorEastAsia" w:hint="eastAsia"/>
                <w:sz w:val="18"/>
                <w:szCs w:val="18"/>
              </w:rPr>
              <w:t>H30</w:t>
            </w:r>
            <w:r w:rsidRPr="002A364C">
              <w:rPr>
                <w:rFonts w:asciiTheme="majorEastAsia" w:eastAsiaTheme="majorEastAsia" w:hAnsiTheme="majorEastAsia" w:hint="eastAsia"/>
                <w:sz w:val="18"/>
                <w:szCs w:val="18"/>
              </w:rPr>
              <w:t xml:space="preserve"> 12事業）</w:t>
            </w:r>
          </w:p>
          <w:p w:rsidR="00B95B0C" w:rsidRPr="002A364C" w:rsidRDefault="00B95B0C" w:rsidP="00B95B0C">
            <w:pPr>
              <w:spacing w:line="320" w:lineRule="exact"/>
              <w:rPr>
                <w:rFonts w:asciiTheme="majorEastAsia" w:eastAsiaTheme="majorEastAsia" w:hAnsiTheme="majorEastAsia"/>
                <w:sz w:val="18"/>
                <w:szCs w:val="18"/>
              </w:rPr>
            </w:pPr>
          </w:p>
          <w:p w:rsidR="009D6311" w:rsidRPr="002A364C" w:rsidRDefault="009D6311" w:rsidP="009D6311">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（3）-ア　施設の老朽化に伴う未改修箇所を減少させるとともに迅速な対応を行う。また、</w:t>
            </w:r>
            <w:r w:rsidR="000153CF" w:rsidRPr="002A364C">
              <w:rPr>
                <w:rFonts w:asciiTheme="majorEastAsia" w:eastAsiaTheme="majorEastAsia" w:hAnsiTheme="majorEastAsia" w:hint="eastAsia"/>
                <w:sz w:val="18"/>
                <w:szCs w:val="18"/>
              </w:rPr>
              <w:t>計画的な整備を行う</w:t>
            </w:r>
          </w:p>
          <w:p w:rsidR="009B7880" w:rsidRPr="002A364C" w:rsidRDefault="009D6311" w:rsidP="009D6311">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（3）-イ　防災について学習する機会を年２回</w:t>
            </w:r>
          </w:p>
          <w:p w:rsidR="009D6311" w:rsidRPr="002A364C" w:rsidRDefault="009D6311" w:rsidP="00821ACE">
            <w:pPr>
              <w:spacing w:line="320" w:lineRule="exact"/>
              <w:ind w:left="180" w:hangingChars="100" w:hanging="180"/>
              <w:rPr>
                <w:rFonts w:asciiTheme="majorEastAsia" w:eastAsiaTheme="majorEastAsia" w:hAnsiTheme="majorEastAsia"/>
                <w:sz w:val="18"/>
                <w:szCs w:val="18"/>
              </w:rPr>
            </w:pPr>
          </w:p>
          <w:p w:rsidR="008C60FA" w:rsidRPr="002A364C" w:rsidRDefault="008C60FA" w:rsidP="00821ACE">
            <w:pPr>
              <w:spacing w:line="320" w:lineRule="exact"/>
              <w:ind w:left="180" w:hangingChars="100" w:hanging="180"/>
              <w:rPr>
                <w:rFonts w:asciiTheme="majorEastAsia" w:eastAsiaTheme="majorEastAsia" w:hAnsiTheme="majorEastAsia"/>
                <w:sz w:val="18"/>
                <w:szCs w:val="18"/>
              </w:rPr>
            </w:pPr>
          </w:p>
        </w:tc>
        <w:tc>
          <w:tcPr>
            <w:tcW w:w="1196" w:type="dxa"/>
            <w:tcBorders>
              <w:left w:val="dashed" w:sz="4" w:space="0" w:color="auto"/>
              <w:right w:val="single" w:sz="4" w:space="0" w:color="auto"/>
            </w:tcBorders>
            <w:shd w:val="clear" w:color="auto" w:fill="auto"/>
          </w:tcPr>
          <w:p w:rsidR="00E316E8" w:rsidRPr="002A364C" w:rsidRDefault="00E316E8" w:rsidP="00E316E8">
            <w:pPr>
              <w:spacing w:line="320" w:lineRule="exact"/>
              <w:ind w:leftChars="16" w:left="34"/>
              <w:rPr>
                <w:rFonts w:asciiTheme="majorEastAsia" w:eastAsiaTheme="majorEastAsia" w:hAnsiTheme="majorEastAsia"/>
                <w:sz w:val="20"/>
                <w:szCs w:val="20"/>
              </w:rPr>
            </w:pPr>
          </w:p>
          <w:p w:rsidR="006D0F58" w:rsidRPr="002A364C" w:rsidRDefault="006D0F58" w:rsidP="00E316E8">
            <w:pPr>
              <w:spacing w:line="320" w:lineRule="exact"/>
              <w:ind w:leftChars="16" w:left="34"/>
              <w:rPr>
                <w:rFonts w:asciiTheme="majorEastAsia" w:eastAsiaTheme="majorEastAsia" w:hAnsiTheme="majorEastAsia"/>
                <w:sz w:val="20"/>
                <w:szCs w:val="20"/>
              </w:rPr>
            </w:pPr>
          </w:p>
          <w:p w:rsidR="00E316E8" w:rsidRPr="002A364C" w:rsidRDefault="00E316E8" w:rsidP="00E316E8">
            <w:pPr>
              <w:spacing w:line="320" w:lineRule="exact"/>
              <w:ind w:leftChars="16" w:left="34"/>
              <w:rPr>
                <w:rFonts w:asciiTheme="majorEastAsia" w:eastAsiaTheme="majorEastAsia" w:hAnsiTheme="majorEastAsia"/>
                <w:sz w:val="20"/>
                <w:szCs w:val="20"/>
              </w:rPr>
            </w:pPr>
          </w:p>
          <w:p w:rsidR="00E316E8" w:rsidRPr="002A364C" w:rsidRDefault="00E316E8" w:rsidP="00E316E8">
            <w:pPr>
              <w:spacing w:line="320" w:lineRule="exact"/>
              <w:ind w:leftChars="16" w:left="34"/>
              <w:rPr>
                <w:rFonts w:asciiTheme="majorEastAsia" w:eastAsiaTheme="majorEastAsia" w:hAnsiTheme="majorEastAsia"/>
                <w:sz w:val="20"/>
                <w:szCs w:val="20"/>
              </w:rPr>
            </w:pPr>
          </w:p>
          <w:p w:rsidR="00E316E8" w:rsidRPr="002A364C" w:rsidRDefault="00E316E8" w:rsidP="00E316E8">
            <w:pPr>
              <w:spacing w:line="320" w:lineRule="exact"/>
              <w:ind w:leftChars="16" w:left="34"/>
              <w:rPr>
                <w:rFonts w:asciiTheme="majorEastAsia" w:eastAsiaTheme="majorEastAsia" w:hAnsiTheme="majorEastAsia"/>
                <w:sz w:val="20"/>
                <w:szCs w:val="20"/>
              </w:rPr>
            </w:pPr>
          </w:p>
          <w:p w:rsidR="006D0F58" w:rsidRPr="002A364C" w:rsidRDefault="006D0F58" w:rsidP="00E316E8">
            <w:pPr>
              <w:spacing w:line="320" w:lineRule="exact"/>
              <w:ind w:leftChars="16" w:left="34"/>
              <w:rPr>
                <w:rFonts w:asciiTheme="majorEastAsia" w:eastAsiaTheme="majorEastAsia" w:hAnsiTheme="majorEastAsia"/>
                <w:sz w:val="20"/>
                <w:szCs w:val="20"/>
              </w:rPr>
            </w:pPr>
          </w:p>
          <w:p w:rsidR="006D0F58" w:rsidRPr="002A364C" w:rsidRDefault="006D0F58" w:rsidP="00E316E8">
            <w:pPr>
              <w:spacing w:line="320" w:lineRule="exact"/>
              <w:ind w:leftChars="16" w:left="34"/>
              <w:rPr>
                <w:rFonts w:asciiTheme="majorEastAsia" w:eastAsiaTheme="majorEastAsia" w:hAnsiTheme="majorEastAsia"/>
                <w:sz w:val="20"/>
                <w:szCs w:val="20"/>
              </w:rPr>
            </w:pPr>
          </w:p>
          <w:p w:rsidR="00B326E3" w:rsidRPr="002A364C" w:rsidRDefault="00B326E3" w:rsidP="00EB356A">
            <w:pPr>
              <w:spacing w:line="320" w:lineRule="exact"/>
              <w:ind w:leftChars="16" w:left="34"/>
              <w:rPr>
                <w:rFonts w:asciiTheme="majorEastAsia" w:eastAsiaTheme="majorEastAsia" w:hAnsiTheme="majorEastAsia"/>
                <w:sz w:val="20"/>
                <w:szCs w:val="20"/>
              </w:rPr>
            </w:pPr>
          </w:p>
        </w:tc>
      </w:tr>
      <w:tr w:rsidR="00196715" w:rsidRPr="002A364C" w:rsidTr="00D74E36">
        <w:trPr>
          <w:cantSplit/>
          <w:trHeight w:val="6232"/>
          <w:jc w:val="center"/>
        </w:trPr>
        <w:tc>
          <w:tcPr>
            <w:tcW w:w="817" w:type="dxa"/>
            <w:shd w:val="clear" w:color="auto" w:fill="auto"/>
            <w:textDirection w:val="tbRlV"/>
            <w:vAlign w:val="center"/>
          </w:tcPr>
          <w:p w:rsidR="00CC0289" w:rsidRPr="002A364C" w:rsidRDefault="00F6230D" w:rsidP="00CC0289">
            <w:pPr>
              <w:spacing w:line="320" w:lineRule="exact"/>
              <w:ind w:left="422" w:right="113" w:hangingChars="200" w:hanging="422"/>
              <w:jc w:val="left"/>
              <w:rPr>
                <w:rFonts w:asciiTheme="majorEastAsia" w:eastAsiaTheme="majorEastAsia" w:hAnsiTheme="majorEastAsia"/>
                <w:b/>
                <w:color w:val="000000"/>
                <w:szCs w:val="21"/>
              </w:rPr>
            </w:pPr>
            <w:r w:rsidRPr="002A364C">
              <w:rPr>
                <w:rFonts w:asciiTheme="majorEastAsia" w:eastAsiaTheme="majorEastAsia" w:hAnsiTheme="majorEastAsia" w:hint="eastAsia"/>
                <w:b/>
                <w:szCs w:val="21"/>
              </w:rPr>
              <w:t>２</w:t>
            </w:r>
            <w:r w:rsidR="00B0768C" w:rsidRPr="002A364C">
              <w:rPr>
                <w:rFonts w:asciiTheme="majorEastAsia" w:eastAsiaTheme="majorEastAsia" w:hAnsiTheme="majorEastAsia" w:hint="eastAsia"/>
                <w:b/>
                <w:color w:val="000000"/>
                <w:szCs w:val="21"/>
              </w:rPr>
              <w:t>地域やグローバルな社会</w:t>
            </w:r>
            <w:r w:rsidR="004A75D1" w:rsidRPr="002A364C">
              <w:rPr>
                <w:rFonts w:asciiTheme="majorEastAsia" w:eastAsiaTheme="majorEastAsia" w:hAnsiTheme="majorEastAsia" w:hint="eastAsia"/>
                <w:b/>
                <w:color w:val="000000"/>
                <w:szCs w:val="21"/>
              </w:rPr>
              <w:t>を『たくましく生き抜く力』の基とな</w:t>
            </w:r>
          </w:p>
          <w:p w:rsidR="00B008B1" w:rsidRPr="002A364C" w:rsidRDefault="004A75D1" w:rsidP="00CC0289">
            <w:pPr>
              <w:spacing w:line="320" w:lineRule="exact"/>
              <w:ind w:leftChars="100" w:left="421" w:right="113" w:hangingChars="100" w:hanging="211"/>
              <w:jc w:val="left"/>
              <w:rPr>
                <w:rFonts w:asciiTheme="majorEastAsia" w:eastAsiaTheme="majorEastAsia" w:hAnsiTheme="majorEastAsia"/>
                <w:b/>
                <w:color w:val="000000"/>
                <w:szCs w:val="21"/>
              </w:rPr>
            </w:pPr>
            <w:r w:rsidRPr="002A364C">
              <w:rPr>
                <w:rFonts w:asciiTheme="majorEastAsia" w:eastAsiaTheme="majorEastAsia" w:hAnsiTheme="majorEastAsia" w:hint="eastAsia"/>
                <w:b/>
                <w:color w:val="000000"/>
                <w:szCs w:val="21"/>
              </w:rPr>
              <w:t>「確かな学力」の定着</w:t>
            </w:r>
          </w:p>
        </w:tc>
        <w:tc>
          <w:tcPr>
            <w:tcW w:w="2871" w:type="dxa"/>
            <w:shd w:val="clear" w:color="auto" w:fill="auto"/>
          </w:tcPr>
          <w:p w:rsidR="007B00D8" w:rsidRPr="002A364C" w:rsidRDefault="007B00D8" w:rsidP="008C60FA">
            <w:pPr>
              <w:rPr>
                <w:rFonts w:asciiTheme="majorEastAsia" w:eastAsiaTheme="majorEastAsia" w:hAnsiTheme="majorEastAsia"/>
                <w:szCs w:val="21"/>
              </w:rPr>
            </w:pPr>
          </w:p>
          <w:p w:rsidR="00C72646" w:rsidRPr="002A364C" w:rsidRDefault="004A75D1" w:rsidP="00C72646">
            <w:pPr>
              <w:pStyle w:val="aa"/>
              <w:numPr>
                <w:ilvl w:val="0"/>
                <w:numId w:val="41"/>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「学ぶ楽しさ」</w:t>
            </w:r>
          </w:p>
          <w:p w:rsidR="004A75D1" w:rsidRPr="002A364C" w:rsidRDefault="004A75D1" w:rsidP="00C72646">
            <w:pPr>
              <w:spacing w:line="320" w:lineRule="exact"/>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「わかる喜び」生徒のやる気を引き出す。</w:t>
            </w:r>
          </w:p>
          <w:p w:rsidR="004A75D1" w:rsidRPr="002A364C" w:rsidRDefault="004A75D1" w:rsidP="004A75D1">
            <w:pPr>
              <w:spacing w:line="320" w:lineRule="exact"/>
              <w:ind w:left="210" w:hangingChars="100" w:hanging="210"/>
              <w:rPr>
                <w:rFonts w:asciiTheme="majorEastAsia" w:eastAsiaTheme="majorEastAsia" w:hAnsiTheme="majorEastAsia"/>
                <w:szCs w:val="21"/>
              </w:rPr>
            </w:pPr>
          </w:p>
          <w:p w:rsidR="004A75D1" w:rsidRPr="002A364C" w:rsidRDefault="004A75D1" w:rsidP="004A75D1">
            <w:pPr>
              <w:spacing w:line="320" w:lineRule="exact"/>
              <w:ind w:left="210" w:hangingChars="100" w:hanging="210"/>
              <w:rPr>
                <w:rFonts w:asciiTheme="majorEastAsia" w:eastAsiaTheme="majorEastAsia" w:hAnsiTheme="majorEastAsia"/>
                <w:szCs w:val="21"/>
              </w:rPr>
            </w:pPr>
          </w:p>
          <w:p w:rsidR="004A75D1" w:rsidRPr="002A364C" w:rsidRDefault="004A75D1" w:rsidP="004A75D1">
            <w:pPr>
              <w:spacing w:line="320" w:lineRule="exact"/>
              <w:ind w:left="210" w:hangingChars="100" w:hanging="210"/>
              <w:rPr>
                <w:rFonts w:asciiTheme="majorEastAsia" w:eastAsiaTheme="majorEastAsia" w:hAnsiTheme="majorEastAsia"/>
                <w:szCs w:val="21"/>
              </w:rPr>
            </w:pPr>
          </w:p>
          <w:p w:rsidR="00B95B0C" w:rsidRPr="002A364C" w:rsidRDefault="00B95B0C" w:rsidP="004A75D1">
            <w:pPr>
              <w:spacing w:line="320" w:lineRule="exact"/>
              <w:ind w:left="210" w:hangingChars="100" w:hanging="210"/>
              <w:rPr>
                <w:rFonts w:asciiTheme="majorEastAsia" w:eastAsiaTheme="majorEastAsia" w:hAnsiTheme="majorEastAsia"/>
                <w:szCs w:val="21"/>
              </w:rPr>
            </w:pPr>
          </w:p>
          <w:p w:rsidR="00B95B0C" w:rsidRPr="002A364C" w:rsidRDefault="00B95B0C" w:rsidP="00B95B0C">
            <w:pPr>
              <w:pStyle w:val="aa"/>
              <w:numPr>
                <w:ilvl w:val="0"/>
                <w:numId w:val="41"/>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生徒に「知能・</w:t>
            </w:r>
          </w:p>
          <w:p w:rsidR="004A75D1" w:rsidRPr="002A364C" w:rsidRDefault="00B95B0C" w:rsidP="00B95B0C">
            <w:pPr>
              <w:spacing w:line="320" w:lineRule="exact"/>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技能」「思考力・判断力・表現力」の育成</w:t>
            </w:r>
            <w:r w:rsidR="004A75D1" w:rsidRPr="002A364C">
              <w:rPr>
                <w:rFonts w:asciiTheme="majorEastAsia" w:eastAsiaTheme="majorEastAsia" w:hAnsiTheme="majorEastAsia" w:hint="eastAsia"/>
                <w:szCs w:val="21"/>
              </w:rPr>
              <w:t>。</w:t>
            </w:r>
          </w:p>
          <w:p w:rsidR="004A75D1" w:rsidRPr="002A364C" w:rsidRDefault="004A75D1" w:rsidP="004A75D1">
            <w:pPr>
              <w:spacing w:line="320" w:lineRule="exact"/>
              <w:ind w:left="180" w:hangingChars="100" w:hanging="180"/>
              <w:rPr>
                <w:rFonts w:asciiTheme="majorEastAsia" w:eastAsiaTheme="majorEastAsia" w:hAnsiTheme="majorEastAsia"/>
                <w:sz w:val="18"/>
                <w:szCs w:val="18"/>
              </w:rPr>
            </w:pPr>
          </w:p>
          <w:p w:rsidR="009644DB" w:rsidRPr="002A364C" w:rsidRDefault="009644DB" w:rsidP="009644DB">
            <w:pPr>
              <w:ind w:left="180" w:hangingChars="100" w:hanging="180"/>
              <w:rPr>
                <w:rFonts w:asciiTheme="majorEastAsia" w:eastAsiaTheme="majorEastAsia" w:hAnsiTheme="majorEastAsia"/>
                <w:sz w:val="18"/>
                <w:szCs w:val="18"/>
              </w:rPr>
            </w:pPr>
          </w:p>
        </w:tc>
        <w:tc>
          <w:tcPr>
            <w:tcW w:w="5404" w:type="dxa"/>
            <w:tcBorders>
              <w:right w:val="dashed" w:sz="4" w:space="0" w:color="auto"/>
            </w:tcBorders>
            <w:shd w:val="clear" w:color="auto" w:fill="auto"/>
          </w:tcPr>
          <w:p w:rsidR="009B7880" w:rsidRPr="002A364C" w:rsidRDefault="009B7880" w:rsidP="008C60FA">
            <w:pPr>
              <w:spacing w:line="360" w:lineRule="exact"/>
              <w:rPr>
                <w:rFonts w:asciiTheme="majorEastAsia" w:eastAsiaTheme="majorEastAsia" w:hAnsiTheme="majorEastAsia"/>
                <w:sz w:val="18"/>
                <w:szCs w:val="18"/>
              </w:rPr>
            </w:pPr>
          </w:p>
          <w:p w:rsidR="004A75D1" w:rsidRPr="002A364C" w:rsidRDefault="004A75D1" w:rsidP="004A75D1">
            <w:pPr>
              <w:spacing w:line="36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（１）ア　「学校経営推進費」事業等を活用しICT環境整備に努めるとともに「学ぶ楽しさ」「わかる喜び」を味わえる、本校に適した授業方法を研究する。</w:t>
            </w:r>
          </w:p>
          <w:p w:rsidR="004A75D1" w:rsidRPr="002A364C" w:rsidRDefault="004A75D1" w:rsidP="004A75D1">
            <w:pPr>
              <w:spacing w:line="36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イ　各授業や講習、補習の充実を図りながら、基礎基本の定着に努める。</w:t>
            </w:r>
          </w:p>
          <w:p w:rsidR="00B95B0C" w:rsidRPr="002A364C" w:rsidRDefault="00B95B0C" w:rsidP="004A75D1">
            <w:pPr>
              <w:spacing w:line="360" w:lineRule="exact"/>
              <w:ind w:left="200" w:hangingChars="100" w:hanging="200"/>
              <w:rPr>
                <w:rFonts w:asciiTheme="majorEastAsia" w:eastAsiaTheme="majorEastAsia" w:hAnsiTheme="majorEastAsia"/>
                <w:sz w:val="20"/>
                <w:szCs w:val="20"/>
              </w:rPr>
            </w:pPr>
          </w:p>
          <w:p w:rsidR="004A75D1" w:rsidRPr="002A364C" w:rsidRDefault="004A75D1" w:rsidP="004A75D1">
            <w:pPr>
              <w:spacing w:line="36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（２）ア　総合的な学習の時間が進路指導に結びつくよう基礎学力、教養を身に付けさせる。</w:t>
            </w:r>
          </w:p>
          <w:p w:rsidR="004A75D1" w:rsidRPr="002A364C" w:rsidRDefault="004A75D1" w:rsidP="004A75D1">
            <w:pPr>
              <w:spacing w:line="36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イ　担任、学年団及びPTA等の協力を仰ぎながら英検等の資格試験を推奨する。</w:t>
            </w:r>
          </w:p>
          <w:p w:rsidR="008C60FA" w:rsidRPr="002A364C" w:rsidRDefault="004A75D1" w:rsidP="008C60FA">
            <w:pPr>
              <w:spacing w:line="36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ウ　授業規律を大切にした「考える」</w:t>
            </w:r>
            <w:r w:rsidR="00FA0B56" w:rsidRPr="002A364C">
              <w:rPr>
                <w:rFonts w:asciiTheme="majorEastAsia" w:eastAsiaTheme="majorEastAsia" w:hAnsiTheme="majorEastAsia" w:hint="eastAsia"/>
                <w:sz w:val="20"/>
                <w:szCs w:val="20"/>
              </w:rPr>
              <w:t>「まとめる」</w:t>
            </w:r>
            <w:r w:rsidRPr="002A364C">
              <w:rPr>
                <w:rFonts w:asciiTheme="majorEastAsia" w:eastAsiaTheme="majorEastAsia" w:hAnsiTheme="majorEastAsia" w:hint="eastAsia"/>
                <w:sz w:val="20"/>
                <w:szCs w:val="20"/>
              </w:rPr>
              <w:t>「発表する」参加体験型のアクティブラーニングを踏まえて教え方を研究する。</w:t>
            </w:r>
          </w:p>
        </w:tc>
        <w:tc>
          <w:tcPr>
            <w:tcW w:w="5065" w:type="dxa"/>
            <w:tcBorders>
              <w:right w:val="dashed" w:sz="4" w:space="0" w:color="auto"/>
            </w:tcBorders>
          </w:tcPr>
          <w:p w:rsidR="004A75D1" w:rsidRPr="002A364C" w:rsidRDefault="00F8695B" w:rsidP="008C60FA">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・学校教育自己診断</w:t>
            </w:r>
          </w:p>
          <w:p w:rsidR="00C72646" w:rsidRPr="002A364C" w:rsidRDefault="00C9082C" w:rsidP="00C72646">
            <w:pPr>
              <w:spacing w:line="32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（１）</w:t>
            </w:r>
            <w:r w:rsidR="00B22263" w:rsidRPr="002A364C">
              <w:rPr>
                <w:rFonts w:asciiTheme="majorEastAsia" w:eastAsiaTheme="majorEastAsia" w:hAnsiTheme="majorEastAsia" w:hint="eastAsia"/>
                <w:sz w:val="20"/>
                <w:szCs w:val="20"/>
              </w:rPr>
              <w:t>ア　「学校経営推進費」事業等を活用しICT環境整備（全ホームルーム教室）に努めるとともに「学ぶ楽しさ」「わかる喜び」を味わえる、本校に適した授業方法を研究する。</w:t>
            </w:r>
          </w:p>
          <w:p w:rsidR="00C72646" w:rsidRPr="002A364C" w:rsidRDefault="00B22263" w:rsidP="00C72646">
            <w:pPr>
              <w:spacing w:line="32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（１）イ　放課後、夏・冬の休業中に計画的で効果的な講習、補修の実施に努める。</w:t>
            </w:r>
          </w:p>
          <w:p w:rsidR="00C72646" w:rsidRPr="002A364C" w:rsidRDefault="00C72646" w:rsidP="00B22263">
            <w:pPr>
              <w:spacing w:line="320" w:lineRule="exact"/>
              <w:rPr>
                <w:rFonts w:asciiTheme="majorEastAsia" w:eastAsiaTheme="majorEastAsia" w:hAnsiTheme="majorEastAsia"/>
                <w:sz w:val="20"/>
                <w:szCs w:val="20"/>
              </w:rPr>
            </w:pPr>
          </w:p>
          <w:p w:rsidR="00B95B0C" w:rsidRPr="002A364C" w:rsidRDefault="004A75D1" w:rsidP="00C72646">
            <w:pPr>
              <w:spacing w:line="32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C72646" w:rsidRPr="002A364C">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）-ア　生徒の「総合学習は進路に結びついている」</w:t>
            </w:r>
            <w:r w:rsidR="000109C5" w:rsidRPr="002A364C">
              <w:rPr>
                <w:rFonts w:asciiTheme="majorEastAsia" w:eastAsiaTheme="majorEastAsia" w:hAnsiTheme="majorEastAsia" w:hint="eastAsia"/>
                <w:sz w:val="20"/>
                <w:szCs w:val="20"/>
              </w:rPr>
              <w:t>70</w:t>
            </w:r>
            <w:r w:rsidRPr="002A364C">
              <w:rPr>
                <w:rFonts w:asciiTheme="majorEastAsia" w:eastAsiaTheme="majorEastAsia" w:hAnsiTheme="majorEastAsia" w:hint="eastAsia"/>
                <w:sz w:val="20"/>
                <w:szCs w:val="20"/>
              </w:rPr>
              <w:t>%以上（</w:t>
            </w:r>
            <w:r w:rsidR="00A62DC9" w:rsidRPr="002A364C">
              <w:rPr>
                <w:rFonts w:asciiTheme="majorEastAsia" w:eastAsiaTheme="majorEastAsia" w:hAnsiTheme="majorEastAsia" w:hint="eastAsia"/>
                <w:sz w:val="20"/>
                <w:szCs w:val="20"/>
              </w:rPr>
              <w:t>H30</w:t>
            </w:r>
            <w:r w:rsidRPr="002A364C">
              <w:rPr>
                <w:rFonts w:asciiTheme="majorEastAsia" w:eastAsiaTheme="majorEastAsia" w:hAnsiTheme="majorEastAsia" w:hint="eastAsia"/>
                <w:sz w:val="20"/>
                <w:szCs w:val="20"/>
              </w:rPr>
              <w:t xml:space="preserve">　</w:t>
            </w:r>
            <w:r w:rsidR="00A62DC9" w:rsidRPr="002A364C">
              <w:rPr>
                <w:rFonts w:asciiTheme="majorEastAsia" w:eastAsiaTheme="majorEastAsia" w:hAnsiTheme="majorEastAsia" w:hint="eastAsia"/>
                <w:sz w:val="20"/>
                <w:szCs w:val="20"/>
              </w:rPr>
              <w:t>61.0</w:t>
            </w:r>
            <w:r w:rsidRPr="002A364C">
              <w:rPr>
                <w:rFonts w:asciiTheme="majorEastAsia" w:eastAsiaTheme="majorEastAsia" w:hAnsiTheme="majorEastAsia" w:hint="eastAsia"/>
                <w:sz w:val="20"/>
                <w:szCs w:val="20"/>
              </w:rPr>
              <w:t>%）</w:t>
            </w:r>
          </w:p>
          <w:p w:rsidR="004A75D1" w:rsidRPr="002A364C" w:rsidRDefault="004A75D1" w:rsidP="004A75D1">
            <w:pPr>
              <w:spacing w:line="32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8C60FA" w:rsidRPr="002A364C">
              <w:rPr>
                <w:rFonts w:asciiTheme="majorEastAsia" w:eastAsiaTheme="majorEastAsia" w:hAnsiTheme="majorEastAsia" w:hint="eastAsia"/>
                <w:sz w:val="20"/>
                <w:szCs w:val="20"/>
              </w:rPr>
              <w:t>2</w:t>
            </w:r>
            <w:r w:rsidRPr="002A364C">
              <w:rPr>
                <w:rFonts w:asciiTheme="majorEastAsia" w:eastAsiaTheme="majorEastAsia" w:hAnsiTheme="majorEastAsia" w:hint="eastAsia"/>
                <w:sz w:val="20"/>
                <w:szCs w:val="20"/>
              </w:rPr>
              <w:t>）-イ　英検の受検者数を</w:t>
            </w:r>
            <w:r w:rsidR="000109C5" w:rsidRPr="002A364C">
              <w:rPr>
                <w:rFonts w:asciiTheme="majorEastAsia" w:eastAsiaTheme="majorEastAsia" w:hAnsiTheme="majorEastAsia" w:hint="eastAsia"/>
                <w:sz w:val="20"/>
                <w:szCs w:val="20"/>
              </w:rPr>
              <w:t>30</w:t>
            </w:r>
            <w:r w:rsidRPr="002A364C">
              <w:rPr>
                <w:rFonts w:asciiTheme="majorEastAsia" w:eastAsiaTheme="majorEastAsia" w:hAnsiTheme="majorEastAsia" w:hint="eastAsia"/>
                <w:sz w:val="20"/>
                <w:szCs w:val="20"/>
              </w:rPr>
              <w:t>名増加（</w:t>
            </w:r>
            <w:r w:rsidR="00A62DC9" w:rsidRPr="002A364C">
              <w:rPr>
                <w:rFonts w:asciiTheme="majorEastAsia" w:eastAsiaTheme="majorEastAsia" w:hAnsiTheme="majorEastAsia" w:hint="eastAsia"/>
                <w:sz w:val="20"/>
                <w:szCs w:val="20"/>
              </w:rPr>
              <w:t>H30</w:t>
            </w:r>
            <w:r w:rsidRPr="002A364C">
              <w:rPr>
                <w:rFonts w:asciiTheme="majorEastAsia" w:eastAsiaTheme="majorEastAsia" w:hAnsiTheme="majorEastAsia" w:hint="eastAsia"/>
                <w:sz w:val="20"/>
                <w:szCs w:val="20"/>
              </w:rPr>
              <w:t xml:space="preserve"> </w:t>
            </w:r>
            <w:r w:rsidR="00A62DC9" w:rsidRPr="002A364C">
              <w:rPr>
                <w:rFonts w:asciiTheme="majorEastAsia" w:eastAsiaTheme="majorEastAsia" w:hAnsiTheme="majorEastAsia" w:hint="eastAsia"/>
                <w:sz w:val="20"/>
                <w:szCs w:val="20"/>
              </w:rPr>
              <w:t>25</w:t>
            </w:r>
            <w:r w:rsidRPr="002A364C">
              <w:rPr>
                <w:rFonts w:asciiTheme="majorEastAsia" w:eastAsiaTheme="majorEastAsia" w:hAnsiTheme="majorEastAsia" w:hint="eastAsia"/>
                <w:sz w:val="20"/>
                <w:szCs w:val="20"/>
              </w:rPr>
              <w:t>名</w:t>
            </w:r>
            <w:r w:rsidRPr="002A364C">
              <w:rPr>
                <w:rFonts w:asciiTheme="majorEastAsia" w:eastAsiaTheme="majorEastAsia" w:hAnsiTheme="majorEastAsia"/>
                <w:sz w:val="20"/>
                <w:szCs w:val="20"/>
              </w:rPr>
              <w:t>）</w:t>
            </w:r>
          </w:p>
          <w:p w:rsidR="004A75D1" w:rsidRPr="002A364C" w:rsidRDefault="004A75D1" w:rsidP="004A75D1">
            <w:pPr>
              <w:spacing w:line="320" w:lineRule="exact"/>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8C60FA" w:rsidRPr="002A364C">
              <w:rPr>
                <w:rFonts w:asciiTheme="majorEastAsia" w:eastAsiaTheme="majorEastAsia" w:hAnsiTheme="majorEastAsia" w:hint="eastAsia"/>
                <w:sz w:val="20"/>
                <w:szCs w:val="20"/>
              </w:rPr>
              <w:t>3</w:t>
            </w:r>
            <w:r w:rsidRPr="002A364C">
              <w:rPr>
                <w:rFonts w:asciiTheme="majorEastAsia" w:eastAsiaTheme="majorEastAsia" w:hAnsiTheme="majorEastAsia" w:hint="eastAsia"/>
                <w:sz w:val="20"/>
                <w:szCs w:val="20"/>
              </w:rPr>
              <w:t>）-</w:t>
            </w:r>
            <w:r w:rsidR="00C72646" w:rsidRPr="002A364C">
              <w:rPr>
                <w:rFonts w:asciiTheme="majorEastAsia" w:eastAsiaTheme="majorEastAsia" w:hAnsiTheme="majorEastAsia" w:hint="eastAsia"/>
                <w:sz w:val="20"/>
                <w:szCs w:val="20"/>
              </w:rPr>
              <w:t>ウ　生生</w:t>
            </w:r>
            <w:r w:rsidRPr="002A364C">
              <w:rPr>
                <w:rFonts w:asciiTheme="majorEastAsia" w:eastAsiaTheme="majorEastAsia" w:hAnsiTheme="majorEastAsia" w:hint="eastAsia"/>
                <w:sz w:val="20"/>
                <w:szCs w:val="20"/>
              </w:rPr>
              <w:t>の「教え方にさまざまな工夫をしている先生が多い」</w:t>
            </w:r>
            <w:r w:rsidR="000109C5" w:rsidRPr="002A364C">
              <w:rPr>
                <w:rFonts w:asciiTheme="majorEastAsia" w:eastAsiaTheme="majorEastAsia" w:hAnsiTheme="majorEastAsia" w:hint="eastAsia"/>
                <w:sz w:val="20"/>
                <w:szCs w:val="20"/>
              </w:rPr>
              <w:t>75</w:t>
            </w:r>
            <w:r w:rsidRPr="002A364C">
              <w:rPr>
                <w:rFonts w:asciiTheme="majorEastAsia" w:eastAsiaTheme="majorEastAsia" w:hAnsiTheme="majorEastAsia" w:hint="eastAsia"/>
                <w:sz w:val="20"/>
                <w:szCs w:val="20"/>
              </w:rPr>
              <w:t>％以上（</w:t>
            </w:r>
            <w:r w:rsidR="00A62DC9" w:rsidRPr="002A364C">
              <w:rPr>
                <w:rFonts w:asciiTheme="majorEastAsia" w:eastAsiaTheme="majorEastAsia" w:hAnsiTheme="majorEastAsia" w:hint="eastAsia"/>
                <w:sz w:val="20"/>
                <w:szCs w:val="20"/>
              </w:rPr>
              <w:t>H30</w:t>
            </w:r>
            <w:r w:rsidR="008F78EF">
              <w:rPr>
                <w:rFonts w:asciiTheme="majorEastAsia" w:eastAsiaTheme="majorEastAsia" w:hAnsiTheme="majorEastAsia" w:hint="eastAsia"/>
                <w:sz w:val="20"/>
                <w:szCs w:val="20"/>
              </w:rPr>
              <w:t xml:space="preserve">　</w:t>
            </w:r>
            <w:r w:rsidR="00A62DC9" w:rsidRPr="002A364C">
              <w:rPr>
                <w:rFonts w:asciiTheme="majorEastAsia" w:eastAsiaTheme="majorEastAsia" w:hAnsiTheme="majorEastAsia" w:hint="eastAsia"/>
                <w:sz w:val="20"/>
                <w:szCs w:val="20"/>
              </w:rPr>
              <w:t>68.6</w:t>
            </w:r>
            <w:r w:rsidRPr="002A364C">
              <w:rPr>
                <w:rFonts w:asciiTheme="majorEastAsia" w:eastAsiaTheme="majorEastAsia" w:hAnsiTheme="majorEastAsia" w:hint="eastAsia"/>
                <w:sz w:val="20"/>
                <w:szCs w:val="20"/>
              </w:rPr>
              <w:t>%</w:t>
            </w:r>
            <w:r w:rsidRPr="002A364C">
              <w:rPr>
                <w:rFonts w:asciiTheme="majorEastAsia" w:eastAsiaTheme="majorEastAsia" w:hAnsiTheme="majorEastAsia"/>
                <w:sz w:val="20"/>
                <w:szCs w:val="20"/>
              </w:rPr>
              <w:t>）</w:t>
            </w:r>
          </w:p>
          <w:p w:rsidR="00A70CB6" w:rsidRPr="002A364C" w:rsidRDefault="00A70CB6" w:rsidP="008C60FA">
            <w:pPr>
              <w:spacing w:line="320" w:lineRule="exact"/>
              <w:rPr>
                <w:rFonts w:asciiTheme="majorEastAsia" w:eastAsiaTheme="majorEastAsia" w:hAnsiTheme="majorEastAsia"/>
                <w:sz w:val="18"/>
                <w:szCs w:val="18"/>
              </w:rPr>
            </w:pPr>
          </w:p>
        </w:tc>
        <w:tc>
          <w:tcPr>
            <w:tcW w:w="1196" w:type="dxa"/>
            <w:tcBorders>
              <w:left w:val="dashed" w:sz="4" w:space="0" w:color="auto"/>
              <w:right w:val="single" w:sz="4" w:space="0" w:color="auto"/>
            </w:tcBorders>
            <w:shd w:val="clear" w:color="auto" w:fill="auto"/>
          </w:tcPr>
          <w:p w:rsidR="00EB356A" w:rsidRPr="002A364C" w:rsidRDefault="00EB356A"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E16E0C" w:rsidRPr="002A364C" w:rsidRDefault="00E16E0C"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EB356A" w:rsidRPr="002A364C" w:rsidRDefault="00EB356A" w:rsidP="00B11B82">
            <w:pPr>
              <w:spacing w:line="320" w:lineRule="exact"/>
              <w:rPr>
                <w:rFonts w:asciiTheme="majorEastAsia" w:eastAsiaTheme="majorEastAsia" w:hAnsiTheme="majorEastAsia"/>
                <w:sz w:val="20"/>
                <w:szCs w:val="20"/>
              </w:rPr>
            </w:pPr>
          </w:p>
          <w:p w:rsidR="00151A41" w:rsidRPr="002A364C" w:rsidRDefault="00151A41" w:rsidP="00B11B82">
            <w:pPr>
              <w:spacing w:line="320" w:lineRule="exact"/>
              <w:rPr>
                <w:rFonts w:asciiTheme="majorEastAsia" w:eastAsiaTheme="majorEastAsia" w:hAnsiTheme="majorEastAsia"/>
                <w:sz w:val="20"/>
                <w:szCs w:val="20"/>
              </w:rPr>
            </w:pPr>
          </w:p>
          <w:p w:rsidR="000E3272" w:rsidRPr="002A364C" w:rsidRDefault="000E3272" w:rsidP="00B11B82">
            <w:pPr>
              <w:spacing w:line="320" w:lineRule="exact"/>
              <w:rPr>
                <w:rFonts w:asciiTheme="majorEastAsia" w:eastAsiaTheme="majorEastAsia" w:hAnsiTheme="majorEastAsia"/>
                <w:sz w:val="20"/>
                <w:szCs w:val="20"/>
              </w:rPr>
            </w:pPr>
          </w:p>
          <w:p w:rsidR="000E3272" w:rsidRPr="002A364C" w:rsidRDefault="000E3272" w:rsidP="00B11B82">
            <w:pPr>
              <w:spacing w:line="320" w:lineRule="exact"/>
              <w:rPr>
                <w:rFonts w:asciiTheme="majorEastAsia" w:eastAsiaTheme="majorEastAsia" w:hAnsiTheme="majorEastAsia"/>
                <w:sz w:val="20"/>
                <w:szCs w:val="20"/>
              </w:rPr>
            </w:pPr>
          </w:p>
          <w:p w:rsidR="000E3272" w:rsidRPr="002A364C" w:rsidRDefault="000E3272" w:rsidP="00B11B82">
            <w:pPr>
              <w:spacing w:line="320" w:lineRule="exact"/>
              <w:rPr>
                <w:rFonts w:asciiTheme="majorEastAsia" w:eastAsiaTheme="majorEastAsia" w:hAnsiTheme="majorEastAsia"/>
                <w:sz w:val="20"/>
                <w:szCs w:val="20"/>
              </w:rPr>
            </w:pPr>
          </w:p>
          <w:p w:rsidR="00E16E0C" w:rsidRPr="002A364C" w:rsidRDefault="00E16E0C" w:rsidP="00B11B82">
            <w:pPr>
              <w:spacing w:line="320" w:lineRule="exact"/>
              <w:rPr>
                <w:rFonts w:asciiTheme="majorEastAsia" w:eastAsiaTheme="majorEastAsia" w:hAnsiTheme="majorEastAsia"/>
                <w:sz w:val="20"/>
                <w:szCs w:val="20"/>
              </w:rPr>
            </w:pPr>
          </w:p>
        </w:tc>
      </w:tr>
      <w:tr w:rsidR="00196715" w:rsidRPr="002A364C" w:rsidTr="00D74E36">
        <w:trPr>
          <w:cantSplit/>
          <w:trHeight w:val="7013"/>
          <w:jc w:val="center"/>
        </w:trPr>
        <w:tc>
          <w:tcPr>
            <w:tcW w:w="817" w:type="dxa"/>
            <w:shd w:val="clear" w:color="auto" w:fill="auto"/>
            <w:textDirection w:val="tbRlV"/>
            <w:vAlign w:val="center"/>
          </w:tcPr>
          <w:p w:rsidR="0017126E" w:rsidRPr="002A364C" w:rsidRDefault="00F6230D" w:rsidP="008C60FA">
            <w:pPr>
              <w:spacing w:line="320" w:lineRule="exact"/>
              <w:jc w:val="center"/>
              <w:rPr>
                <w:rFonts w:asciiTheme="majorEastAsia" w:eastAsiaTheme="majorEastAsia" w:hAnsiTheme="majorEastAsia"/>
                <w:b/>
                <w:szCs w:val="21"/>
              </w:rPr>
            </w:pPr>
            <w:r w:rsidRPr="002A364C">
              <w:rPr>
                <w:rFonts w:asciiTheme="majorEastAsia" w:eastAsiaTheme="majorEastAsia" w:hAnsiTheme="majorEastAsia" w:hint="eastAsia"/>
                <w:b/>
                <w:szCs w:val="21"/>
              </w:rPr>
              <w:lastRenderedPageBreak/>
              <w:t>３</w:t>
            </w:r>
            <w:r w:rsidR="0017126E" w:rsidRPr="002A364C">
              <w:rPr>
                <w:rFonts w:asciiTheme="majorEastAsia" w:eastAsiaTheme="majorEastAsia" w:hAnsiTheme="majorEastAsia" w:hint="eastAsia"/>
                <w:b/>
                <w:szCs w:val="21"/>
              </w:rPr>
              <w:t>将来の生き方を</w:t>
            </w:r>
            <w:r w:rsidR="008C60FA" w:rsidRPr="002A364C">
              <w:rPr>
                <w:rFonts w:asciiTheme="majorEastAsia" w:eastAsiaTheme="majorEastAsia" w:hAnsiTheme="majorEastAsia" w:hint="eastAsia"/>
                <w:b/>
                <w:szCs w:val="21"/>
              </w:rPr>
              <w:t>デザインし、自ら学び続けることができる生徒の育成</w:t>
            </w:r>
            <w:r w:rsidR="00816160" w:rsidRPr="002A364C">
              <w:rPr>
                <w:rFonts w:asciiTheme="majorEastAsia" w:eastAsiaTheme="majorEastAsia" w:hAnsiTheme="majorEastAsia" w:hint="eastAsia"/>
                <w:b/>
                <w:szCs w:val="21"/>
              </w:rPr>
              <w:t xml:space="preserve">　</w:t>
            </w:r>
          </w:p>
        </w:tc>
        <w:tc>
          <w:tcPr>
            <w:tcW w:w="2871" w:type="dxa"/>
            <w:shd w:val="clear" w:color="auto" w:fill="auto"/>
          </w:tcPr>
          <w:p w:rsidR="005A093E" w:rsidRPr="002A364C" w:rsidRDefault="008930B5" w:rsidP="005A093E">
            <w:pPr>
              <w:pStyle w:val="aa"/>
              <w:numPr>
                <w:ilvl w:val="0"/>
                <w:numId w:val="34"/>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キャリア教育</w:t>
            </w:r>
          </w:p>
          <w:p w:rsidR="005952F3" w:rsidRPr="002A364C" w:rsidRDefault="008930B5" w:rsidP="005A093E">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プランの実行</w:t>
            </w:r>
            <w:r w:rsidR="00F345CE" w:rsidRPr="002A364C">
              <w:rPr>
                <w:rFonts w:asciiTheme="majorEastAsia" w:eastAsiaTheme="majorEastAsia" w:hAnsiTheme="majorEastAsia" w:hint="eastAsia"/>
                <w:szCs w:val="21"/>
              </w:rPr>
              <w:t>。</w:t>
            </w: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5A093E" w:rsidRPr="002A364C" w:rsidRDefault="005A093E" w:rsidP="00020355">
            <w:pPr>
              <w:spacing w:line="320" w:lineRule="exact"/>
              <w:rPr>
                <w:rFonts w:asciiTheme="majorEastAsia" w:eastAsiaTheme="majorEastAsia" w:hAnsiTheme="majorEastAsia"/>
                <w:szCs w:val="21"/>
              </w:rPr>
            </w:pPr>
          </w:p>
          <w:p w:rsidR="00A726A4" w:rsidRDefault="00A726A4" w:rsidP="00020355">
            <w:pPr>
              <w:spacing w:line="320" w:lineRule="exact"/>
              <w:rPr>
                <w:rFonts w:asciiTheme="majorEastAsia" w:eastAsiaTheme="majorEastAsia" w:hAnsiTheme="majorEastAsia"/>
                <w:szCs w:val="21"/>
              </w:rPr>
            </w:pPr>
          </w:p>
          <w:p w:rsidR="00D74E36" w:rsidRPr="002A364C" w:rsidRDefault="00D74E36" w:rsidP="00020355">
            <w:pPr>
              <w:spacing w:line="320" w:lineRule="exact"/>
              <w:rPr>
                <w:rFonts w:asciiTheme="majorEastAsia" w:eastAsiaTheme="majorEastAsia" w:hAnsiTheme="majorEastAsia"/>
                <w:szCs w:val="21"/>
              </w:rPr>
            </w:pPr>
          </w:p>
          <w:p w:rsidR="001D39FE" w:rsidRPr="002A364C" w:rsidRDefault="001D39FE" w:rsidP="00020355">
            <w:pPr>
              <w:spacing w:line="320" w:lineRule="exact"/>
              <w:rPr>
                <w:rFonts w:asciiTheme="majorEastAsia" w:eastAsiaTheme="majorEastAsia" w:hAnsiTheme="majorEastAsia"/>
                <w:szCs w:val="21"/>
              </w:rPr>
            </w:pPr>
          </w:p>
          <w:p w:rsidR="005A093E" w:rsidRPr="002A364C" w:rsidRDefault="00AF795A" w:rsidP="005A093E">
            <w:pPr>
              <w:pStyle w:val="aa"/>
              <w:numPr>
                <w:ilvl w:val="0"/>
                <w:numId w:val="34"/>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アセスメント</w:t>
            </w:r>
          </w:p>
          <w:p w:rsidR="001A00A4" w:rsidRPr="002A364C" w:rsidRDefault="00AF795A" w:rsidP="005A093E">
            <w:pPr>
              <w:spacing w:line="320" w:lineRule="exact"/>
              <w:ind w:firstLineChars="200" w:firstLine="420"/>
              <w:rPr>
                <w:rFonts w:asciiTheme="majorEastAsia" w:eastAsiaTheme="majorEastAsia" w:hAnsiTheme="majorEastAsia"/>
                <w:szCs w:val="21"/>
              </w:rPr>
            </w:pPr>
            <w:r w:rsidRPr="002A364C">
              <w:rPr>
                <w:rFonts w:asciiTheme="majorEastAsia" w:eastAsiaTheme="majorEastAsia" w:hAnsiTheme="majorEastAsia" w:hint="eastAsia"/>
                <w:szCs w:val="21"/>
              </w:rPr>
              <w:t>の活用。</w:t>
            </w:r>
          </w:p>
          <w:p w:rsidR="009644DB" w:rsidRPr="002A364C" w:rsidRDefault="009644DB" w:rsidP="00020355">
            <w:pPr>
              <w:spacing w:line="320" w:lineRule="exact"/>
              <w:rPr>
                <w:rFonts w:asciiTheme="majorEastAsia" w:eastAsiaTheme="majorEastAsia" w:hAnsiTheme="majorEastAsia"/>
                <w:szCs w:val="21"/>
              </w:rPr>
            </w:pPr>
          </w:p>
          <w:p w:rsidR="00A234D5" w:rsidRPr="002A364C" w:rsidRDefault="00A234D5" w:rsidP="00020355">
            <w:pPr>
              <w:spacing w:line="320" w:lineRule="exact"/>
              <w:rPr>
                <w:rFonts w:asciiTheme="majorEastAsia" w:eastAsiaTheme="majorEastAsia" w:hAnsiTheme="majorEastAsia"/>
                <w:szCs w:val="21"/>
              </w:rPr>
            </w:pPr>
          </w:p>
          <w:p w:rsidR="00AF795A" w:rsidRPr="002A364C" w:rsidRDefault="005A093E" w:rsidP="005A093E">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（３）</w:t>
            </w:r>
            <w:r w:rsidR="00E31628" w:rsidRPr="002A364C">
              <w:rPr>
                <w:rFonts w:asciiTheme="majorEastAsia" w:eastAsiaTheme="majorEastAsia" w:hAnsiTheme="majorEastAsia" w:hint="eastAsia"/>
                <w:szCs w:val="21"/>
              </w:rPr>
              <w:t xml:space="preserve">　</w:t>
            </w:r>
            <w:r w:rsidR="00025FE3" w:rsidRPr="002A364C">
              <w:rPr>
                <w:rFonts w:asciiTheme="majorEastAsia" w:eastAsiaTheme="majorEastAsia" w:hAnsiTheme="majorEastAsia" w:hint="eastAsia"/>
                <w:szCs w:val="21"/>
              </w:rPr>
              <w:t>入学前から生き方プランを考える</w:t>
            </w:r>
            <w:r w:rsidR="008778B3" w:rsidRPr="002A364C">
              <w:rPr>
                <w:rFonts w:asciiTheme="majorEastAsia" w:eastAsiaTheme="majorEastAsia" w:hAnsiTheme="majorEastAsia" w:hint="eastAsia"/>
                <w:szCs w:val="21"/>
              </w:rPr>
              <w:t>機会を提供する。</w:t>
            </w:r>
          </w:p>
          <w:p w:rsidR="009644DB" w:rsidRPr="002A364C" w:rsidRDefault="009644DB" w:rsidP="005A093E">
            <w:pPr>
              <w:spacing w:line="320" w:lineRule="exact"/>
              <w:ind w:left="210" w:hangingChars="100" w:hanging="210"/>
              <w:rPr>
                <w:rFonts w:asciiTheme="majorEastAsia" w:eastAsiaTheme="majorEastAsia" w:hAnsiTheme="majorEastAsia"/>
                <w:szCs w:val="21"/>
              </w:rPr>
            </w:pPr>
          </w:p>
          <w:p w:rsidR="008930B5" w:rsidRPr="002A364C" w:rsidRDefault="008930B5" w:rsidP="005A093E">
            <w:pPr>
              <w:spacing w:line="320" w:lineRule="exact"/>
              <w:ind w:firstLineChars="100" w:firstLine="210"/>
              <w:rPr>
                <w:rFonts w:asciiTheme="majorEastAsia" w:eastAsiaTheme="majorEastAsia" w:hAnsiTheme="majorEastAsia"/>
                <w:szCs w:val="21"/>
              </w:rPr>
            </w:pPr>
          </w:p>
        </w:tc>
        <w:tc>
          <w:tcPr>
            <w:tcW w:w="5404" w:type="dxa"/>
            <w:tcBorders>
              <w:right w:val="dashed" w:sz="4" w:space="0" w:color="auto"/>
            </w:tcBorders>
            <w:shd w:val="clear" w:color="auto" w:fill="auto"/>
          </w:tcPr>
          <w:p w:rsidR="000E3272" w:rsidRPr="002A364C" w:rsidRDefault="0010773D" w:rsidP="0010773D">
            <w:pPr>
              <w:spacing w:line="360" w:lineRule="exac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（１）ア</w:t>
            </w:r>
            <w:r w:rsidR="00006C7E" w:rsidRPr="002A364C">
              <w:rPr>
                <w:rFonts w:asciiTheme="majorEastAsia" w:eastAsiaTheme="majorEastAsia" w:hAnsiTheme="majorEastAsia" w:hint="eastAsia"/>
                <w:sz w:val="18"/>
                <w:szCs w:val="18"/>
              </w:rPr>
              <w:t xml:space="preserve">　</w:t>
            </w:r>
            <w:r w:rsidR="00066739" w:rsidRPr="002A364C">
              <w:rPr>
                <w:rFonts w:asciiTheme="majorEastAsia" w:eastAsiaTheme="majorEastAsia" w:hAnsiTheme="majorEastAsia" w:hint="eastAsia"/>
                <w:sz w:val="18"/>
                <w:szCs w:val="18"/>
              </w:rPr>
              <w:t>1年次より</w:t>
            </w:r>
            <w:r w:rsidR="00283A97" w:rsidRPr="002A364C">
              <w:rPr>
                <w:rFonts w:asciiTheme="majorEastAsia" w:eastAsiaTheme="majorEastAsia" w:hAnsiTheme="majorEastAsia" w:hint="eastAsia"/>
                <w:sz w:val="18"/>
                <w:szCs w:val="18"/>
              </w:rPr>
              <w:t>系統</w:t>
            </w:r>
            <w:r w:rsidR="00F6230D" w:rsidRPr="002A364C">
              <w:rPr>
                <w:rFonts w:asciiTheme="majorEastAsia" w:eastAsiaTheme="majorEastAsia" w:hAnsiTheme="majorEastAsia" w:hint="eastAsia"/>
                <w:sz w:val="18"/>
                <w:szCs w:val="18"/>
              </w:rPr>
              <w:t>立てて</w:t>
            </w:r>
            <w:r w:rsidR="00283A97" w:rsidRPr="002A364C">
              <w:rPr>
                <w:rFonts w:asciiTheme="majorEastAsia" w:eastAsiaTheme="majorEastAsia" w:hAnsiTheme="majorEastAsia" w:hint="eastAsia"/>
                <w:sz w:val="18"/>
                <w:szCs w:val="18"/>
              </w:rPr>
              <w:t>、</w:t>
            </w:r>
            <w:r w:rsidR="00A067E0" w:rsidRPr="002A364C">
              <w:rPr>
                <w:rFonts w:asciiTheme="majorEastAsia" w:eastAsiaTheme="majorEastAsia" w:hAnsiTheme="majorEastAsia" w:hint="eastAsia"/>
                <w:sz w:val="18"/>
                <w:szCs w:val="18"/>
              </w:rPr>
              <w:t>生徒個々が将来</w:t>
            </w:r>
          </w:p>
          <w:p w:rsidR="000E3272" w:rsidRPr="002A364C" w:rsidRDefault="00A067E0" w:rsidP="00616D71">
            <w:pPr>
              <w:spacing w:line="360" w:lineRule="exact"/>
              <w:ind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の生き方を考え</w:t>
            </w:r>
            <w:r w:rsidR="00875486" w:rsidRPr="002A364C">
              <w:rPr>
                <w:rFonts w:asciiTheme="majorEastAsia" w:eastAsiaTheme="majorEastAsia" w:hAnsiTheme="majorEastAsia" w:hint="eastAsia"/>
                <w:sz w:val="18"/>
                <w:szCs w:val="18"/>
              </w:rPr>
              <w:t>る機会を与える。</w:t>
            </w:r>
          </w:p>
          <w:p w:rsidR="00DD6350" w:rsidRPr="002A364C" w:rsidRDefault="008D4F2D" w:rsidP="006F0720">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3C6B62" w:rsidRPr="002A364C">
              <w:rPr>
                <w:rFonts w:asciiTheme="majorEastAsia" w:eastAsiaTheme="majorEastAsia" w:hAnsiTheme="majorEastAsia" w:hint="eastAsia"/>
                <w:sz w:val="18"/>
                <w:szCs w:val="18"/>
              </w:rPr>
              <w:t xml:space="preserve">　</w:t>
            </w:r>
            <w:r w:rsidR="00BF1E3D" w:rsidRPr="002A364C">
              <w:rPr>
                <w:rFonts w:asciiTheme="majorEastAsia" w:eastAsiaTheme="majorEastAsia" w:hAnsiTheme="majorEastAsia" w:hint="eastAsia"/>
                <w:sz w:val="18"/>
                <w:szCs w:val="18"/>
              </w:rPr>
              <w:t>大学等オープンキャンパス</w:t>
            </w:r>
            <w:r w:rsidR="007B00D8" w:rsidRPr="002A364C">
              <w:rPr>
                <w:rFonts w:asciiTheme="majorEastAsia" w:eastAsiaTheme="majorEastAsia" w:hAnsiTheme="majorEastAsia" w:hint="eastAsia"/>
                <w:sz w:val="18"/>
                <w:szCs w:val="18"/>
              </w:rPr>
              <w:t>、インターンシップ、</w:t>
            </w:r>
            <w:r w:rsidR="001735A8" w:rsidRPr="002A364C">
              <w:rPr>
                <w:rFonts w:asciiTheme="majorEastAsia" w:eastAsiaTheme="majorEastAsia" w:hAnsiTheme="majorEastAsia" w:hint="eastAsia"/>
                <w:sz w:val="18"/>
                <w:szCs w:val="18"/>
              </w:rPr>
              <w:t>職場</w:t>
            </w:r>
            <w:r w:rsidR="00BF1E3D" w:rsidRPr="002A364C">
              <w:rPr>
                <w:rFonts w:asciiTheme="majorEastAsia" w:eastAsiaTheme="majorEastAsia" w:hAnsiTheme="majorEastAsia" w:hint="eastAsia"/>
                <w:sz w:val="18"/>
                <w:szCs w:val="18"/>
              </w:rPr>
              <w:t>体験</w:t>
            </w:r>
            <w:r w:rsidR="00C83A42" w:rsidRPr="002A364C">
              <w:rPr>
                <w:rFonts w:asciiTheme="majorEastAsia" w:eastAsiaTheme="majorEastAsia" w:hAnsiTheme="majorEastAsia" w:hint="eastAsia"/>
                <w:sz w:val="18"/>
                <w:szCs w:val="18"/>
              </w:rPr>
              <w:t>、</w:t>
            </w:r>
            <w:r w:rsidR="001735A8" w:rsidRPr="002A364C">
              <w:rPr>
                <w:rFonts w:asciiTheme="majorEastAsia" w:eastAsiaTheme="majorEastAsia" w:hAnsiTheme="majorEastAsia" w:hint="eastAsia"/>
                <w:sz w:val="18"/>
                <w:szCs w:val="18"/>
              </w:rPr>
              <w:t>看護体験</w:t>
            </w:r>
            <w:r w:rsidR="00B322F9" w:rsidRPr="002A364C">
              <w:rPr>
                <w:rFonts w:asciiTheme="majorEastAsia" w:eastAsiaTheme="majorEastAsia" w:hAnsiTheme="majorEastAsia" w:hint="eastAsia"/>
                <w:sz w:val="18"/>
                <w:szCs w:val="18"/>
              </w:rPr>
              <w:t>等</w:t>
            </w:r>
            <w:r w:rsidR="00041AD5" w:rsidRPr="002A364C">
              <w:rPr>
                <w:rFonts w:asciiTheme="majorEastAsia" w:eastAsiaTheme="majorEastAsia" w:hAnsiTheme="majorEastAsia" w:hint="eastAsia"/>
                <w:sz w:val="18"/>
                <w:szCs w:val="18"/>
              </w:rPr>
              <w:t>への参加を促す。</w:t>
            </w:r>
          </w:p>
          <w:p w:rsidR="007B00D8" w:rsidRPr="002A364C" w:rsidRDefault="008D4F2D" w:rsidP="00AA1D83">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w:t>
            </w:r>
            <w:r w:rsidR="003C6B62" w:rsidRPr="002A364C">
              <w:rPr>
                <w:rFonts w:asciiTheme="majorEastAsia" w:eastAsiaTheme="majorEastAsia" w:hAnsiTheme="majorEastAsia" w:hint="eastAsia"/>
                <w:sz w:val="18"/>
                <w:szCs w:val="18"/>
              </w:rPr>
              <w:t xml:space="preserve">　</w:t>
            </w:r>
            <w:r w:rsidR="00D51924" w:rsidRPr="002A364C">
              <w:rPr>
                <w:rFonts w:asciiTheme="majorEastAsia" w:eastAsiaTheme="majorEastAsia" w:hAnsiTheme="majorEastAsia" w:hint="eastAsia"/>
                <w:sz w:val="18"/>
                <w:szCs w:val="18"/>
              </w:rPr>
              <w:t>「学力向上のためのプロジェクトチーム」</w:t>
            </w:r>
            <w:r w:rsidR="00AA1D83" w:rsidRPr="002A364C">
              <w:rPr>
                <w:rFonts w:asciiTheme="majorEastAsia" w:eastAsiaTheme="majorEastAsia" w:hAnsiTheme="majorEastAsia" w:hint="eastAsia"/>
                <w:sz w:val="18"/>
                <w:szCs w:val="18"/>
              </w:rPr>
              <w:t>を再編成する。また、</w:t>
            </w:r>
            <w:r w:rsidR="007B00D8" w:rsidRPr="002A364C">
              <w:rPr>
                <w:rFonts w:asciiTheme="majorEastAsia" w:eastAsiaTheme="majorEastAsia" w:hAnsiTheme="majorEastAsia" w:hint="eastAsia"/>
                <w:sz w:val="18"/>
                <w:szCs w:val="18"/>
              </w:rPr>
              <w:t>進路意識の高い生徒の学習の場を保障する</w:t>
            </w:r>
            <w:r w:rsidR="00527524" w:rsidRPr="002A364C">
              <w:rPr>
                <w:rFonts w:asciiTheme="majorEastAsia" w:eastAsiaTheme="majorEastAsia" w:hAnsiTheme="majorEastAsia" w:hint="eastAsia"/>
                <w:sz w:val="18"/>
                <w:szCs w:val="18"/>
              </w:rPr>
              <w:t>ため進学者向け講習会や合宿等を検討する。</w:t>
            </w:r>
          </w:p>
          <w:p w:rsidR="00E911C8" w:rsidRPr="002A364C" w:rsidRDefault="00D12538" w:rsidP="006F0720">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w:t>
            </w:r>
            <w:r w:rsidR="00006C7E" w:rsidRPr="002A364C">
              <w:rPr>
                <w:rFonts w:asciiTheme="majorEastAsia" w:eastAsiaTheme="majorEastAsia" w:hAnsiTheme="majorEastAsia" w:hint="eastAsia"/>
                <w:sz w:val="18"/>
                <w:szCs w:val="18"/>
              </w:rPr>
              <w:t xml:space="preserve">　</w:t>
            </w:r>
            <w:r w:rsidR="00E911C8" w:rsidRPr="002A364C">
              <w:rPr>
                <w:rFonts w:asciiTheme="majorEastAsia" w:eastAsiaTheme="majorEastAsia" w:hAnsiTheme="majorEastAsia" w:hint="eastAsia"/>
                <w:sz w:val="18"/>
                <w:szCs w:val="18"/>
              </w:rPr>
              <w:t>「進路だより」等を</w:t>
            </w:r>
            <w:r w:rsidR="00A067E0" w:rsidRPr="002A364C">
              <w:rPr>
                <w:rFonts w:asciiTheme="majorEastAsia" w:eastAsiaTheme="majorEastAsia" w:hAnsiTheme="majorEastAsia" w:hint="eastAsia"/>
                <w:sz w:val="18"/>
                <w:szCs w:val="18"/>
              </w:rPr>
              <w:t>継続して</w:t>
            </w:r>
            <w:r w:rsidR="00E911C8" w:rsidRPr="002A364C">
              <w:rPr>
                <w:rFonts w:asciiTheme="majorEastAsia" w:eastAsiaTheme="majorEastAsia" w:hAnsiTheme="majorEastAsia" w:hint="eastAsia"/>
                <w:sz w:val="18"/>
                <w:szCs w:val="18"/>
              </w:rPr>
              <w:t>、生徒や保護者への情報の提供を行う。</w:t>
            </w:r>
          </w:p>
          <w:p w:rsidR="008B6BD7" w:rsidRPr="002A364C" w:rsidRDefault="00041AD5" w:rsidP="00C41C11">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オ　</w:t>
            </w:r>
            <w:r w:rsidR="00BC5E5D" w:rsidRPr="002A364C">
              <w:rPr>
                <w:rFonts w:asciiTheme="majorEastAsia" w:eastAsiaTheme="majorEastAsia" w:hAnsiTheme="majorEastAsia" w:hint="eastAsia"/>
                <w:sz w:val="18"/>
                <w:szCs w:val="18"/>
              </w:rPr>
              <w:t>粘り強い指導を続け</w:t>
            </w:r>
            <w:r w:rsidR="00C41C11" w:rsidRPr="002A364C">
              <w:rPr>
                <w:rFonts w:asciiTheme="majorEastAsia" w:eastAsiaTheme="majorEastAsia" w:hAnsiTheme="majorEastAsia" w:hint="eastAsia"/>
                <w:sz w:val="18"/>
                <w:szCs w:val="18"/>
              </w:rPr>
              <w:t>進路未決定</w:t>
            </w:r>
            <w:r w:rsidRPr="002A364C">
              <w:rPr>
                <w:rFonts w:asciiTheme="majorEastAsia" w:eastAsiaTheme="majorEastAsia" w:hAnsiTheme="majorEastAsia" w:hint="eastAsia"/>
                <w:sz w:val="18"/>
                <w:szCs w:val="18"/>
              </w:rPr>
              <w:t>者を減少させる。</w:t>
            </w:r>
          </w:p>
          <w:p w:rsidR="00EA2BD0" w:rsidRPr="002A364C" w:rsidRDefault="00EA2BD0" w:rsidP="00807FC1">
            <w:pPr>
              <w:spacing w:line="360" w:lineRule="exact"/>
              <w:rPr>
                <w:rFonts w:asciiTheme="majorEastAsia" w:eastAsiaTheme="majorEastAsia" w:hAnsiTheme="majorEastAsia"/>
                <w:color w:val="000000"/>
                <w:sz w:val="18"/>
                <w:szCs w:val="18"/>
              </w:rPr>
            </w:pPr>
          </w:p>
          <w:p w:rsidR="00AF795A" w:rsidRPr="002A364C" w:rsidRDefault="00807FC1" w:rsidP="001351B2">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（２）ア</w:t>
            </w:r>
            <w:r w:rsidR="001351B2" w:rsidRPr="002A364C">
              <w:rPr>
                <w:rFonts w:asciiTheme="majorEastAsia" w:eastAsiaTheme="majorEastAsia" w:hAnsiTheme="majorEastAsia" w:hint="eastAsia"/>
                <w:color w:val="000000"/>
                <w:sz w:val="18"/>
                <w:szCs w:val="18"/>
              </w:rPr>
              <w:t xml:space="preserve">　</w:t>
            </w:r>
            <w:r w:rsidR="00982D5C" w:rsidRPr="002A364C">
              <w:rPr>
                <w:rFonts w:asciiTheme="majorEastAsia" w:eastAsiaTheme="majorEastAsia" w:hAnsiTheme="majorEastAsia" w:hint="eastAsia"/>
                <w:sz w:val="18"/>
                <w:szCs w:val="18"/>
              </w:rPr>
              <w:t>アセスメントの結果</w:t>
            </w:r>
            <w:r w:rsidR="00BF1E3D" w:rsidRPr="002A364C">
              <w:rPr>
                <w:rFonts w:asciiTheme="majorEastAsia" w:eastAsiaTheme="majorEastAsia" w:hAnsiTheme="majorEastAsia" w:hint="eastAsia"/>
                <w:sz w:val="18"/>
                <w:szCs w:val="18"/>
              </w:rPr>
              <w:t>を</w:t>
            </w:r>
            <w:r w:rsidR="00982D5C" w:rsidRPr="002A364C">
              <w:rPr>
                <w:rFonts w:asciiTheme="majorEastAsia" w:eastAsiaTheme="majorEastAsia" w:hAnsiTheme="majorEastAsia" w:hint="eastAsia"/>
                <w:sz w:val="18"/>
                <w:szCs w:val="18"/>
              </w:rPr>
              <w:t>個人面談</w:t>
            </w:r>
            <w:r w:rsidR="00BF1E3D" w:rsidRPr="002A364C">
              <w:rPr>
                <w:rFonts w:asciiTheme="majorEastAsia" w:eastAsiaTheme="majorEastAsia" w:hAnsiTheme="majorEastAsia" w:hint="eastAsia"/>
                <w:sz w:val="18"/>
                <w:szCs w:val="18"/>
              </w:rPr>
              <w:t>や進路</w:t>
            </w:r>
            <w:r w:rsidR="001351B2" w:rsidRPr="002A364C">
              <w:rPr>
                <w:rFonts w:asciiTheme="majorEastAsia" w:eastAsiaTheme="majorEastAsia" w:hAnsiTheme="majorEastAsia" w:hint="eastAsia"/>
                <w:sz w:val="18"/>
                <w:szCs w:val="18"/>
              </w:rPr>
              <w:t>ホーム</w:t>
            </w:r>
            <w:r w:rsidR="00A726A4" w:rsidRPr="002A364C">
              <w:rPr>
                <w:rFonts w:asciiTheme="majorEastAsia" w:eastAsiaTheme="majorEastAsia" w:hAnsiTheme="majorEastAsia" w:hint="eastAsia"/>
                <w:sz w:val="18"/>
                <w:szCs w:val="18"/>
              </w:rPr>
              <w:t>ルーム</w:t>
            </w:r>
            <w:r w:rsidR="00BF1E3D" w:rsidRPr="002A364C">
              <w:rPr>
                <w:rFonts w:asciiTheme="majorEastAsia" w:eastAsiaTheme="majorEastAsia" w:hAnsiTheme="majorEastAsia" w:hint="eastAsia"/>
                <w:sz w:val="18"/>
                <w:szCs w:val="18"/>
              </w:rPr>
              <w:t>等で用いる</w:t>
            </w:r>
            <w:r w:rsidR="00A234D5" w:rsidRPr="002A364C">
              <w:rPr>
                <w:rFonts w:asciiTheme="majorEastAsia" w:eastAsiaTheme="majorEastAsia" w:hAnsiTheme="majorEastAsia" w:hint="eastAsia"/>
                <w:sz w:val="18"/>
                <w:szCs w:val="18"/>
              </w:rPr>
              <w:t>ことにより、生徒は自分の基礎教養の定着度や「個々の弱み</w:t>
            </w:r>
            <w:r w:rsidR="00982D5C" w:rsidRPr="002A364C">
              <w:rPr>
                <w:rFonts w:asciiTheme="majorEastAsia" w:eastAsiaTheme="majorEastAsia" w:hAnsiTheme="majorEastAsia" w:hint="eastAsia"/>
                <w:sz w:val="18"/>
                <w:szCs w:val="18"/>
              </w:rPr>
              <w:t>強み」を知る。</w:t>
            </w:r>
          </w:p>
          <w:p w:rsidR="00E366AA" w:rsidRPr="002A364C" w:rsidRDefault="00E366AA" w:rsidP="00081269">
            <w:pPr>
              <w:spacing w:line="360" w:lineRule="exact"/>
              <w:ind w:left="180" w:hangingChars="100" w:hanging="180"/>
              <w:rPr>
                <w:rFonts w:asciiTheme="majorEastAsia" w:eastAsiaTheme="majorEastAsia" w:hAnsiTheme="majorEastAsia"/>
                <w:color w:val="000000"/>
                <w:sz w:val="18"/>
                <w:szCs w:val="18"/>
              </w:rPr>
            </w:pPr>
          </w:p>
          <w:p w:rsidR="00AF795A" w:rsidRPr="002A364C" w:rsidRDefault="001A00A4" w:rsidP="00081269">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（３）</w:t>
            </w:r>
            <w:r w:rsidR="00B778FD" w:rsidRPr="002A364C">
              <w:rPr>
                <w:rFonts w:asciiTheme="majorEastAsia" w:eastAsiaTheme="majorEastAsia" w:hAnsiTheme="majorEastAsia" w:hint="eastAsia"/>
                <w:color w:val="000000"/>
                <w:sz w:val="18"/>
                <w:szCs w:val="18"/>
              </w:rPr>
              <w:t xml:space="preserve">ア　</w:t>
            </w:r>
            <w:r w:rsidRPr="002A364C">
              <w:rPr>
                <w:rFonts w:asciiTheme="majorEastAsia" w:eastAsiaTheme="majorEastAsia" w:hAnsiTheme="majorEastAsia" w:hint="eastAsia"/>
                <w:color w:val="000000"/>
                <w:sz w:val="18"/>
                <w:szCs w:val="18"/>
              </w:rPr>
              <w:t>将来の生き方をデザイン</w:t>
            </w:r>
            <w:r w:rsidR="00B778FD" w:rsidRPr="002A364C">
              <w:rPr>
                <w:rFonts w:asciiTheme="majorEastAsia" w:eastAsiaTheme="majorEastAsia" w:hAnsiTheme="majorEastAsia" w:hint="eastAsia"/>
                <w:color w:val="000000"/>
                <w:sz w:val="18"/>
                <w:szCs w:val="18"/>
              </w:rPr>
              <w:t>し、</w:t>
            </w:r>
            <w:r w:rsidRPr="002A364C">
              <w:rPr>
                <w:rFonts w:asciiTheme="majorEastAsia" w:eastAsiaTheme="majorEastAsia" w:hAnsiTheme="majorEastAsia" w:hint="eastAsia"/>
                <w:color w:val="000000"/>
                <w:sz w:val="18"/>
                <w:szCs w:val="18"/>
              </w:rPr>
              <w:t>本校で頑張りたい、と思う生徒が入学できるように</w:t>
            </w:r>
            <w:r w:rsidR="00A10A01" w:rsidRPr="002A364C">
              <w:rPr>
                <w:rFonts w:asciiTheme="majorEastAsia" w:eastAsiaTheme="majorEastAsia" w:hAnsiTheme="majorEastAsia" w:hint="eastAsia"/>
                <w:sz w:val="18"/>
                <w:szCs w:val="18"/>
              </w:rPr>
              <w:t>広報活動の</w:t>
            </w:r>
            <w:r w:rsidR="00B778FD" w:rsidRPr="002A364C">
              <w:rPr>
                <w:rFonts w:asciiTheme="majorEastAsia" w:eastAsiaTheme="majorEastAsia" w:hAnsiTheme="majorEastAsia" w:hint="eastAsia"/>
                <w:sz w:val="18"/>
                <w:szCs w:val="18"/>
              </w:rPr>
              <w:t>諸条件を整備</w:t>
            </w:r>
            <w:r w:rsidR="00AD6872" w:rsidRPr="002A364C">
              <w:rPr>
                <w:rFonts w:asciiTheme="majorEastAsia" w:eastAsiaTheme="majorEastAsia" w:hAnsiTheme="majorEastAsia" w:hint="eastAsia"/>
                <w:sz w:val="18"/>
                <w:szCs w:val="18"/>
              </w:rPr>
              <w:t>する</w:t>
            </w:r>
            <w:r w:rsidR="00B778FD" w:rsidRPr="002A364C">
              <w:rPr>
                <w:rFonts w:asciiTheme="majorEastAsia" w:eastAsiaTheme="majorEastAsia" w:hAnsiTheme="majorEastAsia" w:hint="eastAsia"/>
                <w:sz w:val="18"/>
                <w:szCs w:val="18"/>
              </w:rPr>
              <w:t>。</w:t>
            </w:r>
          </w:p>
          <w:p w:rsidR="00E87F10" w:rsidRPr="002A364C" w:rsidRDefault="00B778FD" w:rsidP="00AD6872">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081269" w:rsidRPr="002A364C">
              <w:rPr>
                <w:rFonts w:asciiTheme="majorEastAsia" w:eastAsiaTheme="majorEastAsia" w:hAnsiTheme="majorEastAsia" w:hint="eastAsia"/>
                <w:sz w:val="18"/>
                <w:szCs w:val="18"/>
              </w:rPr>
              <w:t xml:space="preserve">　「スポーツフェスティバル　in イズトリ」</w:t>
            </w:r>
            <w:r w:rsidR="00AC7378" w:rsidRPr="002A364C">
              <w:rPr>
                <w:rFonts w:asciiTheme="majorEastAsia" w:eastAsiaTheme="majorEastAsia" w:hAnsiTheme="majorEastAsia" w:hint="eastAsia"/>
                <w:sz w:val="18"/>
                <w:szCs w:val="18"/>
              </w:rPr>
              <w:t>実行委員会で本校に合致した内容を検討し</w:t>
            </w:r>
            <w:r w:rsidR="00982D5C" w:rsidRPr="002A364C">
              <w:rPr>
                <w:rFonts w:asciiTheme="majorEastAsia" w:eastAsiaTheme="majorEastAsia" w:hAnsiTheme="majorEastAsia" w:hint="eastAsia"/>
                <w:sz w:val="18"/>
                <w:szCs w:val="18"/>
              </w:rPr>
              <w:t>充実を図る</w:t>
            </w:r>
            <w:r w:rsidR="00081269" w:rsidRPr="002A364C">
              <w:rPr>
                <w:rFonts w:asciiTheme="majorEastAsia" w:eastAsiaTheme="majorEastAsia" w:hAnsiTheme="majorEastAsia" w:hint="eastAsia"/>
                <w:sz w:val="18"/>
                <w:szCs w:val="18"/>
              </w:rPr>
              <w:t>。</w:t>
            </w:r>
          </w:p>
          <w:p w:rsidR="00C11459" w:rsidRPr="002A364C" w:rsidRDefault="00C11459" w:rsidP="001D39FE">
            <w:pPr>
              <w:spacing w:line="360" w:lineRule="exact"/>
              <w:rPr>
                <w:rFonts w:asciiTheme="majorEastAsia" w:eastAsiaTheme="majorEastAsia" w:hAnsiTheme="majorEastAsia"/>
                <w:sz w:val="18"/>
                <w:szCs w:val="18"/>
              </w:rPr>
            </w:pPr>
          </w:p>
        </w:tc>
        <w:tc>
          <w:tcPr>
            <w:tcW w:w="5065" w:type="dxa"/>
            <w:tcBorders>
              <w:right w:val="dashed" w:sz="4" w:space="0" w:color="auto"/>
            </w:tcBorders>
          </w:tcPr>
          <w:p w:rsidR="007B00D8" w:rsidRPr="002A364C" w:rsidRDefault="00006C7E" w:rsidP="006F0720">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（1）-ア　</w:t>
            </w:r>
            <w:r w:rsidR="00875486" w:rsidRPr="002A364C">
              <w:rPr>
                <w:rFonts w:asciiTheme="majorEastAsia" w:eastAsiaTheme="majorEastAsia" w:hAnsiTheme="majorEastAsia" w:hint="eastAsia"/>
                <w:sz w:val="18"/>
                <w:szCs w:val="18"/>
              </w:rPr>
              <w:t>生徒の</w:t>
            </w:r>
            <w:r w:rsidR="00604B95" w:rsidRPr="002A364C">
              <w:rPr>
                <w:rFonts w:asciiTheme="majorEastAsia" w:eastAsiaTheme="majorEastAsia" w:hAnsiTheme="majorEastAsia" w:hint="eastAsia"/>
                <w:sz w:val="18"/>
                <w:szCs w:val="18"/>
              </w:rPr>
              <w:t>「将来の進路や生き方について</w:t>
            </w:r>
            <w:r w:rsidR="00875486" w:rsidRPr="002A364C">
              <w:rPr>
                <w:rFonts w:asciiTheme="majorEastAsia" w:eastAsiaTheme="majorEastAsia" w:hAnsiTheme="majorEastAsia" w:hint="eastAsia"/>
                <w:sz w:val="18"/>
                <w:szCs w:val="18"/>
              </w:rPr>
              <w:t>考える機会がある</w:t>
            </w:r>
            <w:r w:rsidR="007B00D8" w:rsidRPr="002A364C">
              <w:rPr>
                <w:rFonts w:asciiTheme="majorEastAsia" w:eastAsiaTheme="majorEastAsia" w:hAnsiTheme="majorEastAsia" w:hint="eastAsia"/>
                <w:sz w:val="18"/>
                <w:szCs w:val="18"/>
              </w:rPr>
              <w:t>」</w:t>
            </w:r>
            <w:r w:rsidR="000109C5" w:rsidRPr="002A364C">
              <w:rPr>
                <w:rFonts w:asciiTheme="majorEastAsia" w:eastAsiaTheme="majorEastAsia" w:hAnsiTheme="majorEastAsia" w:hint="eastAsia"/>
                <w:sz w:val="18"/>
                <w:szCs w:val="18"/>
              </w:rPr>
              <w:t>75</w:t>
            </w:r>
            <w:r w:rsidR="00604B95" w:rsidRPr="002A364C">
              <w:rPr>
                <w:rFonts w:asciiTheme="majorEastAsia" w:eastAsiaTheme="majorEastAsia" w:hAnsiTheme="majorEastAsia" w:hint="eastAsia"/>
                <w:sz w:val="18"/>
                <w:szCs w:val="18"/>
              </w:rPr>
              <w:t>％以上</w:t>
            </w:r>
            <w:r w:rsidR="009B7880" w:rsidRPr="002A364C">
              <w:rPr>
                <w:rFonts w:asciiTheme="majorEastAsia" w:eastAsiaTheme="majorEastAsia" w:hAnsiTheme="majorEastAsia" w:hint="eastAsia"/>
                <w:sz w:val="18"/>
                <w:szCs w:val="18"/>
              </w:rPr>
              <w:t>（</w:t>
            </w:r>
            <w:r w:rsidR="000B16E2" w:rsidRPr="002A364C">
              <w:rPr>
                <w:rFonts w:asciiTheme="majorEastAsia" w:eastAsiaTheme="majorEastAsia" w:hAnsiTheme="majorEastAsia" w:hint="eastAsia"/>
                <w:sz w:val="18"/>
                <w:szCs w:val="18"/>
              </w:rPr>
              <w:t>H30 68.1</w:t>
            </w:r>
            <w:r w:rsidR="009B7880" w:rsidRPr="002A364C">
              <w:rPr>
                <w:rFonts w:asciiTheme="majorEastAsia" w:eastAsiaTheme="majorEastAsia" w:hAnsiTheme="majorEastAsia" w:hint="eastAsia"/>
                <w:sz w:val="18"/>
                <w:szCs w:val="18"/>
              </w:rPr>
              <w:t>%</w:t>
            </w:r>
            <w:r w:rsidR="009B7880" w:rsidRPr="002A364C">
              <w:rPr>
                <w:rFonts w:asciiTheme="majorEastAsia" w:eastAsiaTheme="majorEastAsia" w:hAnsiTheme="majorEastAsia"/>
                <w:sz w:val="18"/>
                <w:szCs w:val="18"/>
              </w:rPr>
              <w:t>）</w:t>
            </w:r>
          </w:p>
          <w:p w:rsidR="000170A7" w:rsidRPr="002A364C" w:rsidRDefault="00604B95" w:rsidP="00A5590E">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（1）-イ　</w:t>
            </w:r>
            <w:r w:rsidR="00B91D11" w:rsidRPr="002A364C">
              <w:rPr>
                <w:rFonts w:asciiTheme="majorEastAsia" w:eastAsiaTheme="majorEastAsia" w:hAnsiTheme="majorEastAsia" w:hint="eastAsia"/>
                <w:sz w:val="18"/>
                <w:szCs w:val="18"/>
              </w:rPr>
              <w:t>大学等</w:t>
            </w:r>
            <w:r w:rsidR="00AA1D83" w:rsidRPr="002A364C">
              <w:rPr>
                <w:rFonts w:asciiTheme="majorEastAsia" w:eastAsiaTheme="majorEastAsia" w:hAnsiTheme="majorEastAsia" w:hint="eastAsia"/>
                <w:sz w:val="18"/>
                <w:szCs w:val="18"/>
              </w:rPr>
              <w:t>オープンキャンパスで100名を超え、</w:t>
            </w:r>
            <w:r w:rsidR="007B32B9" w:rsidRPr="002A364C">
              <w:rPr>
                <w:rFonts w:asciiTheme="majorEastAsia" w:eastAsiaTheme="majorEastAsia" w:hAnsiTheme="majorEastAsia" w:hint="eastAsia"/>
                <w:sz w:val="18"/>
                <w:szCs w:val="18"/>
              </w:rPr>
              <w:t>インターンシップ等への参加者の</w:t>
            </w:r>
            <w:r w:rsidR="00EC6F3D" w:rsidRPr="002A364C">
              <w:rPr>
                <w:rFonts w:asciiTheme="majorEastAsia" w:eastAsiaTheme="majorEastAsia" w:hAnsiTheme="majorEastAsia" w:hint="eastAsia"/>
                <w:sz w:val="18"/>
                <w:szCs w:val="18"/>
              </w:rPr>
              <w:t>10%増加（</w:t>
            </w:r>
            <w:r w:rsidR="000B16E2" w:rsidRPr="002A364C">
              <w:rPr>
                <w:rFonts w:asciiTheme="majorEastAsia" w:eastAsiaTheme="majorEastAsia" w:hAnsiTheme="majorEastAsia" w:hint="eastAsia"/>
                <w:sz w:val="18"/>
                <w:szCs w:val="18"/>
              </w:rPr>
              <w:t>H30 110</w:t>
            </w:r>
            <w:r w:rsidR="00EC6F3D" w:rsidRPr="002A364C">
              <w:rPr>
                <w:rFonts w:asciiTheme="majorEastAsia" w:eastAsiaTheme="majorEastAsia" w:hAnsiTheme="majorEastAsia" w:hint="eastAsia"/>
                <w:sz w:val="18"/>
                <w:szCs w:val="18"/>
              </w:rPr>
              <w:t>名</w:t>
            </w:r>
            <w:r w:rsidR="00053AAE" w:rsidRPr="002A364C">
              <w:rPr>
                <w:rFonts w:asciiTheme="majorEastAsia" w:eastAsiaTheme="majorEastAsia" w:hAnsiTheme="majorEastAsia" w:hint="eastAsia"/>
                <w:sz w:val="18"/>
                <w:szCs w:val="18"/>
              </w:rPr>
              <w:t>）</w:t>
            </w:r>
          </w:p>
          <w:p w:rsidR="00616D71" w:rsidRPr="002A364C" w:rsidRDefault="001929C7" w:rsidP="00527524">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0170A7" w:rsidRPr="002A364C">
              <w:rPr>
                <w:rFonts w:asciiTheme="majorEastAsia" w:eastAsiaTheme="majorEastAsia" w:hAnsiTheme="majorEastAsia" w:hint="eastAsia"/>
                <w:sz w:val="18"/>
                <w:szCs w:val="18"/>
              </w:rPr>
              <w:t>1</w:t>
            </w:r>
            <w:r w:rsidRPr="002A364C">
              <w:rPr>
                <w:rFonts w:asciiTheme="majorEastAsia" w:eastAsiaTheme="majorEastAsia" w:hAnsiTheme="majorEastAsia" w:hint="eastAsia"/>
                <w:sz w:val="18"/>
                <w:szCs w:val="18"/>
              </w:rPr>
              <w:t>）-</w:t>
            </w:r>
            <w:r w:rsidR="008D4F2D" w:rsidRPr="002A364C">
              <w:rPr>
                <w:rFonts w:asciiTheme="majorEastAsia" w:eastAsiaTheme="majorEastAsia" w:hAnsiTheme="majorEastAsia" w:hint="eastAsia"/>
                <w:sz w:val="18"/>
                <w:szCs w:val="18"/>
              </w:rPr>
              <w:t>ウ</w:t>
            </w:r>
            <w:r w:rsidRPr="002A364C">
              <w:rPr>
                <w:rFonts w:asciiTheme="majorEastAsia" w:eastAsiaTheme="majorEastAsia" w:hAnsiTheme="majorEastAsia" w:hint="eastAsia"/>
                <w:sz w:val="18"/>
                <w:szCs w:val="18"/>
              </w:rPr>
              <w:t xml:space="preserve">　</w:t>
            </w:r>
            <w:r w:rsidR="0077341C" w:rsidRPr="002A364C">
              <w:rPr>
                <w:rFonts w:asciiTheme="majorEastAsia" w:eastAsiaTheme="majorEastAsia" w:hAnsiTheme="majorEastAsia" w:hint="eastAsia"/>
                <w:sz w:val="18"/>
                <w:szCs w:val="18"/>
              </w:rPr>
              <w:t>進学希望者への対応</w:t>
            </w:r>
            <w:r w:rsidR="00A726A4" w:rsidRPr="002A364C">
              <w:rPr>
                <w:rFonts w:asciiTheme="majorEastAsia" w:eastAsiaTheme="majorEastAsia" w:hAnsiTheme="majorEastAsia" w:hint="eastAsia"/>
                <w:sz w:val="18"/>
                <w:szCs w:val="18"/>
              </w:rPr>
              <w:t>。</w:t>
            </w:r>
            <w:r w:rsidR="00BC2BD7" w:rsidRPr="002A364C">
              <w:rPr>
                <w:rFonts w:asciiTheme="majorEastAsia" w:eastAsiaTheme="majorEastAsia" w:hAnsiTheme="majorEastAsia" w:hint="eastAsia"/>
                <w:sz w:val="18"/>
                <w:szCs w:val="18"/>
              </w:rPr>
              <w:t>また、</w:t>
            </w:r>
            <w:r w:rsidR="00760FE9" w:rsidRPr="002A364C">
              <w:rPr>
                <w:rFonts w:asciiTheme="majorEastAsia" w:eastAsiaTheme="majorEastAsia" w:hAnsiTheme="majorEastAsia" w:hint="eastAsia"/>
                <w:sz w:val="18"/>
                <w:szCs w:val="18"/>
              </w:rPr>
              <w:t>大学、短大</w:t>
            </w:r>
            <w:r w:rsidR="00616D71" w:rsidRPr="002A364C">
              <w:rPr>
                <w:rFonts w:asciiTheme="majorEastAsia" w:eastAsiaTheme="majorEastAsia" w:hAnsiTheme="majorEastAsia" w:hint="eastAsia"/>
                <w:sz w:val="18"/>
                <w:szCs w:val="18"/>
              </w:rPr>
              <w:t>進学</w:t>
            </w:r>
            <w:r w:rsidR="0077341C" w:rsidRPr="002A364C">
              <w:rPr>
                <w:rFonts w:asciiTheme="majorEastAsia" w:eastAsiaTheme="majorEastAsia" w:hAnsiTheme="majorEastAsia" w:hint="eastAsia"/>
                <w:sz w:val="18"/>
                <w:szCs w:val="18"/>
              </w:rPr>
              <w:t>者数の</w:t>
            </w:r>
            <w:r w:rsidR="00AA1D83" w:rsidRPr="002A364C">
              <w:rPr>
                <w:rFonts w:asciiTheme="majorEastAsia" w:eastAsiaTheme="majorEastAsia" w:hAnsiTheme="majorEastAsia" w:hint="eastAsia"/>
                <w:sz w:val="18"/>
                <w:szCs w:val="18"/>
              </w:rPr>
              <w:t>10</w:t>
            </w:r>
            <w:r w:rsidR="0077341C" w:rsidRPr="002A364C">
              <w:rPr>
                <w:rFonts w:asciiTheme="majorEastAsia" w:eastAsiaTheme="majorEastAsia" w:hAnsiTheme="majorEastAsia" w:hint="eastAsia"/>
                <w:sz w:val="18"/>
                <w:szCs w:val="18"/>
              </w:rPr>
              <w:t>%増加</w:t>
            </w:r>
            <w:r w:rsidR="00527524" w:rsidRPr="002A364C">
              <w:rPr>
                <w:rFonts w:asciiTheme="majorEastAsia" w:eastAsiaTheme="majorEastAsia" w:hAnsiTheme="majorEastAsia" w:hint="eastAsia"/>
                <w:sz w:val="18"/>
                <w:szCs w:val="18"/>
              </w:rPr>
              <w:t>（</w:t>
            </w:r>
            <w:r w:rsidR="000B16E2" w:rsidRPr="002A364C">
              <w:rPr>
                <w:rFonts w:asciiTheme="majorEastAsia" w:eastAsiaTheme="majorEastAsia" w:hAnsiTheme="majorEastAsia" w:hint="eastAsia"/>
                <w:sz w:val="18"/>
                <w:szCs w:val="18"/>
              </w:rPr>
              <w:t>H30</w:t>
            </w:r>
            <w:r w:rsidR="000153CF" w:rsidRPr="002A364C">
              <w:rPr>
                <w:rFonts w:asciiTheme="majorEastAsia" w:eastAsiaTheme="majorEastAsia" w:hAnsiTheme="majorEastAsia" w:hint="eastAsia"/>
                <w:sz w:val="18"/>
                <w:szCs w:val="18"/>
              </w:rPr>
              <w:t>.</w:t>
            </w:r>
            <w:r w:rsidR="000109C5" w:rsidRPr="002A364C">
              <w:rPr>
                <w:rFonts w:asciiTheme="majorEastAsia" w:eastAsiaTheme="majorEastAsia" w:hAnsiTheme="majorEastAsia" w:hint="eastAsia"/>
                <w:sz w:val="18"/>
                <w:szCs w:val="18"/>
              </w:rPr>
              <w:t>1</w:t>
            </w:r>
            <w:r w:rsidR="00AA1D83" w:rsidRPr="002A364C">
              <w:rPr>
                <w:rFonts w:asciiTheme="majorEastAsia" w:eastAsiaTheme="majorEastAsia" w:hAnsiTheme="majorEastAsia" w:hint="eastAsia"/>
                <w:sz w:val="18"/>
                <w:szCs w:val="18"/>
              </w:rPr>
              <w:t xml:space="preserve">　</w:t>
            </w:r>
            <w:r w:rsidR="000B16E2" w:rsidRPr="002A364C">
              <w:rPr>
                <w:rFonts w:asciiTheme="majorEastAsia" w:eastAsiaTheme="majorEastAsia" w:hAnsiTheme="majorEastAsia" w:hint="eastAsia"/>
                <w:sz w:val="18"/>
                <w:szCs w:val="18"/>
              </w:rPr>
              <w:t>50</w:t>
            </w:r>
            <w:r w:rsidR="00527524" w:rsidRPr="002A364C">
              <w:rPr>
                <w:rFonts w:asciiTheme="majorEastAsia" w:eastAsiaTheme="majorEastAsia" w:hAnsiTheme="majorEastAsia" w:hint="eastAsia"/>
                <w:sz w:val="18"/>
                <w:szCs w:val="18"/>
              </w:rPr>
              <w:t>名）</w:t>
            </w:r>
          </w:p>
          <w:p w:rsidR="008314AD" w:rsidRPr="002A364C" w:rsidRDefault="001929C7" w:rsidP="006F0720">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0170A7" w:rsidRPr="002A364C">
              <w:rPr>
                <w:rFonts w:asciiTheme="majorEastAsia" w:eastAsiaTheme="majorEastAsia" w:hAnsiTheme="majorEastAsia" w:hint="eastAsia"/>
                <w:sz w:val="18"/>
                <w:szCs w:val="18"/>
              </w:rPr>
              <w:t>1</w:t>
            </w:r>
            <w:r w:rsidRPr="002A364C">
              <w:rPr>
                <w:rFonts w:asciiTheme="majorEastAsia" w:eastAsiaTheme="majorEastAsia" w:hAnsiTheme="majorEastAsia" w:hint="eastAsia"/>
                <w:sz w:val="18"/>
                <w:szCs w:val="18"/>
              </w:rPr>
              <w:t>）-</w:t>
            </w:r>
            <w:r w:rsidR="00D12538" w:rsidRPr="002A364C">
              <w:rPr>
                <w:rFonts w:asciiTheme="majorEastAsia" w:eastAsiaTheme="majorEastAsia" w:hAnsiTheme="majorEastAsia" w:hint="eastAsia"/>
                <w:sz w:val="18"/>
                <w:szCs w:val="18"/>
              </w:rPr>
              <w:t>エ</w:t>
            </w:r>
            <w:r w:rsidRPr="002A364C">
              <w:rPr>
                <w:rFonts w:asciiTheme="majorEastAsia" w:eastAsiaTheme="majorEastAsia" w:hAnsiTheme="majorEastAsia" w:hint="eastAsia"/>
                <w:sz w:val="18"/>
                <w:szCs w:val="18"/>
              </w:rPr>
              <w:t xml:space="preserve">　</w:t>
            </w:r>
            <w:r w:rsidR="00D12538" w:rsidRPr="002A364C">
              <w:rPr>
                <w:rFonts w:asciiTheme="majorEastAsia" w:eastAsiaTheme="majorEastAsia" w:hAnsiTheme="majorEastAsia" w:hint="eastAsia"/>
                <w:sz w:val="18"/>
                <w:szCs w:val="18"/>
              </w:rPr>
              <w:t>生徒の「先生は進路についての情報</w:t>
            </w:r>
            <w:r w:rsidR="00EA2BD0" w:rsidRPr="002A364C">
              <w:rPr>
                <w:rFonts w:asciiTheme="majorEastAsia" w:eastAsiaTheme="majorEastAsia" w:hAnsiTheme="majorEastAsia" w:hint="eastAsia"/>
                <w:sz w:val="18"/>
                <w:szCs w:val="18"/>
              </w:rPr>
              <w:t>をよ</w:t>
            </w:r>
            <w:r w:rsidR="00EB2742" w:rsidRPr="002A364C">
              <w:rPr>
                <w:rFonts w:asciiTheme="majorEastAsia" w:eastAsiaTheme="majorEastAsia" w:hAnsiTheme="majorEastAsia" w:hint="eastAsia"/>
                <w:sz w:val="18"/>
                <w:szCs w:val="18"/>
              </w:rPr>
              <w:t>く知らせてくれる</w:t>
            </w:r>
            <w:r w:rsidR="00D12538"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85</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F27D33" w:rsidRPr="002A364C">
              <w:rPr>
                <w:rFonts w:asciiTheme="majorEastAsia" w:eastAsiaTheme="majorEastAsia" w:hAnsiTheme="majorEastAsia" w:hint="eastAsia"/>
                <w:sz w:val="18"/>
                <w:szCs w:val="18"/>
              </w:rPr>
              <w:t>（</w:t>
            </w:r>
            <w:r w:rsidR="000B16E2" w:rsidRPr="002A364C">
              <w:rPr>
                <w:rFonts w:asciiTheme="majorEastAsia" w:eastAsiaTheme="majorEastAsia" w:hAnsiTheme="majorEastAsia" w:hint="eastAsia"/>
                <w:sz w:val="18"/>
                <w:szCs w:val="18"/>
              </w:rPr>
              <w:t>H30</w:t>
            </w:r>
            <w:r w:rsidR="00D72623" w:rsidRPr="002A364C">
              <w:rPr>
                <w:rFonts w:asciiTheme="majorEastAsia" w:eastAsiaTheme="majorEastAsia" w:hAnsiTheme="majorEastAsia" w:hint="eastAsia"/>
                <w:sz w:val="18"/>
                <w:szCs w:val="18"/>
              </w:rPr>
              <w:t xml:space="preserve"> 69.0</w:t>
            </w:r>
            <w:r w:rsidR="00F27D33" w:rsidRPr="002A364C">
              <w:rPr>
                <w:rFonts w:asciiTheme="majorEastAsia" w:eastAsiaTheme="majorEastAsia" w:hAnsiTheme="majorEastAsia" w:hint="eastAsia"/>
                <w:sz w:val="18"/>
                <w:szCs w:val="18"/>
              </w:rPr>
              <w:t>%</w:t>
            </w:r>
            <w:r w:rsidR="00F27D33" w:rsidRPr="002A364C">
              <w:rPr>
                <w:rFonts w:asciiTheme="majorEastAsia" w:eastAsiaTheme="majorEastAsia" w:hAnsiTheme="majorEastAsia"/>
                <w:sz w:val="18"/>
                <w:szCs w:val="18"/>
              </w:rPr>
              <w:t>）</w:t>
            </w:r>
          </w:p>
          <w:p w:rsidR="00A40707" w:rsidRPr="002A364C" w:rsidRDefault="006A6A45" w:rsidP="006A6A45">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保護者の「学校は進路についての情報をよく</w:t>
            </w:r>
            <w:r w:rsidR="00A234D5" w:rsidRPr="002A364C">
              <w:rPr>
                <w:rFonts w:asciiTheme="majorEastAsia" w:eastAsiaTheme="majorEastAsia" w:hAnsiTheme="majorEastAsia" w:hint="eastAsia"/>
                <w:sz w:val="18"/>
                <w:szCs w:val="18"/>
              </w:rPr>
              <w:t>知らせて</w:t>
            </w:r>
            <w:r w:rsidRPr="002A364C">
              <w:rPr>
                <w:rFonts w:asciiTheme="majorEastAsia" w:eastAsiaTheme="majorEastAsia" w:hAnsiTheme="majorEastAsia" w:hint="eastAsia"/>
                <w:sz w:val="18"/>
                <w:szCs w:val="18"/>
              </w:rPr>
              <w:t>くれる」</w:t>
            </w:r>
            <w:r w:rsidR="00D72623" w:rsidRPr="002A364C">
              <w:rPr>
                <w:rFonts w:asciiTheme="majorEastAsia" w:eastAsiaTheme="majorEastAsia" w:hAnsiTheme="majorEastAsia" w:hint="eastAsia"/>
                <w:sz w:val="18"/>
                <w:szCs w:val="18"/>
              </w:rPr>
              <w:t>65</w:t>
            </w:r>
            <w:r w:rsidRPr="002A364C">
              <w:rPr>
                <w:rFonts w:asciiTheme="majorEastAsia" w:eastAsiaTheme="majorEastAsia" w:hAnsiTheme="majorEastAsia" w:hint="eastAsia"/>
                <w:sz w:val="18"/>
                <w:szCs w:val="18"/>
              </w:rPr>
              <w:t>％以上（</w:t>
            </w:r>
            <w:r w:rsidR="00D72623" w:rsidRPr="002A364C">
              <w:rPr>
                <w:rFonts w:asciiTheme="majorEastAsia" w:eastAsiaTheme="majorEastAsia" w:hAnsiTheme="majorEastAsia" w:hint="eastAsia"/>
                <w:sz w:val="18"/>
                <w:szCs w:val="18"/>
              </w:rPr>
              <w:t>H30 50.7</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rsidR="00A10A01" w:rsidRPr="002A364C" w:rsidRDefault="00C41C11" w:rsidP="006F0720">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（1）-オ　進路未決定</w:t>
            </w:r>
            <w:r w:rsidR="007B32B9" w:rsidRPr="002A364C">
              <w:rPr>
                <w:rFonts w:asciiTheme="majorEastAsia" w:eastAsiaTheme="majorEastAsia" w:hAnsiTheme="majorEastAsia" w:hint="eastAsia"/>
                <w:sz w:val="18"/>
                <w:szCs w:val="18"/>
              </w:rPr>
              <w:t>者率の</w:t>
            </w:r>
            <w:r w:rsidR="00E1161C" w:rsidRPr="002A364C">
              <w:rPr>
                <w:rFonts w:asciiTheme="majorEastAsia" w:eastAsiaTheme="majorEastAsia" w:hAnsiTheme="majorEastAsia" w:hint="eastAsia"/>
                <w:sz w:val="18"/>
                <w:szCs w:val="18"/>
              </w:rPr>
              <w:t>5</w:t>
            </w:r>
            <w:r w:rsidRPr="002A364C">
              <w:rPr>
                <w:rFonts w:asciiTheme="majorEastAsia" w:eastAsiaTheme="majorEastAsia" w:hAnsiTheme="majorEastAsia" w:hint="eastAsia"/>
                <w:sz w:val="18"/>
                <w:szCs w:val="18"/>
              </w:rPr>
              <w:t>％減少</w:t>
            </w:r>
            <w:r w:rsidR="00B81CE7"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 11</w:t>
            </w:r>
            <w:r w:rsidR="00B81CE7" w:rsidRPr="002A364C">
              <w:rPr>
                <w:rFonts w:asciiTheme="majorEastAsia" w:eastAsiaTheme="majorEastAsia" w:hAnsiTheme="majorEastAsia" w:hint="eastAsia"/>
                <w:sz w:val="18"/>
                <w:szCs w:val="18"/>
              </w:rPr>
              <w:t>%</w:t>
            </w:r>
            <w:r w:rsidR="00B81CE7" w:rsidRPr="002A364C">
              <w:rPr>
                <w:rFonts w:asciiTheme="majorEastAsia" w:eastAsiaTheme="majorEastAsia" w:hAnsiTheme="majorEastAsia"/>
                <w:sz w:val="18"/>
                <w:szCs w:val="18"/>
              </w:rPr>
              <w:t>）</w:t>
            </w:r>
          </w:p>
          <w:p w:rsidR="00A40707" w:rsidRPr="002A364C" w:rsidRDefault="00A40707" w:rsidP="00A40707">
            <w:pPr>
              <w:spacing w:line="320" w:lineRule="exact"/>
              <w:ind w:left="180" w:hangingChars="100" w:hanging="180"/>
              <w:rPr>
                <w:rFonts w:asciiTheme="majorEastAsia" w:eastAsiaTheme="majorEastAsia" w:hAnsiTheme="majorEastAsia"/>
                <w:sz w:val="18"/>
                <w:szCs w:val="18"/>
              </w:rPr>
            </w:pPr>
          </w:p>
          <w:p w:rsidR="00D74E36" w:rsidRDefault="004546FF" w:rsidP="00D74E36">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（2）-ア　</w:t>
            </w:r>
            <w:r w:rsidR="00525871" w:rsidRPr="002A364C">
              <w:rPr>
                <w:rFonts w:asciiTheme="majorEastAsia" w:eastAsiaTheme="majorEastAsia" w:hAnsiTheme="majorEastAsia" w:hint="eastAsia"/>
                <w:sz w:val="18"/>
                <w:szCs w:val="18"/>
              </w:rPr>
              <w:t>個人面談</w:t>
            </w:r>
            <w:r w:rsidR="002E7E67" w:rsidRPr="002A364C">
              <w:rPr>
                <w:rFonts w:asciiTheme="majorEastAsia" w:eastAsiaTheme="majorEastAsia" w:hAnsiTheme="majorEastAsia" w:hint="eastAsia"/>
                <w:sz w:val="18"/>
                <w:szCs w:val="18"/>
              </w:rPr>
              <w:t>は年</w:t>
            </w:r>
            <w:r w:rsidR="00886633" w:rsidRPr="002A364C">
              <w:rPr>
                <w:rFonts w:asciiTheme="majorEastAsia" w:eastAsiaTheme="majorEastAsia" w:hAnsiTheme="majorEastAsia" w:hint="eastAsia"/>
                <w:sz w:val="18"/>
                <w:szCs w:val="18"/>
              </w:rPr>
              <w:t>３</w:t>
            </w:r>
            <w:r w:rsidR="002E7E67" w:rsidRPr="002A364C">
              <w:rPr>
                <w:rFonts w:asciiTheme="majorEastAsia" w:eastAsiaTheme="majorEastAsia" w:hAnsiTheme="majorEastAsia" w:hint="eastAsia"/>
                <w:sz w:val="18"/>
                <w:szCs w:val="18"/>
              </w:rPr>
              <w:t>回</w:t>
            </w:r>
            <w:r w:rsidR="00525871" w:rsidRPr="002A364C">
              <w:rPr>
                <w:rFonts w:asciiTheme="majorEastAsia" w:eastAsiaTheme="majorEastAsia" w:hAnsiTheme="majorEastAsia" w:hint="eastAsia"/>
                <w:sz w:val="18"/>
                <w:szCs w:val="18"/>
              </w:rPr>
              <w:t>、進路ホームルームでは年1回、</w:t>
            </w:r>
          </w:p>
          <w:p w:rsidR="004546FF" w:rsidRPr="002A364C" w:rsidRDefault="002E7E67" w:rsidP="00D74E36">
            <w:pPr>
              <w:spacing w:line="320" w:lineRule="exact"/>
              <w:ind w:leftChars="100" w:left="210"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結果を活用する。</w:t>
            </w:r>
          </w:p>
          <w:p w:rsidR="00A234D5" w:rsidRPr="002A364C" w:rsidRDefault="00A234D5" w:rsidP="00A234D5">
            <w:pPr>
              <w:spacing w:line="320" w:lineRule="exact"/>
              <w:rPr>
                <w:rFonts w:asciiTheme="majorEastAsia" w:eastAsiaTheme="majorEastAsia" w:hAnsiTheme="majorEastAsia"/>
                <w:sz w:val="18"/>
                <w:szCs w:val="18"/>
              </w:rPr>
            </w:pPr>
          </w:p>
          <w:p w:rsidR="00E366AA" w:rsidRPr="002A364C" w:rsidRDefault="00E366AA" w:rsidP="00AC7378">
            <w:pPr>
              <w:spacing w:line="320" w:lineRule="exact"/>
              <w:ind w:left="180" w:hangingChars="100" w:hanging="180"/>
              <w:rPr>
                <w:rFonts w:asciiTheme="majorEastAsia" w:eastAsiaTheme="majorEastAsia" w:hAnsiTheme="majorEastAsia"/>
                <w:sz w:val="18"/>
                <w:szCs w:val="18"/>
              </w:rPr>
            </w:pPr>
          </w:p>
          <w:p w:rsidR="00F07082" w:rsidRPr="002A364C" w:rsidRDefault="001A00A4" w:rsidP="00E366AA">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A10A01" w:rsidRPr="002A364C">
              <w:rPr>
                <w:rFonts w:asciiTheme="majorEastAsia" w:eastAsiaTheme="majorEastAsia" w:hAnsiTheme="majorEastAsia" w:hint="eastAsia"/>
                <w:sz w:val="18"/>
                <w:szCs w:val="18"/>
              </w:rPr>
              <w:t>3</w:t>
            </w:r>
            <w:r w:rsidRPr="002A364C">
              <w:rPr>
                <w:rFonts w:asciiTheme="majorEastAsia" w:eastAsiaTheme="majorEastAsia" w:hAnsiTheme="majorEastAsia" w:hint="eastAsia"/>
                <w:sz w:val="18"/>
                <w:szCs w:val="18"/>
              </w:rPr>
              <w:t>）-</w:t>
            </w:r>
            <w:r w:rsidR="00B778FD" w:rsidRPr="002A364C">
              <w:rPr>
                <w:rFonts w:asciiTheme="majorEastAsia" w:eastAsiaTheme="majorEastAsia" w:hAnsiTheme="majorEastAsia" w:hint="eastAsia"/>
                <w:sz w:val="18"/>
                <w:szCs w:val="18"/>
              </w:rPr>
              <w:t>ア</w:t>
            </w:r>
            <w:r w:rsidR="00836EAC" w:rsidRPr="002A364C">
              <w:rPr>
                <w:rFonts w:asciiTheme="majorEastAsia" w:eastAsiaTheme="majorEastAsia" w:hAnsiTheme="majorEastAsia" w:hint="eastAsia"/>
                <w:sz w:val="18"/>
                <w:szCs w:val="18"/>
              </w:rPr>
              <w:t xml:space="preserve">　オープンスクール</w:t>
            </w:r>
            <w:r w:rsidRPr="002A364C">
              <w:rPr>
                <w:rFonts w:asciiTheme="majorEastAsia" w:eastAsiaTheme="majorEastAsia" w:hAnsiTheme="majorEastAsia" w:hint="eastAsia"/>
                <w:sz w:val="18"/>
                <w:szCs w:val="18"/>
              </w:rPr>
              <w:t>参加</w:t>
            </w:r>
            <w:r w:rsidR="00AD6872" w:rsidRPr="002A364C">
              <w:rPr>
                <w:rFonts w:asciiTheme="majorEastAsia" w:eastAsiaTheme="majorEastAsia" w:hAnsiTheme="majorEastAsia" w:hint="eastAsia"/>
                <w:sz w:val="18"/>
                <w:szCs w:val="18"/>
              </w:rPr>
              <w:t>中学生</w:t>
            </w:r>
            <w:r w:rsidR="00172B4C" w:rsidRPr="002A364C">
              <w:rPr>
                <w:rFonts w:asciiTheme="majorEastAsia" w:eastAsiaTheme="majorEastAsia" w:hAnsiTheme="majorEastAsia" w:hint="eastAsia"/>
                <w:sz w:val="18"/>
                <w:szCs w:val="18"/>
              </w:rPr>
              <w:t>の</w:t>
            </w:r>
            <w:r w:rsidR="00E1161C" w:rsidRPr="002A364C">
              <w:rPr>
                <w:rFonts w:asciiTheme="majorEastAsia" w:eastAsiaTheme="majorEastAsia" w:hAnsiTheme="majorEastAsia" w:hint="eastAsia"/>
                <w:sz w:val="18"/>
                <w:szCs w:val="18"/>
              </w:rPr>
              <w:t>5</w:t>
            </w:r>
            <w:r w:rsidR="00B81CE7" w:rsidRPr="002A364C">
              <w:rPr>
                <w:rFonts w:asciiTheme="majorEastAsia" w:eastAsiaTheme="majorEastAsia" w:hAnsiTheme="majorEastAsia" w:hint="eastAsia"/>
                <w:sz w:val="18"/>
                <w:szCs w:val="18"/>
              </w:rPr>
              <w:t>％</w:t>
            </w:r>
            <w:r w:rsidR="00172B4C" w:rsidRPr="002A364C">
              <w:rPr>
                <w:rFonts w:asciiTheme="majorEastAsia" w:eastAsiaTheme="majorEastAsia" w:hAnsiTheme="majorEastAsia" w:hint="eastAsia"/>
                <w:sz w:val="18"/>
                <w:szCs w:val="18"/>
              </w:rPr>
              <w:t>増加</w:t>
            </w:r>
            <w:r w:rsidR="00B81CE7"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w:t>
            </w:r>
            <w:r w:rsidR="000153CF" w:rsidRPr="002A364C">
              <w:rPr>
                <w:rFonts w:asciiTheme="majorEastAsia" w:eastAsiaTheme="majorEastAsia" w:hAnsiTheme="majorEastAsia" w:hint="eastAsia"/>
                <w:sz w:val="18"/>
                <w:szCs w:val="18"/>
              </w:rPr>
              <w:t xml:space="preserve"> </w:t>
            </w:r>
            <w:r w:rsidR="00D72623" w:rsidRPr="002A364C">
              <w:rPr>
                <w:rFonts w:asciiTheme="majorEastAsia" w:eastAsiaTheme="majorEastAsia" w:hAnsiTheme="majorEastAsia" w:hint="eastAsia"/>
                <w:sz w:val="18"/>
                <w:szCs w:val="18"/>
              </w:rPr>
              <w:t>150</w:t>
            </w:r>
            <w:r w:rsidR="00B81CE7" w:rsidRPr="002A364C">
              <w:rPr>
                <w:rFonts w:asciiTheme="majorEastAsia" w:eastAsiaTheme="majorEastAsia" w:hAnsiTheme="majorEastAsia" w:hint="eastAsia"/>
                <w:sz w:val="18"/>
                <w:szCs w:val="18"/>
              </w:rPr>
              <w:t>名</w:t>
            </w:r>
            <w:r w:rsidR="00B81CE7" w:rsidRPr="002A364C">
              <w:rPr>
                <w:rFonts w:asciiTheme="majorEastAsia" w:eastAsiaTheme="majorEastAsia" w:hAnsiTheme="majorEastAsia"/>
                <w:sz w:val="18"/>
                <w:szCs w:val="18"/>
              </w:rPr>
              <w:t>）</w:t>
            </w:r>
            <w:r w:rsidR="00836EAC" w:rsidRPr="002A364C">
              <w:rPr>
                <w:rFonts w:asciiTheme="majorEastAsia" w:eastAsiaTheme="majorEastAsia" w:hAnsiTheme="majorEastAsia" w:hint="eastAsia"/>
                <w:sz w:val="18"/>
                <w:szCs w:val="18"/>
              </w:rPr>
              <w:t>及びイズトリだよりを発行する。</w:t>
            </w:r>
          </w:p>
          <w:p w:rsidR="00172B4C" w:rsidRPr="002A364C" w:rsidRDefault="00081269" w:rsidP="00172B4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A10A01" w:rsidRPr="002A364C">
              <w:rPr>
                <w:rFonts w:asciiTheme="majorEastAsia" w:eastAsiaTheme="majorEastAsia" w:hAnsiTheme="majorEastAsia" w:hint="eastAsia"/>
                <w:sz w:val="18"/>
                <w:szCs w:val="18"/>
              </w:rPr>
              <w:t>3</w:t>
            </w:r>
            <w:r w:rsidRPr="002A364C">
              <w:rPr>
                <w:rFonts w:asciiTheme="majorEastAsia" w:eastAsiaTheme="majorEastAsia" w:hAnsiTheme="majorEastAsia" w:hint="eastAsia"/>
                <w:sz w:val="18"/>
                <w:szCs w:val="18"/>
              </w:rPr>
              <w:t>）-</w:t>
            </w:r>
            <w:r w:rsidR="00A10A01" w:rsidRPr="002A364C">
              <w:rPr>
                <w:rFonts w:asciiTheme="majorEastAsia" w:eastAsiaTheme="majorEastAsia" w:hAnsiTheme="majorEastAsia" w:hint="eastAsia"/>
                <w:sz w:val="18"/>
                <w:szCs w:val="18"/>
              </w:rPr>
              <w:t xml:space="preserve">イ　</w:t>
            </w:r>
            <w:r w:rsidRPr="002A364C">
              <w:rPr>
                <w:rFonts w:asciiTheme="majorEastAsia" w:eastAsiaTheme="majorEastAsia" w:hAnsiTheme="majorEastAsia" w:hint="eastAsia"/>
                <w:sz w:val="18"/>
                <w:szCs w:val="18"/>
              </w:rPr>
              <w:t>スポーツフェスティバルの</w:t>
            </w:r>
            <w:r w:rsidR="00B15EE2" w:rsidRPr="002A364C">
              <w:rPr>
                <w:rFonts w:asciiTheme="majorEastAsia" w:eastAsiaTheme="majorEastAsia" w:hAnsiTheme="majorEastAsia" w:hint="eastAsia"/>
                <w:sz w:val="18"/>
                <w:szCs w:val="18"/>
              </w:rPr>
              <w:t>参加中学生</w:t>
            </w:r>
          </w:p>
          <w:p w:rsidR="00AF795A" w:rsidRPr="002A364C" w:rsidRDefault="00982D5C" w:rsidP="00172B4C">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数</w:t>
            </w:r>
            <w:r w:rsidR="00081269" w:rsidRPr="002A364C">
              <w:rPr>
                <w:rFonts w:asciiTheme="majorEastAsia" w:eastAsiaTheme="majorEastAsia" w:hAnsiTheme="majorEastAsia" w:hint="eastAsia"/>
                <w:sz w:val="18"/>
                <w:szCs w:val="18"/>
              </w:rPr>
              <w:t>の</w:t>
            </w:r>
            <w:r w:rsidR="00886633" w:rsidRPr="002A364C">
              <w:rPr>
                <w:rFonts w:asciiTheme="majorEastAsia" w:eastAsiaTheme="majorEastAsia" w:hAnsiTheme="majorEastAsia" w:hint="eastAsia"/>
                <w:sz w:val="18"/>
                <w:szCs w:val="18"/>
              </w:rPr>
              <w:t>３</w:t>
            </w:r>
            <w:r w:rsidR="00053AAE" w:rsidRPr="002A364C">
              <w:rPr>
                <w:rFonts w:asciiTheme="majorEastAsia" w:eastAsiaTheme="majorEastAsia" w:hAnsiTheme="majorEastAsia" w:hint="eastAsia"/>
                <w:sz w:val="18"/>
                <w:szCs w:val="18"/>
              </w:rPr>
              <w:t>％</w:t>
            </w:r>
            <w:r w:rsidR="00172B4C" w:rsidRPr="002A364C">
              <w:rPr>
                <w:rFonts w:asciiTheme="majorEastAsia" w:eastAsiaTheme="majorEastAsia" w:hAnsiTheme="majorEastAsia" w:hint="eastAsia"/>
                <w:sz w:val="18"/>
                <w:szCs w:val="18"/>
              </w:rPr>
              <w:t>増加</w:t>
            </w:r>
            <w:r w:rsidR="00053AAE"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 25</w:t>
            </w:r>
            <w:r w:rsidR="00E1161C" w:rsidRPr="002A364C">
              <w:rPr>
                <w:rFonts w:asciiTheme="majorEastAsia" w:eastAsiaTheme="majorEastAsia" w:hAnsiTheme="majorEastAsia" w:hint="eastAsia"/>
                <w:sz w:val="18"/>
                <w:szCs w:val="18"/>
              </w:rPr>
              <w:t>0</w:t>
            </w:r>
            <w:r w:rsidR="00053AAE" w:rsidRPr="002A364C">
              <w:rPr>
                <w:rFonts w:asciiTheme="majorEastAsia" w:eastAsiaTheme="majorEastAsia" w:hAnsiTheme="majorEastAsia" w:hint="eastAsia"/>
                <w:sz w:val="18"/>
                <w:szCs w:val="18"/>
              </w:rPr>
              <w:t>名</w:t>
            </w:r>
            <w:r w:rsidR="00053AAE" w:rsidRPr="002A364C">
              <w:rPr>
                <w:rFonts w:asciiTheme="majorEastAsia" w:eastAsiaTheme="majorEastAsia" w:hAnsiTheme="majorEastAsia"/>
                <w:sz w:val="18"/>
                <w:szCs w:val="18"/>
              </w:rPr>
              <w:t>）</w:t>
            </w:r>
          </w:p>
        </w:tc>
        <w:tc>
          <w:tcPr>
            <w:tcW w:w="1196" w:type="dxa"/>
            <w:tcBorders>
              <w:left w:val="dashed" w:sz="4" w:space="0" w:color="auto"/>
              <w:right w:val="single" w:sz="4" w:space="0" w:color="auto"/>
            </w:tcBorders>
            <w:shd w:val="clear" w:color="auto" w:fill="auto"/>
          </w:tcPr>
          <w:p w:rsidR="000E3272" w:rsidRPr="002A364C" w:rsidRDefault="000E3272" w:rsidP="004170C8">
            <w:pPr>
              <w:spacing w:line="320" w:lineRule="exact"/>
              <w:rPr>
                <w:rFonts w:asciiTheme="majorEastAsia" w:eastAsiaTheme="majorEastAsia" w:hAnsiTheme="majorEastAsia"/>
                <w:sz w:val="20"/>
                <w:szCs w:val="20"/>
              </w:rPr>
            </w:pPr>
          </w:p>
          <w:p w:rsidR="000E3272" w:rsidRPr="002A364C" w:rsidRDefault="000E3272" w:rsidP="004170C8">
            <w:pPr>
              <w:spacing w:line="320" w:lineRule="exact"/>
              <w:rPr>
                <w:rFonts w:asciiTheme="majorEastAsia" w:eastAsiaTheme="majorEastAsia" w:hAnsiTheme="majorEastAsia"/>
                <w:sz w:val="20"/>
                <w:szCs w:val="20"/>
              </w:rPr>
            </w:pPr>
          </w:p>
          <w:p w:rsidR="000E3272" w:rsidRPr="002A364C" w:rsidRDefault="000E3272" w:rsidP="004170C8">
            <w:pPr>
              <w:spacing w:line="320" w:lineRule="exact"/>
              <w:rPr>
                <w:rFonts w:asciiTheme="majorEastAsia" w:eastAsiaTheme="majorEastAsia" w:hAnsiTheme="majorEastAsia"/>
                <w:sz w:val="20"/>
                <w:szCs w:val="20"/>
              </w:rPr>
            </w:pPr>
          </w:p>
          <w:p w:rsidR="00EC6F3D" w:rsidRPr="002A364C" w:rsidRDefault="00EC6F3D" w:rsidP="004170C8">
            <w:pPr>
              <w:spacing w:line="320" w:lineRule="exact"/>
              <w:rPr>
                <w:rFonts w:asciiTheme="majorEastAsia" w:eastAsiaTheme="majorEastAsia" w:hAnsiTheme="majorEastAsia"/>
                <w:sz w:val="20"/>
                <w:szCs w:val="20"/>
              </w:rPr>
            </w:pPr>
          </w:p>
          <w:p w:rsidR="00EC6F3D" w:rsidRPr="002A364C" w:rsidRDefault="00EC6F3D" w:rsidP="004170C8">
            <w:pPr>
              <w:spacing w:line="320" w:lineRule="exact"/>
              <w:rPr>
                <w:rFonts w:asciiTheme="majorEastAsia" w:eastAsiaTheme="majorEastAsia" w:hAnsiTheme="majorEastAsia"/>
                <w:sz w:val="20"/>
                <w:szCs w:val="20"/>
              </w:rPr>
            </w:pPr>
          </w:p>
          <w:p w:rsidR="00EC6F3D" w:rsidRPr="002A364C" w:rsidRDefault="00EC6F3D" w:rsidP="004170C8">
            <w:pPr>
              <w:spacing w:line="320" w:lineRule="exact"/>
              <w:rPr>
                <w:rFonts w:asciiTheme="majorEastAsia" w:eastAsiaTheme="majorEastAsia" w:hAnsiTheme="majorEastAsia"/>
                <w:sz w:val="20"/>
                <w:szCs w:val="20"/>
              </w:rPr>
            </w:pPr>
          </w:p>
          <w:p w:rsidR="00EC6F3D" w:rsidRPr="002A364C" w:rsidRDefault="00EC6F3D" w:rsidP="004170C8">
            <w:pPr>
              <w:spacing w:line="320" w:lineRule="exact"/>
              <w:rPr>
                <w:rFonts w:asciiTheme="majorEastAsia" w:eastAsiaTheme="majorEastAsia" w:hAnsiTheme="majorEastAsia"/>
                <w:sz w:val="20"/>
                <w:szCs w:val="20"/>
              </w:rPr>
            </w:pPr>
          </w:p>
          <w:p w:rsidR="00EC6F3D" w:rsidRPr="002A364C" w:rsidRDefault="00EC6F3D" w:rsidP="004170C8">
            <w:pPr>
              <w:spacing w:line="320" w:lineRule="exact"/>
              <w:rPr>
                <w:rFonts w:asciiTheme="majorEastAsia" w:eastAsiaTheme="majorEastAsia" w:hAnsiTheme="majorEastAsia"/>
                <w:sz w:val="20"/>
                <w:szCs w:val="20"/>
              </w:rPr>
            </w:pPr>
          </w:p>
          <w:p w:rsidR="00A5590E" w:rsidRPr="002A364C" w:rsidRDefault="00A5590E" w:rsidP="004170C8">
            <w:pPr>
              <w:spacing w:line="320" w:lineRule="exact"/>
              <w:rPr>
                <w:rFonts w:asciiTheme="majorEastAsia" w:eastAsiaTheme="majorEastAsia" w:hAnsiTheme="majorEastAsia"/>
                <w:sz w:val="20"/>
                <w:szCs w:val="20"/>
              </w:rPr>
            </w:pPr>
          </w:p>
          <w:p w:rsidR="00A5590E" w:rsidRPr="002A364C" w:rsidRDefault="00A5590E" w:rsidP="004170C8">
            <w:pPr>
              <w:spacing w:line="320" w:lineRule="exact"/>
              <w:rPr>
                <w:rFonts w:asciiTheme="majorEastAsia" w:eastAsiaTheme="majorEastAsia" w:hAnsiTheme="majorEastAsia"/>
                <w:sz w:val="20"/>
                <w:szCs w:val="20"/>
              </w:rPr>
            </w:pPr>
          </w:p>
          <w:p w:rsidR="00934BE1" w:rsidRPr="002A364C" w:rsidRDefault="00934BE1" w:rsidP="00934BE1">
            <w:pPr>
              <w:spacing w:line="320" w:lineRule="exact"/>
              <w:rPr>
                <w:rFonts w:asciiTheme="majorEastAsia" w:eastAsiaTheme="majorEastAsia" w:hAnsiTheme="majorEastAsia"/>
                <w:sz w:val="20"/>
                <w:szCs w:val="20"/>
              </w:rPr>
            </w:pPr>
          </w:p>
          <w:p w:rsidR="00AC7378" w:rsidRPr="002A364C" w:rsidRDefault="00AC7378" w:rsidP="00934BE1">
            <w:pPr>
              <w:spacing w:line="320" w:lineRule="exact"/>
              <w:rPr>
                <w:rFonts w:asciiTheme="majorEastAsia" w:eastAsiaTheme="majorEastAsia" w:hAnsiTheme="majorEastAsia"/>
                <w:sz w:val="20"/>
                <w:szCs w:val="20"/>
              </w:rPr>
            </w:pPr>
          </w:p>
          <w:p w:rsidR="00151A41" w:rsidRPr="002A364C" w:rsidRDefault="00151A41" w:rsidP="00B92450">
            <w:pPr>
              <w:spacing w:line="320" w:lineRule="exact"/>
              <w:rPr>
                <w:rFonts w:asciiTheme="majorEastAsia" w:eastAsiaTheme="majorEastAsia" w:hAnsiTheme="majorEastAsia"/>
                <w:sz w:val="20"/>
                <w:szCs w:val="20"/>
              </w:rPr>
            </w:pPr>
          </w:p>
        </w:tc>
      </w:tr>
      <w:tr w:rsidR="00196715" w:rsidRPr="006308D3" w:rsidTr="00D74E36">
        <w:trPr>
          <w:cantSplit/>
          <w:trHeight w:val="3516"/>
          <w:jc w:val="center"/>
        </w:trPr>
        <w:tc>
          <w:tcPr>
            <w:tcW w:w="817" w:type="dxa"/>
            <w:shd w:val="clear" w:color="auto" w:fill="auto"/>
            <w:textDirection w:val="tbRlV"/>
            <w:vAlign w:val="center"/>
          </w:tcPr>
          <w:p w:rsidR="00E316E8" w:rsidRPr="002A364C" w:rsidRDefault="00F6230D" w:rsidP="00EB738D">
            <w:pPr>
              <w:spacing w:line="320" w:lineRule="exact"/>
              <w:ind w:left="113"/>
              <w:rPr>
                <w:rFonts w:asciiTheme="majorEastAsia" w:eastAsiaTheme="majorEastAsia" w:hAnsiTheme="majorEastAsia"/>
                <w:b/>
                <w:szCs w:val="21"/>
              </w:rPr>
            </w:pPr>
            <w:r w:rsidRPr="002A364C">
              <w:rPr>
                <w:rFonts w:asciiTheme="majorEastAsia" w:eastAsiaTheme="majorEastAsia" w:hAnsiTheme="majorEastAsia" w:hint="eastAsia"/>
                <w:b/>
                <w:sz w:val="24"/>
              </w:rPr>
              <w:t>４</w:t>
            </w:r>
            <w:r w:rsidR="0053546F" w:rsidRPr="002A364C">
              <w:rPr>
                <w:rFonts w:asciiTheme="majorEastAsia" w:eastAsiaTheme="majorEastAsia" w:hAnsiTheme="majorEastAsia" w:hint="eastAsia"/>
                <w:b/>
                <w:szCs w:val="21"/>
              </w:rPr>
              <w:t>自ら学び続ける教師集団</w:t>
            </w:r>
            <w:r w:rsidR="000E10CC" w:rsidRPr="002A364C">
              <w:rPr>
                <w:rFonts w:asciiTheme="majorEastAsia" w:eastAsiaTheme="majorEastAsia" w:hAnsiTheme="majorEastAsia" w:hint="eastAsia"/>
                <w:b/>
                <w:szCs w:val="21"/>
              </w:rPr>
              <w:t>の確立</w:t>
            </w:r>
          </w:p>
        </w:tc>
        <w:tc>
          <w:tcPr>
            <w:tcW w:w="2871" w:type="dxa"/>
            <w:shd w:val="clear" w:color="auto" w:fill="auto"/>
          </w:tcPr>
          <w:p w:rsidR="00E316E8" w:rsidRPr="002A364C" w:rsidRDefault="005A093E" w:rsidP="005A093E">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（１）</w:t>
            </w:r>
            <w:r w:rsidR="00E31628" w:rsidRPr="002A364C">
              <w:rPr>
                <w:rFonts w:asciiTheme="majorEastAsia" w:eastAsiaTheme="majorEastAsia" w:hAnsiTheme="majorEastAsia" w:hint="eastAsia"/>
                <w:szCs w:val="21"/>
              </w:rPr>
              <w:t xml:space="preserve">　</w:t>
            </w:r>
            <w:r w:rsidR="00CC213A" w:rsidRPr="002A364C">
              <w:rPr>
                <w:rFonts w:asciiTheme="majorEastAsia" w:eastAsiaTheme="majorEastAsia" w:hAnsiTheme="majorEastAsia" w:hint="eastAsia"/>
                <w:szCs w:val="21"/>
              </w:rPr>
              <w:t>授業改善のための学び合い</w:t>
            </w:r>
            <w:r w:rsidR="00F345CE" w:rsidRPr="002A364C">
              <w:rPr>
                <w:rFonts w:asciiTheme="majorEastAsia" w:eastAsiaTheme="majorEastAsia" w:hAnsiTheme="majorEastAsia" w:hint="eastAsia"/>
                <w:szCs w:val="21"/>
              </w:rPr>
              <w:t>。</w:t>
            </w:r>
          </w:p>
          <w:p w:rsidR="00CC213A" w:rsidRPr="002A364C" w:rsidRDefault="00CC213A" w:rsidP="00020355">
            <w:pPr>
              <w:spacing w:line="320" w:lineRule="exact"/>
              <w:rPr>
                <w:rFonts w:asciiTheme="majorEastAsia" w:eastAsiaTheme="majorEastAsia" w:hAnsiTheme="majorEastAsia"/>
                <w:szCs w:val="21"/>
              </w:rPr>
            </w:pPr>
          </w:p>
          <w:p w:rsidR="001D39FE" w:rsidRPr="002A364C" w:rsidRDefault="001D39FE" w:rsidP="00020355">
            <w:pPr>
              <w:spacing w:line="320" w:lineRule="exact"/>
              <w:rPr>
                <w:rFonts w:asciiTheme="majorEastAsia" w:eastAsiaTheme="majorEastAsia" w:hAnsiTheme="majorEastAsia"/>
                <w:szCs w:val="21"/>
              </w:rPr>
            </w:pPr>
          </w:p>
          <w:p w:rsidR="00974459" w:rsidRPr="002A364C" w:rsidRDefault="00974459" w:rsidP="00020355">
            <w:pPr>
              <w:spacing w:line="320" w:lineRule="exact"/>
              <w:rPr>
                <w:rFonts w:asciiTheme="majorEastAsia" w:eastAsiaTheme="majorEastAsia" w:hAnsiTheme="majorEastAsia"/>
                <w:szCs w:val="21"/>
              </w:rPr>
            </w:pPr>
          </w:p>
          <w:p w:rsidR="00172B4C" w:rsidRPr="002A364C" w:rsidRDefault="00172B4C" w:rsidP="00020355">
            <w:pPr>
              <w:spacing w:line="320" w:lineRule="exact"/>
              <w:rPr>
                <w:rFonts w:asciiTheme="majorEastAsia" w:eastAsiaTheme="majorEastAsia" w:hAnsiTheme="majorEastAsia"/>
                <w:szCs w:val="21"/>
              </w:rPr>
            </w:pPr>
          </w:p>
          <w:p w:rsidR="00172B4C" w:rsidRPr="002A364C" w:rsidRDefault="00172B4C" w:rsidP="00020355">
            <w:pPr>
              <w:spacing w:line="320" w:lineRule="exact"/>
              <w:rPr>
                <w:rFonts w:asciiTheme="majorEastAsia" w:eastAsiaTheme="majorEastAsia" w:hAnsiTheme="majorEastAsia"/>
                <w:szCs w:val="21"/>
              </w:rPr>
            </w:pPr>
          </w:p>
          <w:p w:rsidR="003E0945" w:rsidRPr="002A364C" w:rsidRDefault="003E0945" w:rsidP="00020355">
            <w:pPr>
              <w:spacing w:line="320" w:lineRule="exact"/>
              <w:rPr>
                <w:rFonts w:asciiTheme="majorEastAsia" w:eastAsiaTheme="majorEastAsia" w:hAnsiTheme="majorEastAsia"/>
                <w:szCs w:val="21"/>
              </w:rPr>
            </w:pPr>
          </w:p>
          <w:p w:rsidR="00AB0494" w:rsidRPr="002A364C" w:rsidRDefault="00AB0494" w:rsidP="00020355">
            <w:pPr>
              <w:spacing w:line="320" w:lineRule="exact"/>
              <w:rPr>
                <w:rFonts w:asciiTheme="majorEastAsia" w:eastAsiaTheme="majorEastAsia" w:hAnsiTheme="majorEastAsia"/>
                <w:szCs w:val="21"/>
              </w:rPr>
            </w:pPr>
          </w:p>
          <w:p w:rsidR="00395629" w:rsidRPr="002A364C" w:rsidRDefault="005A093E" w:rsidP="005A093E">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（２）</w:t>
            </w:r>
            <w:r w:rsidR="00E31628" w:rsidRPr="002A364C">
              <w:rPr>
                <w:rFonts w:asciiTheme="majorEastAsia" w:eastAsiaTheme="majorEastAsia" w:hAnsiTheme="majorEastAsia" w:hint="eastAsia"/>
                <w:szCs w:val="21"/>
              </w:rPr>
              <w:t xml:space="preserve">　</w:t>
            </w:r>
            <w:r w:rsidR="00395629" w:rsidRPr="002A364C">
              <w:rPr>
                <w:rFonts w:asciiTheme="majorEastAsia" w:eastAsiaTheme="majorEastAsia" w:hAnsiTheme="majorEastAsia" w:hint="eastAsia"/>
                <w:szCs w:val="21"/>
              </w:rPr>
              <w:t>教員</w:t>
            </w:r>
            <w:r w:rsidR="00886633" w:rsidRPr="002A364C">
              <w:rPr>
                <w:rFonts w:asciiTheme="majorEastAsia" w:eastAsiaTheme="majorEastAsia" w:hAnsiTheme="majorEastAsia" w:hint="eastAsia"/>
                <w:szCs w:val="21"/>
              </w:rPr>
              <w:t>や保護者</w:t>
            </w:r>
            <w:r w:rsidR="00395629" w:rsidRPr="002A364C">
              <w:rPr>
                <w:rFonts w:asciiTheme="majorEastAsia" w:eastAsiaTheme="majorEastAsia" w:hAnsiTheme="majorEastAsia" w:hint="eastAsia"/>
                <w:szCs w:val="21"/>
              </w:rPr>
              <w:t>が本校生徒、学校の実情を知る</w:t>
            </w:r>
            <w:r w:rsidR="00F345CE" w:rsidRPr="002A364C">
              <w:rPr>
                <w:rFonts w:asciiTheme="majorEastAsia" w:eastAsiaTheme="majorEastAsia" w:hAnsiTheme="majorEastAsia" w:hint="eastAsia"/>
                <w:szCs w:val="21"/>
              </w:rPr>
              <w:t>。</w:t>
            </w:r>
          </w:p>
          <w:p w:rsidR="00CC213A" w:rsidRPr="002A364C" w:rsidRDefault="00CC213A" w:rsidP="005A093E">
            <w:pPr>
              <w:spacing w:line="320" w:lineRule="exact"/>
              <w:ind w:left="210" w:hangingChars="100" w:hanging="210"/>
              <w:rPr>
                <w:rFonts w:asciiTheme="majorEastAsia" w:eastAsiaTheme="majorEastAsia" w:hAnsiTheme="majorEastAsia"/>
                <w:szCs w:val="21"/>
              </w:rPr>
            </w:pPr>
          </w:p>
        </w:tc>
        <w:tc>
          <w:tcPr>
            <w:tcW w:w="5404" w:type="dxa"/>
            <w:tcBorders>
              <w:right w:val="dashed" w:sz="4" w:space="0" w:color="auto"/>
            </w:tcBorders>
            <w:shd w:val="clear" w:color="auto" w:fill="auto"/>
          </w:tcPr>
          <w:p w:rsidR="00DA6F18" w:rsidRPr="002A364C" w:rsidRDefault="00B322F9" w:rsidP="00B322F9">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（１）</w:t>
            </w:r>
            <w:r w:rsidR="001929C7" w:rsidRPr="002A364C">
              <w:rPr>
                <w:rFonts w:asciiTheme="majorEastAsia" w:eastAsiaTheme="majorEastAsia" w:hAnsiTheme="majorEastAsia" w:hint="eastAsia"/>
                <w:sz w:val="18"/>
                <w:szCs w:val="18"/>
              </w:rPr>
              <w:t xml:space="preserve">ア　</w:t>
            </w:r>
            <w:r w:rsidR="00AD6872" w:rsidRPr="002A364C">
              <w:rPr>
                <w:rFonts w:asciiTheme="majorEastAsia" w:eastAsiaTheme="majorEastAsia" w:hAnsiTheme="majorEastAsia" w:hint="eastAsia"/>
                <w:sz w:val="18"/>
                <w:szCs w:val="18"/>
              </w:rPr>
              <w:t>年</w:t>
            </w:r>
            <w:r w:rsidR="000153CF" w:rsidRPr="002A364C">
              <w:rPr>
                <w:rFonts w:asciiTheme="majorEastAsia" w:eastAsiaTheme="majorEastAsia" w:hAnsiTheme="majorEastAsia" w:hint="eastAsia"/>
                <w:sz w:val="18"/>
                <w:szCs w:val="18"/>
              </w:rPr>
              <w:t>３</w:t>
            </w:r>
            <w:r w:rsidR="00AD6872" w:rsidRPr="002A364C">
              <w:rPr>
                <w:rFonts w:asciiTheme="majorEastAsia" w:eastAsiaTheme="majorEastAsia" w:hAnsiTheme="majorEastAsia" w:hint="eastAsia"/>
                <w:sz w:val="18"/>
                <w:szCs w:val="18"/>
              </w:rPr>
              <w:t>回以上の研修会を開催する</w:t>
            </w:r>
            <w:r w:rsidR="00DA6F18" w:rsidRPr="002A364C">
              <w:rPr>
                <w:rFonts w:asciiTheme="majorEastAsia" w:eastAsiaTheme="majorEastAsia" w:hAnsiTheme="majorEastAsia" w:hint="eastAsia"/>
                <w:sz w:val="18"/>
                <w:szCs w:val="18"/>
              </w:rPr>
              <w:t>。</w:t>
            </w:r>
          </w:p>
          <w:p w:rsidR="00AA640D" w:rsidRPr="002A364C" w:rsidRDefault="00B322F9" w:rsidP="00B322F9">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イ　</w:t>
            </w:r>
            <w:r w:rsidR="00AD6872" w:rsidRPr="002A364C">
              <w:rPr>
                <w:rFonts w:asciiTheme="majorEastAsia" w:eastAsiaTheme="majorEastAsia" w:hAnsiTheme="majorEastAsia" w:hint="eastAsia"/>
                <w:sz w:val="18"/>
                <w:szCs w:val="18"/>
              </w:rPr>
              <w:t>近隣の学校</w:t>
            </w:r>
            <w:r w:rsidR="00142358" w:rsidRPr="002A364C">
              <w:rPr>
                <w:rFonts w:asciiTheme="majorEastAsia" w:eastAsiaTheme="majorEastAsia" w:hAnsiTheme="majorEastAsia" w:hint="eastAsia"/>
                <w:sz w:val="18"/>
                <w:szCs w:val="18"/>
              </w:rPr>
              <w:t>、教員</w:t>
            </w:r>
            <w:r w:rsidR="00AD6872" w:rsidRPr="002A364C">
              <w:rPr>
                <w:rFonts w:asciiTheme="majorEastAsia" w:eastAsiaTheme="majorEastAsia" w:hAnsiTheme="majorEastAsia" w:hint="eastAsia"/>
                <w:sz w:val="18"/>
                <w:szCs w:val="18"/>
              </w:rPr>
              <w:t>等とも連携をとり</w:t>
            </w:r>
            <w:r w:rsidR="00142358" w:rsidRPr="002A364C">
              <w:rPr>
                <w:rFonts w:asciiTheme="majorEastAsia" w:eastAsiaTheme="majorEastAsia" w:hAnsiTheme="majorEastAsia" w:hint="eastAsia"/>
                <w:sz w:val="18"/>
                <w:szCs w:val="18"/>
              </w:rPr>
              <w:t>、</w:t>
            </w:r>
            <w:r w:rsidR="008E5BF3" w:rsidRPr="002A364C">
              <w:rPr>
                <w:rFonts w:asciiTheme="majorEastAsia" w:eastAsiaTheme="majorEastAsia" w:hAnsiTheme="majorEastAsia" w:hint="eastAsia"/>
                <w:sz w:val="18"/>
                <w:szCs w:val="18"/>
              </w:rPr>
              <w:t>得た情報や知識を報告する機会を設けその成果を</w:t>
            </w:r>
            <w:r w:rsidR="004D2396" w:rsidRPr="002A364C">
              <w:rPr>
                <w:rFonts w:asciiTheme="majorEastAsia" w:eastAsiaTheme="majorEastAsia" w:hAnsiTheme="majorEastAsia" w:hint="eastAsia"/>
                <w:sz w:val="18"/>
                <w:szCs w:val="18"/>
              </w:rPr>
              <w:t>共有する。</w:t>
            </w:r>
          </w:p>
          <w:p w:rsidR="004D2396" w:rsidRPr="002A364C" w:rsidRDefault="005857CD" w:rsidP="006F0720">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w:t>
            </w:r>
            <w:r w:rsidR="001929C7" w:rsidRPr="002A364C">
              <w:rPr>
                <w:rFonts w:asciiTheme="majorEastAsia" w:eastAsiaTheme="majorEastAsia" w:hAnsiTheme="majorEastAsia" w:hint="eastAsia"/>
                <w:sz w:val="18"/>
                <w:szCs w:val="18"/>
              </w:rPr>
              <w:t xml:space="preserve">　</w:t>
            </w:r>
            <w:r w:rsidR="008E5BF3" w:rsidRPr="002A364C">
              <w:rPr>
                <w:rFonts w:asciiTheme="majorEastAsia" w:eastAsiaTheme="majorEastAsia" w:hAnsiTheme="majorEastAsia" w:hint="eastAsia"/>
                <w:sz w:val="18"/>
                <w:szCs w:val="18"/>
              </w:rPr>
              <w:t>授業</w:t>
            </w:r>
            <w:r w:rsidR="00F34BED" w:rsidRPr="002A364C">
              <w:rPr>
                <w:rFonts w:asciiTheme="majorEastAsia" w:eastAsiaTheme="majorEastAsia" w:hAnsiTheme="majorEastAsia" w:hint="eastAsia"/>
                <w:sz w:val="18"/>
                <w:szCs w:val="18"/>
              </w:rPr>
              <w:t>見学</w:t>
            </w:r>
            <w:r w:rsidR="00982D5C" w:rsidRPr="002A364C">
              <w:rPr>
                <w:rFonts w:asciiTheme="majorEastAsia" w:eastAsiaTheme="majorEastAsia" w:hAnsiTheme="majorEastAsia" w:hint="eastAsia"/>
                <w:sz w:val="18"/>
                <w:szCs w:val="18"/>
              </w:rPr>
              <w:t>の機会を増やす</w:t>
            </w:r>
            <w:r w:rsidR="0049587D" w:rsidRPr="002A364C">
              <w:rPr>
                <w:rFonts w:asciiTheme="majorEastAsia" w:eastAsiaTheme="majorEastAsia" w:hAnsiTheme="majorEastAsia" w:hint="eastAsia"/>
                <w:sz w:val="18"/>
                <w:szCs w:val="18"/>
              </w:rPr>
              <w:t>ことにより、</w:t>
            </w:r>
            <w:r w:rsidR="00982D5C" w:rsidRPr="002A364C">
              <w:rPr>
                <w:rFonts w:asciiTheme="majorEastAsia" w:eastAsiaTheme="majorEastAsia" w:hAnsiTheme="majorEastAsia" w:hint="eastAsia"/>
                <w:sz w:val="18"/>
                <w:szCs w:val="18"/>
              </w:rPr>
              <w:t>自己の</w:t>
            </w:r>
            <w:r w:rsidR="0049587D" w:rsidRPr="002A364C">
              <w:rPr>
                <w:rFonts w:asciiTheme="majorEastAsia" w:eastAsiaTheme="majorEastAsia" w:hAnsiTheme="majorEastAsia" w:hint="eastAsia"/>
                <w:sz w:val="18"/>
                <w:szCs w:val="18"/>
              </w:rPr>
              <w:t>授業</w:t>
            </w:r>
            <w:r w:rsidR="00F34BED" w:rsidRPr="002A364C">
              <w:rPr>
                <w:rFonts w:asciiTheme="majorEastAsia" w:eastAsiaTheme="majorEastAsia" w:hAnsiTheme="majorEastAsia" w:hint="eastAsia"/>
                <w:sz w:val="18"/>
                <w:szCs w:val="18"/>
              </w:rPr>
              <w:t>改善</w:t>
            </w:r>
            <w:r w:rsidR="004D2396" w:rsidRPr="002A364C">
              <w:rPr>
                <w:rFonts w:asciiTheme="majorEastAsia" w:eastAsiaTheme="majorEastAsia" w:hAnsiTheme="majorEastAsia" w:hint="eastAsia"/>
                <w:sz w:val="18"/>
                <w:szCs w:val="18"/>
              </w:rPr>
              <w:t>に活かす。</w:t>
            </w:r>
          </w:p>
          <w:p w:rsidR="001D39FE" w:rsidRPr="002A364C" w:rsidRDefault="003E0945" w:rsidP="006F0720">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全国等で開催される</w:t>
            </w:r>
            <w:r w:rsidR="00A234D5" w:rsidRPr="002A364C">
              <w:rPr>
                <w:rFonts w:asciiTheme="majorEastAsia" w:eastAsiaTheme="majorEastAsia" w:hAnsiTheme="majorEastAsia" w:hint="eastAsia"/>
                <w:sz w:val="18"/>
                <w:szCs w:val="18"/>
              </w:rPr>
              <w:t>講演・研修会や</w:t>
            </w:r>
            <w:r w:rsidR="00F07082" w:rsidRPr="002A364C">
              <w:rPr>
                <w:rFonts w:asciiTheme="majorEastAsia" w:eastAsiaTheme="majorEastAsia" w:hAnsiTheme="majorEastAsia" w:hint="eastAsia"/>
                <w:sz w:val="18"/>
                <w:szCs w:val="18"/>
              </w:rPr>
              <w:t>先進的な取組みをする</w:t>
            </w:r>
            <w:r w:rsidR="00A234D5" w:rsidRPr="002A364C">
              <w:rPr>
                <w:rFonts w:asciiTheme="majorEastAsia" w:eastAsiaTheme="majorEastAsia" w:hAnsiTheme="majorEastAsia" w:hint="eastAsia"/>
                <w:sz w:val="18"/>
                <w:szCs w:val="18"/>
              </w:rPr>
              <w:t>学校</w:t>
            </w:r>
            <w:r w:rsidR="00F07082" w:rsidRPr="002A364C">
              <w:rPr>
                <w:rFonts w:asciiTheme="majorEastAsia" w:eastAsiaTheme="majorEastAsia" w:hAnsiTheme="majorEastAsia" w:hint="eastAsia"/>
                <w:sz w:val="18"/>
                <w:szCs w:val="18"/>
              </w:rPr>
              <w:t>・ＰＴＡ・部活動</w:t>
            </w:r>
            <w:r w:rsidR="00A234D5" w:rsidRPr="002A364C">
              <w:rPr>
                <w:rFonts w:asciiTheme="majorEastAsia" w:eastAsiaTheme="majorEastAsia" w:hAnsiTheme="majorEastAsia" w:hint="eastAsia"/>
                <w:sz w:val="18"/>
                <w:szCs w:val="18"/>
              </w:rPr>
              <w:t>等に出向き</w:t>
            </w:r>
            <w:r w:rsidRPr="002A364C">
              <w:rPr>
                <w:rFonts w:asciiTheme="majorEastAsia" w:eastAsiaTheme="majorEastAsia" w:hAnsiTheme="majorEastAsia" w:hint="eastAsia"/>
                <w:sz w:val="18"/>
                <w:szCs w:val="18"/>
              </w:rPr>
              <w:t>研修する。</w:t>
            </w:r>
          </w:p>
          <w:p w:rsidR="00AB0494" w:rsidRPr="002A364C" w:rsidRDefault="00AB0494" w:rsidP="006F0720">
            <w:pPr>
              <w:spacing w:line="360" w:lineRule="exact"/>
              <w:ind w:left="180" w:hangingChars="100" w:hanging="180"/>
              <w:rPr>
                <w:rFonts w:asciiTheme="majorEastAsia" w:eastAsiaTheme="majorEastAsia" w:hAnsiTheme="majorEastAsia"/>
                <w:sz w:val="18"/>
                <w:szCs w:val="18"/>
              </w:rPr>
            </w:pPr>
          </w:p>
          <w:p w:rsidR="008C1FF5" w:rsidRPr="002A364C" w:rsidRDefault="008C1FF5" w:rsidP="008C1FF5">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（２）ア  </w:t>
            </w:r>
            <w:r w:rsidR="00D14292" w:rsidRPr="002A364C">
              <w:rPr>
                <w:rFonts w:asciiTheme="majorEastAsia" w:eastAsiaTheme="majorEastAsia" w:hAnsiTheme="majorEastAsia" w:hint="eastAsia"/>
                <w:sz w:val="18"/>
                <w:szCs w:val="18"/>
              </w:rPr>
              <w:t>経験の少ない教員と経験豊かな</w:t>
            </w:r>
            <w:r w:rsidRPr="002A364C">
              <w:rPr>
                <w:rFonts w:asciiTheme="majorEastAsia" w:eastAsiaTheme="majorEastAsia" w:hAnsiTheme="majorEastAsia" w:hint="eastAsia"/>
                <w:sz w:val="18"/>
                <w:szCs w:val="18"/>
              </w:rPr>
              <w:t>教員との情報交換をする場を定期的に設ける。</w:t>
            </w:r>
          </w:p>
          <w:p w:rsidR="00EA525B" w:rsidRPr="002A364C" w:rsidRDefault="00142358" w:rsidP="000E4A58">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251DB4" w:rsidRPr="002A364C">
              <w:rPr>
                <w:rFonts w:asciiTheme="majorEastAsia" w:eastAsiaTheme="majorEastAsia" w:hAnsiTheme="majorEastAsia" w:hint="eastAsia"/>
                <w:sz w:val="18"/>
                <w:szCs w:val="18"/>
              </w:rPr>
              <w:t xml:space="preserve">　</w:t>
            </w:r>
            <w:r w:rsidR="004D2396" w:rsidRPr="002A364C">
              <w:rPr>
                <w:rFonts w:asciiTheme="majorEastAsia" w:eastAsiaTheme="majorEastAsia" w:hAnsiTheme="majorEastAsia" w:hint="eastAsia"/>
                <w:sz w:val="18"/>
                <w:szCs w:val="18"/>
              </w:rPr>
              <w:t>「</w:t>
            </w:r>
            <w:r w:rsidR="008E5BF3" w:rsidRPr="002A364C">
              <w:rPr>
                <w:rFonts w:asciiTheme="majorEastAsia" w:eastAsiaTheme="majorEastAsia" w:hAnsiTheme="majorEastAsia" w:hint="eastAsia"/>
                <w:sz w:val="18"/>
                <w:szCs w:val="18"/>
              </w:rPr>
              <w:t>学力向上のためのプロジェクトチーム」</w:t>
            </w:r>
            <w:r w:rsidR="0084449B" w:rsidRPr="002A364C">
              <w:rPr>
                <w:rFonts w:asciiTheme="majorEastAsia" w:eastAsiaTheme="majorEastAsia" w:hAnsiTheme="majorEastAsia" w:hint="eastAsia"/>
                <w:sz w:val="18"/>
                <w:szCs w:val="18"/>
              </w:rPr>
              <w:t>の</w:t>
            </w:r>
            <w:r w:rsidR="005857CD" w:rsidRPr="002A364C">
              <w:rPr>
                <w:rFonts w:asciiTheme="majorEastAsia" w:eastAsiaTheme="majorEastAsia" w:hAnsiTheme="majorEastAsia" w:hint="eastAsia"/>
                <w:sz w:val="18"/>
                <w:szCs w:val="18"/>
              </w:rPr>
              <w:t>提言を取り入れていく</w:t>
            </w:r>
            <w:r w:rsidR="00DB28D4" w:rsidRPr="002A364C">
              <w:rPr>
                <w:rFonts w:asciiTheme="majorEastAsia" w:eastAsiaTheme="majorEastAsia" w:hAnsiTheme="majorEastAsia" w:hint="eastAsia"/>
                <w:sz w:val="18"/>
                <w:szCs w:val="18"/>
              </w:rPr>
              <w:t>。</w:t>
            </w:r>
          </w:p>
          <w:p w:rsidR="00B54923" w:rsidRPr="002A364C" w:rsidRDefault="00B54923" w:rsidP="00B54923">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ウ　</w:t>
            </w:r>
            <w:r w:rsidR="004E2D34" w:rsidRPr="002A364C">
              <w:rPr>
                <w:rFonts w:asciiTheme="majorEastAsia" w:eastAsiaTheme="majorEastAsia" w:hAnsiTheme="majorEastAsia" w:hint="eastAsia"/>
                <w:sz w:val="18"/>
                <w:szCs w:val="18"/>
              </w:rPr>
              <w:t>教員は、生徒等の実情を理解する。言葉遣いや丁寧な対応で、人権を尊重しながら</w:t>
            </w:r>
            <w:r w:rsidRPr="002A364C">
              <w:rPr>
                <w:rFonts w:asciiTheme="majorEastAsia" w:eastAsiaTheme="majorEastAsia" w:hAnsiTheme="majorEastAsia" w:hint="eastAsia"/>
                <w:sz w:val="18"/>
                <w:szCs w:val="18"/>
              </w:rPr>
              <w:t>適切に対処する。</w:t>
            </w:r>
          </w:p>
          <w:p w:rsidR="00B54923" w:rsidRPr="002A364C" w:rsidRDefault="00B54923" w:rsidP="008C1FF5">
            <w:pPr>
              <w:spacing w:line="360" w:lineRule="exact"/>
              <w:rPr>
                <w:rFonts w:asciiTheme="majorEastAsia" w:eastAsiaTheme="majorEastAsia" w:hAnsiTheme="majorEastAsia"/>
                <w:sz w:val="18"/>
                <w:szCs w:val="18"/>
              </w:rPr>
            </w:pPr>
          </w:p>
        </w:tc>
        <w:tc>
          <w:tcPr>
            <w:tcW w:w="5065" w:type="dxa"/>
            <w:tcBorders>
              <w:right w:val="dashed" w:sz="4" w:space="0" w:color="auto"/>
            </w:tcBorders>
          </w:tcPr>
          <w:p w:rsidR="00142358" w:rsidRPr="002A364C" w:rsidRDefault="001929C7" w:rsidP="00142358">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（1）-ア　</w:t>
            </w:r>
            <w:r w:rsidR="003E0945" w:rsidRPr="002A364C">
              <w:rPr>
                <w:rFonts w:asciiTheme="majorEastAsia" w:eastAsiaTheme="majorEastAsia" w:hAnsiTheme="majorEastAsia" w:hint="eastAsia"/>
                <w:sz w:val="18"/>
                <w:szCs w:val="18"/>
              </w:rPr>
              <w:t>研修会を開催し資質向上に努める。</w:t>
            </w:r>
            <w:r w:rsidR="00081269" w:rsidRPr="002A364C">
              <w:rPr>
                <w:rFonts w:asciiTheme="majorEastAsia" w:eastAsiaTheme="majorEastAsia" w:hAnsiTheme="majorEastAsia" w:hint="eastAsia"/>
                <w:sz w:val="18"/>
                <w:szCs w:val="18"/>
              </w:rPr>
              <w:t>教員の「研究授業</w:t>
            </w:r>
            <w:r w:rsidR="00B322F9" w:rsidRPr="002A364C">
              <w:rPr>
                <w:rFonts w:asciiTheme="majorEastAsia" w:eastAsiaTheme="majorEastAsia" w:hAnsiTheme="majorEastAsia" w:hint="eastAsia"/>
                <w:sz w:val="18"/>
                <w:szCs w:val="18"/>
              </w:rPr>
              <w:t>を定期的に実施している」</w:t>
            </w:r>
            <w:r w:rsidR="00E1161C" w:rsidRPr="002A364C">
              <w:rPr>
                <w:rFonts w:asciiTheme="majorEastAsia" w:eastAsiaTheme="majorEastAsia" w:hAnsiTheme="majorEastAsia" w:hint="eastAsia"/>
                <w:sz w:val="18"/>
                <w:szCs w:val="18"/>
              </w:rPr>
              <w:t>20</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DF3456"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 6.7</w:t>
            </w:r>
            <w:r w:rsidR="00DF3456" w:rsidRPr="002A364C">
              <w:rPr>
                <w:rFonts w:asciiTheme="majorEastAsia" w:eastAsiaTheme="majorEastAsia" w:hAnsiTheme="majorEastAsia" w:hint="eastAsia"/>
                <w:sz w:val="18"/>
                <w:szCs w:val="18"/>
              </w:rPr>
              <w:t>%</w:t>
            </w:r>
            <w:r w:rsidR="00DF3456" w:rsidRPr="002A364C">
              <w:rPr>
                <w:rFonts w:asciiTheme="majorEastAsia" w:eastAsiaTheme="majorEastAsia" w:hAnsiTheme="majorEastAsia"/>
                <w:sz w:val="18"/>
                <w:szCs w:val="18"/>
              </w:rPr>
              <w:t>）</w:t>
            </w:r>
          </w:p>
          <w:p w:rsidR="008E5BF3" w:rsidRPr="002A364C" w:rsidRDefault="005857CD" w:rsidP="00B322F9">
            <w:pPr>
              <w:spacing w:line="320" w:lineRule="exact"/>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（1）-イ　</w:t>
            </w:r>
            <w:r w:rsidR="00886633" w:rsidRPr="002A364C">
              <w:rPr>
                <w:rFonts w:asciiTheme="majorEastAsia" w:eastAsiaTheme="majorEastAsia" w:hAnsiTheme="majorEastAsia" w:hint="eastAsia"/>
                <w:sz w:val="18"/>
                <w:szCs w:val="18"/>
              </w:rPr>
              <w:t>学期ごとに１</w:t>
            </w:r>
            <w:r w:rsidR="00142358" w:rsidRPr="002A364C">
              <w:rPr>
                <w:rFonts w:asciiTheme="majorEastAsia" w:eastAsiaTheme="majorEastAsia" w:hAnsiTheme="majorEastAsia" w:hint="eastAsia"/>
                <w:sz w:val="18"/>
                <w:szCs w:val="18"/>
              </w:rPr>
              <w:t>名以上が</w:t>
            </w:r>
            <w:r w:rsidR="007C368C" w:rsidRPr="002A364C">
              <w:rPr>
                <w:rFonts w:asciiTheme="majorEastAsia" w:eastAsiaTheme="majorEastAsia" w:hAnsiTheme="majorEastAsia" w:hint="eastAsia"/>
                <w:sz w:val="18"/>
                <w:szCs w:val="18"/>
              </w:rPr>
              <w:t>報告</w:t>
            </w:r>
          </w:p>
          <w:p w:rsidR="00251DB4" w:rsidRPr="002A364C" w:rsidRDefault="00395629" w:rsidP="00974459">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（1）-</w:t>
            </w:r>
            <w:r w:rsidR="005857CD" w:rsidRPr="002A364C">
              <w:rPr>
                <w:rFonts w:asciiTheme="majorEastAsia" w:eastAsiaTheme="majorEastAsia" w:hAnsiTheme="majorEastAsia" w:hint="eastAsia"/>
                <w:sz w:val="18"/>
                <w:szCs w:val="18"/>
              </w:rPr>
              <w:t>ウ</w:t>
            </w:r>
            <w:r w:rsidRPr="002A364C">
              <w:rPr>
                <w:rFonts w:asciiTheme="majorEastAsia" w:eastAsiaTheme="majorEastAsia" w:hAnsiTheme="majorEastAsia" w:hint="eastAsia"/>
                <w:sz w:val="18"/>
                <w:szCs w:val="18"/>
              </w:rPr>
              <w:t xml:space="preserve">　</w:t>
            </w:r>
            <w:r w:rsidR="005857CD" w:rsidRPr="002A364C">
              <w:rPr>
                <w:rFonts w:asciiTheme="majorEastAsia" w:eastAsiaTheme="majorEastAsia" w:hAnsiTheme="majorEastAsia" w:hint="eastAsia"/>
                <w:sz w:val="18"/>
                <w:szCs w:val="18"/>
              </w:rPr>
              <w:t>生徒の</w:t>
            </w:r>
            <w:r w:rsidRPr="002A364C">
              <w:rPr>
                <w:rFonts w:asciiTheme="majorEastAsia" w:eastAsiaTheme="majorEastAsia" w:hAnsiTheme="majorEastAsia" w:hint="eastAsia"/>
                <w:sz w:val="18"/>
                <w:szCs w:val="18"/>
              </w:rPr>
              <w:t>「</w:t>
            </w:r>
            <w:r w:rsidR="005857CD" w:rsidRPr="002A364C">
              <w:rPr>
                <w:rFonts w:asciiTheme="majorEastAsia" w:eastAsiaTheme="majorEastAsia" w:hAnsiTheme="majorEastAsia" w:hint="eastAsia"/>
                <w:sz w:val="18"/>
                <w:szCs w:val="18"/>
              </w:rPr>
              <w:t>他の先生が授業を見学に来ることがある」</w:t>
            </w:r>
            <w:r w:rsidR="00E1161C" w:rsidRPr="002A364C">
              <w:rPr>
                <w:rFonts w:asciiTheme="majorEastAsia" w:eastAsiaTheme="majorEastAsia" w:hAnsiTheme="majorEastAsia" w:hint="eastAsia"/>
                <w:sz w:val="18"/>
                <w:szCs w:val="18"/>
              </w:rPr>
              <w:t>70</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DF3456"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 65</w:t>
            </w:r>
            <w:r w:rsidR="00DF3456" w:rsidRPr="002A364C">
              <w:rPr>
                <w:rFonts w:asciiTheme="majorEastAsia" w:eastAsiaTheme="majorEastAsia" w:hAnsiTheme="majorEastAsia" w:hint="eastAsia"/>
                <w:sz w:val="18"/>
                <w:szCs w:val="18"/>
              </w:rPr>
              <w:t>%</w:t>
            </w:r>
            <w:r w:rsidR="00DF3456" w:rsidRPr="002A364C">
              <w:rPr>
                <w:rFonts w:asciiTheme="majorEastAsia" w:eastAsiaTheme="majorEastAsia" w:hAnsiTheme="majorEastAsia"/>
                <w:sz w:val="18"/>
                <w:szCs w:val="18"/>
              </w:rPr>
              <w:t>）</w:t>
            </w:r>
          </w:p>
          <w:p w:rsidR="00EA2BD0" w:rsidRPr="002A364C" w:rsidRDefault="003E0945" w:rsidP="00D72623">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（1）-エ　</w:t>
            </w:r>
            <w:r w:rsidR="00A234D5" w:rsidRPr="002A364C">
              <w:rPr>
                <w:rFonts w:asciiTheme="majorEastAsia" w:eastAsiaTheme="majorEastAsia" w:hAnsiTheme="majorEastAsia" w:hint="eastAsia"/>
                <w:sz w:val="18"/>
                <w:szCs w:val="18"/>
              </w:rPr>
              <w:t>管外研修</w:t>
            </w:r>
            <w:r w:rsidR="00EA2BD0" w:rsidRPr="002A364C">
              <w:rPr>
                <w:rFonts w:asciiTheme="majorEastAsia" w:eastAsiaTheme="majorEastAsia" w:hAnsiTheme="majorEastAsia" w:hint="eastAsia"/>
                <w:sz w:val="18"/>
                <w:szCs w:val="18"/>
              </w:rPr>
              <w:t>等</w:t>
            </w:r>
            <w:r w:rsidR="00A234D5" w:rsidRPr="002A364C">
              <w:rPr>
                <w:rFonts w:asciiTheme="majorEastAsia" w:eastAsiaTheme="majorEastAsia" w:hAnsiTheme="majorEastAsia" w:hint="eastAsia"/>
                <w:sz w:val="18"/>
                <w:szCs w:val="18"/>
              </w:rPr>
              <w:t>を</w:t>
            </w:r>
            <w:r w:rsidR="00E1161C" w:rsidRPr="002A364C">
              <w:rPr>
                <w:rFonts w:asciiTheme="majorEastAsia" w:eastAsiaTheme="majorEastAsia" w:hAnsiTheme="majorEastAsia" w:hint="eastAsia"/>
                <w:sz w:val="18"/>
                <w:szCs w:val="18"/>
              </w:rPr>
              <w:t>5</w:t>
            </w:r>
            <w:r w:rsidR="00A234D5" w:rsidRPr="002A364C">
              <w:rPr>
                <w:rFonts w:asciiTheme="majorEastAsia" w:eastAsiaTheme="majorEastAsia" w:hAnsiTheme="majorEastAsia" w:hint="eastAsia"/>
                <w:sz w:val="18"/>
                <w:szCs w:val="18"/>
              </w:rPr>
              <w:t>人以上</w:t>
            </w:r>
            <w:r w:rsidR="00EA2BD0" w:rsidRPr="002A364C">
              <w:rPr>
                <w:rFonts w:asciiTheme="majorEastAsia" w:eastAsiaTheme="majorEastAsia" w:hAnsiTheme="majorEastAsia" w:hint="eastAsia"/>
                <w:sz w:val="18"/>
                <w:szCs w:val="18"/>
              </w:rPr>
              <w:t>が実施する。</w:t>
            </w:r>
          </w:p>
          <w:p w:rsidR="00395629" w:rsidRPr="002A364C" w:rsidRDefault="00251DB4" w:rsidP="006F0720">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w:t>
            </w:r>
            <w:r w:rsidR="00150A78" w:rsidRPr="002A364C">
              <w:rPr>
                <w:rFonts w:asciiTheme="majorEastAsia" w:eastAsiaTheme="majorEastAsia" w:hAnsiTheme="majorEastAsia" w:hint="eastAsia"/>
                <w:sz w:val="18"/>
                <w:szCs w:val="18"/>
              </w:rPr>
              <w:t>）-</w:t>
            </w:r>
            <w:r w:rsidR="002F3B04" w:rsidRPr="002A364C">
              <w:rPr>
                <w:rFonts w:asciiTheme="majorEastAsia" w:eastAsiaTheme="majorEastAsia" w:hAnsiTheme="majorEastAsia" w:hint="eastAsia"/>
                <w:sz w:val="18"/>
                <w:szCs w:val="18"/>
              </w:rPr>
              <w:t xml:space="preserve">ア　</w:t>
            </w:r>
            <w:r w:rsidR="008C1FF5" w:rsidRPr="002A364C">
              <w:rPr>
                <w:rFonts w:asciiTheme="majorEastAsia" w:eastAsiaTheme="majorEastAsia" w:hAnsiTheme="majorEastAsia" w:hint="eastAsia"/>
                <w:sz w:val="18"/>
                <w:szCs w:val="18"/>
              </w:rPr>
              <w:t>教員の「</w:t>
            </w:r>
            <w:r w:rsidR="00D14292" w:rsidRPr="002A364C">
              <w:rPr>
                <w:rFonts w:asciiTheme="majorEastAsia" w:eastAsiaTheme="majorEastAsia" w:hAnsiTheme="majorEastAsia" w:hint="eastAsia"/>
                <w:sz w:val="18"/>
                <w:szCs w:val="18"/>
              </w:rPr>
              <w:t>経験の少ない教員と経験豊かな</w:t>
            </w:r>
            <w:r w:rsidR="004064F6" w:rsidRPr="002A364C">
              <w:rPr>
                <w:rFonts w:asciiTheme="majorEastAsia" w:eastAsiaTheme="majorEastAsia" w:hAnsiTheme="majorEastAsia" w:hint="eastAsia"/>
                <w:color w:val="000000" w:themeColor="text1"/>
                <w:sz w:val="18"/>
                <w:szCs w:val="18"/>
              </w:rPr>
              <w:t>教員</w:t>
            </w:r>
            <w:r w:rsidR="008C1FF5" w:rsidRPr="002A364C">
              <w:rPr>
                <w:rFonts w:asciiTheme="majorEastAsia" w:eastAsiaTheme="majorEastAsia" w:hAnsiTheme="majorEastAsia" w:hint="eastAsia"/>
                <w:sz w:val="18"/>
                <w:szCs w:val="18"/>
              </w:rPr>
              <w:t>の交流を定期的に実施」</w:t>
            </w:r>
            <w:r w:rsidR="00E1161C" w:rsidRPr="002A364C">
              <w:rPr>
                <w:rFonts w:asciiTheme="majorEastAsia" w:eastAsiaTheme="majorEastAsia" w:hAnsiTheme="majorEastAsia" w:hint="eastAsia"/>
                <w:sz w:val="18"/>
                <w:szCs w:val="18"/>
              </w:rPr>
              <w:t>50</w:t>
            </w:r>
            <w:r w:rsidR="008C1FF5" w:rsidRPr="002A364C">
              <w:rPr>
                <w:rFonts w:asciiTheme="majorEastAsia" w:eastAsiaTheme="majorEastAsia" w:hAnsiTheme="majorEastAsia" w:hint="eastAsia"/>
                <w:sz w:val="18"/>
                <w:szCs w:val="18"/>
              </w:rPr>
              <w:t>％以上（</w:t>
            </w:r>
            <w:r w:rsidR="00D72623" w:rsidRPr="002A364C">
              <w:rPr>
                <w:rFonts w:asciiTheme="majorEastAsia" w:eastAsiaTheme="majorEastAsia" w:hAnsiTheme="majorEastAsia" w:hint="eastAsia"/>
                <w:sz w:val="18"/>
                <w:szCs w:val="18"/>
              </w:rPr>
              <w:t>H30 42.2</w:t>
            </w:r>
            <w:r w:rsidR="008C1FF5" w:rsidRPr="002A364C">
              <w:rPr>
                <w:rFonts w:asciiTheme="majorEastAsia" w:eastAsiaTheme="majorEastAsia" w:hAnsiTheme="majorEastAsia" w:hint="eastAsia"/>
                <w:sz w:val="18"/>
                <w:szCs w:val="18"/>
              </w:rPr>
              <w:t>%）</w:t>
            </w:r>
          </w:p>
          <w:p w:rsidR="00E87F10" w:rsidRPr="002A364C" w:rsidRDefault="00251DB4" w:rsidP="00630049">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w:t>
            </w:r>
            <w:r w:rsidR="00150A78"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 xml:space="preserve">イ　</w:t>
            </w:r>
            <w:r w:rsidR="00375204" w:rsidRPr="002A364C">
              <w:rPr>
                <w:rFonts w:asciiTheme="majorEastAsia" w:eastAsiaTheme="majorEastAsia" w:hAnsiTheme="majorEastAsia" w:hint="eastAsia"/>
                <w:sz w:val="18"/>
                <w:szCs w:val="18"/>
              </w:rPr>
              <w:t>教員の</w:t>
            </w:r>
            <w:r w:rsidR="00DB28D4" w:rsidRPr="002A364C">
              <w:rPr>
                <w:rFonts w:asciiTheme="majorEastAsia" w:eastAsiaTheme="majorEastAsia" w:hAnsiTheme="majorEastAsia" w:hint="eastAsia"/>
                <w:sz w:val="18"/>
                <w:szCs w:val="18"/>
              </w:rPr>
              <w:t>「学校教育計画</w:t>
            </w:r>
            <w:r w:rsidR="00630049" w:rsidRPr="002A364C">
              <w:rPr>
                <w:rFonts w:asciiTheme="majorEastAsia" w:eastAsiaTheme="majorEastAsia" w:hAnsiTheme="majorEastAsia" w:hint="eastAsia"/>
                <w:sz w:val="18"/>
                <w:szCs w:val="18"/>
              </w:rPr>
              <w:t>・学校経営計画</w:t>
            </w:r>
            <w:r w:rsidR="00DB28D4" w:rsidRPr="002A364C">
              <w:rPr>
                <w:rFonts w:asciiTheme="majorEastAsia" w:eastAsiaTheme="majorEastAsia" w:hAnsiTheme="majorEastAsia" w:hint="eastAsia"/>
                <w:sz w:val="18"/>
                <w:szCs w:val="18"/>
              </w:rPr>
              <w:t>の重点目標に照らして目標を設定し教育活動を行う」</w:t>
            </w:r>
            <w:r w:rsidR="00E1161C" w:rsidRPr="002A364C">
              <w:rPr>
                <w:rFonts w:asciiTheme="majorEastAsia" w:eastAsiaTheme="majorEastAsia" w:hAnsiTheme="majorEastAsia" w:hint="eastAsia"/>
                <w:sz w:val="18"/>
                <w:szCs w:val="18"/>
              </w:rPr>
              <w:t>80</w:t>
            </w:r>
            <w:r w:rsidR="00DB28D4" w:rsidRPr="002A364C">
              <w:rPr>
                <w:rFonts w:asciiTheme="majorEastAsia" w:eastAsiaTheme="majorEastAsia" w:hAnsiTheme="majorEastAsia" w:hint="eastAsia"/>
                <w:sz w:val="18"/>
                <w:szCs w:val="18"/>
              </w:rPr>
              <w:t>％以上</w:t>
            </w:r>
            <w:r w:rsidR="00E87F10" w:rsidRPr="002A364C">
              <w:rPr>
                <w:rFonts w:asciiTheme="majorEastAsia" w:eastAsiaTheme="majorEastAsia" w:hAnsiTheme="majorEastAsia" w:hint="eastAsia"/>
                <w:sz w:val="18"/>
                <w:szCs w:val="18"/>
              </w:rPr>
              <w:t>（</w:t>
            </w:r>
            <w:r w:rsidR="00D72623" w:rsidRPr="002A364C">
              <w:rPr>
                <w:rFonts w:asciiTheme="majorEastAsia" w:eastAsiaTheme="majorEastAsia" w:hAnsiTheme="majorEastAsia" w:hint="eastAsia"/>
                <w:sz w:val="18"/>
                <w:szCs w:val="18"/>
              </w:rPr>
              <w:t>H30 53/3</w:t>
            </w:r>
            <w:r w:rsidR="00E87F10" w:rsidRPr="002A364C">
              <w:rPr>
                <w:rFonts w:asciiTheme="majorEastAsia" w:eastAsiaTheme="majorEastAsia" w:hAnsiTheme="majorEastAsia" w:hint="eastAsia"/>
                <w:sz w:val="18"/>
                <w:szCs w:val="18"/>
              </w:rPr>
              <w:t>%</w:t>
            </w:r>
            <w:r w:rsidR="00E87F10" w:rsidRPr="002A364C">
              <w:rPr>
                <w:rFonts w:asciiTheme="majorEastAsia" w:eastAsiaTheme="majorEastAsia" w:hAnsiTheme="majorEastAsia"/>
                <w:sz w:val="18"/>
                <w:szCs w:val="18"/>
              </w:rPr>
              <w:t>）</w:t>
            </w:r>
          </w:p>
          <w:p w:rsidR="00C11459" w:rsidRPr="006308D3" w:rsidRDefault="00B54923" w:rsidP="00B54923">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（2）-ウ　保護者の「先生は一社会人として適切な対応ができている</w:t>
            </w:r>
            <w:r w:rsidR="00AB0494" w:rsidRPr="002A364C">
              <w:rPr>
                <w:rFonts w:asciiTheme="majorEastAsia" w:eastAsiaTheme="majorEastAsia" w:hAnsiTheme="majorEastAsia" w:hint="eastAsia"/>
                <w:sz w:val="18"/>
                <w:szCs w:val="18"/>
              </w:rPr>
              <w:t>」</w:t>
            </w:r>
            <w:r w:rsidR="00E1161C" w:rsidRPr="002A364C">
              <w:rPr>
                <w:rFonts w:asciiTheme="majorEastAsia" w:eastAsiaTheme="majorEastAsia" w:hAnsiTheme="majorEastAsia" w:hint="eastAsia"/>
                <w:sz w:val="18"/>
                <w:szCs w:val="18"/>
              </w:rPr>
              <w:t>70</w:t>
            </w:r>
            <w:r w:rsidR="00AB0494" w:rsidRPr="002A364C">
              <w:rPr>
                <w:rFonts w:asciiTheme="majorEastAsia" w:eastAsiaTheme="majorEastAsia" w:hAnsiTheme="majorEastAsia" w:hint="eastAsia"/>
                <w:sz w:val="18"/>
                <w:szCs w:val="18"/>
              </w:rPr>
              <w:t>％以上</w:t>
            </w:r>
            <w:r w:rsidR="00D72623" w:rsidRPr="002A364C">
              <w:rPr>
                <w:rFonts w:asciiTheme="majorEastAsia" w:eastAsiaTheme="majorEastAsia" w:hAnsiTheme="majorEastAsia" w:hint="eastAsia"/>
                <w:sz w:val="18"/>
                <w:szCs w:val="18"/>
              </w:rPr>
              <w:t>(H30 67.3</w:t>
            </w:r>
            <w:r w:rsidR="00AB0494" w:rsidRPr="002A364C">
              <w:rPr>
                <w:rFonts w:asciiTheme="majorEastAsia" w:eastAsiaTheme="majorEastAsia" w:hAnsiTheme="majorEastAsia" w:hint="eastAsia"/>
                <w:sz w:val="18"/>
                <w:szCs w:val="18"/>
              </w:rPr>
              <w:t>％)</w:t>
            </w:r>
          </w:p>
          <w:p w:rsidR="00AB0494" w:rsidRPr="006308D3" w:rsidRDefault="00AB0494" w:rsidP="00B54923">
            <w:pPr>
              <w:spacing w:line="320" w:lineRule="exact"/>
              <w:ind w:left="180" w:hangingChars="100" w:hanging="180"/>
              <w:rPr>
                <w:rFonts w:asciiTheme="majorEastAsia" w:eastAsiaTheme="majorEastAsia" w:hAnsiTheme="majorEastAsia"/>
                <w:sz w:val="18"/>
                <w:szCs w:val="18"/>
              </w:rPr>
            </w:pPr>
          </w:p>
        </w:tc>
        <w:tc>
          <w:tcPr>
            <w:tcW w:w="1196" w:type="dxa"/>
            <w:tcBorders>
              <w:left w:val="dashed" w:sz="4" w:space="0" w:color="auto"/>
              <w:right w:val="single" w:sz="4" w:space="0" w:color="auto"/>
            </w:tcBorders>
            <w:shd w:val="clear" w:color="auto" w:fill="auto"/>
          </w:tcPr>
          <w:p w:rsidR="00142358" w:rsidRPr="006308D3" w:rsidRDefault="00142358" w:rsidP="004170C8">
            <w:pPr>
              <w:spacing w:line="320" w:lineRule="exact"/>
              <w:rPr>
                <w:rFonts w:asciiTheme="majorEastAsia" w:eastAsiaTheme="majorEastAsia" w:hAnsiTheme="majorEastAsia"/>
                <w:sz w:val="20"/>
                <w:szCs w:val="20"/>
              </w:rPr>
            </w:pPr>
          </w:p>
          <w:p w:rsidR="00142358" w:rsidRPr="006308D3" w:rsidRDefault="00142358" w:rsidP="004170C8">
            <w:pPr>
              <w:spacing w:line="320" w:lineRule="exact"/>
              <w:rPr>
                <w:rFonts w:asciiTheme="majorEastAsia" w:eastAsiaTheme="majorEastAsia" w:hAnsiTheme="majorEastAsia"/>
                <w:sz w:val="20"/>
                <w:szCs w:val="20"/>
              </w:rPr>
            </w:pPr>
          </w:p>
          <w:p w:rsidR="00142358" w:rsidRPr="006308D3" w:rsidRDefault="00142358" w:rsidP="004170C8">
            <w:pPr>
              <w:spacing w:line="320" w:lineRule="exact"/>
              <w:rPr>
                <w:rFonts w:asciiTheme="majorEastAsia" w:eastAsiaTheme="majorEastAsia" w:hAnsiTheme="majorEastAsia"/>
                <w:sz w:val="20"/>
                <w:szCs w:val="20"/>
              </w:rPr>
            </w:pPr>
          </w:p>
          <w:p w:rsidR="00142358" w:rsidRPr="006308D3" w:rsidRDefault="00142358" w:rsidP="004170C8">
            <w:pPr>
              <w:spacing w:line="320" w:lineRule="exact"/>
              <w:rPr>
                <w:rFonts w:asciiTheme="majorEastAsia" w:eastAsiaTheme="majorEastAsia" w:hAnsiTheme="majorEastAsia"/>
                <w:sz w:val="20"/>
                <w:szCs w:val="20"/>
              </w:rPr>
            </w:pPr>
          </w:p>
          <w:p w:rsidR="00142358" w:rsidRPr="006308D3" w:rsidRDefault="00142358" w:rsidP="004170C8">
            <w:pPr>
              <w:spacing w:line="320" w:lineRule="exact"/>
              <w:rPr>
                <w:rFonts w:asciiTheme="majorEastAsia" w:eastAsiaTheme="majorEastAsia" w:hAnsiTheme="majorEastAsia"/>
                <w:sz w:val="20"/>
                <w:szCs w:val="20"/>
              </w:rPr>
            </w:pPr>
          </w:p>
          <w:p w:rsidR="00142358" w:rsidRPr="006308D3" w:rsidRDefault="00142358" w:rsidP="004170C8">
            <w:pPr>
              <w:spacing w:line="320" w:lineRule="exact"/>
              <w:rPr>
                <w:rFonts w:asciiTheme="majorEastAsia" w:eastAsiaTheme="majorEastAsia" w:hAnsiTheme="majorEastAsia"/>
                <w:sz w:val="20"/>
                <w:szCs w:val="20"/>
              </w:rPr>
            </w:pPr>
          </w:p>
          <w:p w:rsidR="00C6471A" w:rsidRPr="006308D3" w:rsidRDefault="00C6471A" w:rsidP="00142358">
            <w:pPr>
              <w:spacing w:line="320" w:lineRule="exact"/>
              <w:rPr>
                <w:rFonts w:asciiTheme="majorEastAsia" w:eastAsiaTheme="majorEastAsia" w:hAnsiTheme="majorEastAsia"/>
                <w:sz w:val="20"/>
                <w:szCs w:val="20"/>
              </w:rPr>
            </w:pPr>
          </w:p>
        </w:tc>
      </w:tr>
    </w:tbl>
    <w:p w:rsidR="0086696C" w:rsidRPr="006308D3" w:rsidRDefault="0086696C" w:rsidP="00E316E8">
      <w:pPr>
        <w:spacing w:line="120" w:lineRule="exact"/>
        <w:rPr>
          <w:rFonts w:asciiTheme="majorEastAsia" w:eastAsiaTheme="majorEastAsia" w:hAnsiTheme="majorEastAsia"/>
          <w:szCs w:val="21"/>
        </w:rPr>
      </w:pPr>
    </w:p>
    <w:sectPr w:rsidR="0086696C" w:rsidRPr="006308D3" w:rsidSect="00AF40C2">
      <w:headerReference w:type="default" r:id="rId8"/>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99" w:rsidRDefault="00680499">
      <w:r>
        <w:separator/>
      </w:r>
    </w:p>
  </w:endnote>
  <w:endnote w:type="continuationSeparator" w:id="0">
    <w:p w:rsidR="00680499" w:rsidRDefault="0068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99" w:rsidRDefault="00680499">
      <w:r>
        <w:separator/>
      </w:r>
    </w:p>
  </w:footnote>
  <w:footnote w:type="continuationSeparator" w:id="0">
    <w:p w:rsidR="00680499" w:rsidRDefault="0068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8E" w:rsidRDefault="00F37C8E" w:rsidP="00AF40C2">
    <w:pPr>
      <w:spacing w:line="360" w:lineRule="exact"/>
      <w:ind w:rightChars="100" w:right="210"/>
      <w:jc w:val="left"/>
      <w:rPr>
        <w:rFonts w:ascii="ＭＳ ゴシック" w:eastAsia="ＭＳ ゴシック" w:hAnsi="ＭＳ ゴシック"/>
        <w:sz w:val="20"/>
        <w:szCs w:val="20"/>
      </w:rPr>
    </w:pPr>
  </w:p>
  <w:p w:rsidR="00F37C8E" w:rsidRDefault="00F37C8E"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74E36">
      <w:rPr>
        <w:rFonts w:ascii="ＭＳ ゴシック" w:eastAsia="ＭＳ ゴシック" w:hAnsi="ＭＳ ゴシック" w:hint="eastAsia"/>
        <w:sz w:val="20"/>
        <w:szCs w:val="20"/>
      </w:rPr>
      <w:t>４１７</w:t>
    </w:r>
  </w:p>
  <w:p w:rsidR="000153CF" w:rsidRDefault="000153CF" w:rsidP="000153CF">
    <w:pPr>
      <w:spacing w:line="360" w:lineRule="exact"/>
      <w:ind w:rightChars="100" w:right="210" w:firstLineChars="7017" w:firstLine="14034"/>
      <w:jc w:val="right"/>
      <w:rPr>
        <w:rFonts w:ascii="ＭＳ ゴシック" w:eastAsia="ＭＳ ゴシック" w:hAnsi="ＭＳ ゴシック"/>
        <w:sz w:val="20"/>
        <w:szCs w:val="20"/>
      </w:rPr>
    </w:pPr>
  </w:p>
  <w:p w:rsidR="00F37C8E" w:rsidRPr="003A3356" w:rsidRDefault="00F37C8E"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7C37771"/>
    <w:multiLevelType w:val="hybridMultilevel"/>
    <w:tmpl w:val="CE449D3C"/>
    <w:lvl w:ilvl="0" w:tplc="BF886C5E">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2"/>
  </w:num>
  <w:num w:numId="4">
    <w:abstractNumId w:val="9"/>
  </w:num>
  <w:num w:numId="5">
    <w:abstractNumId w:val="30"/>
  </w:num>
  <w:num w:numId="6">
    <w:abstractNumId w:val="40"/>
  </w:num>
  <w:num w:numId="7">
    <w:abstractNumId w:val="35"/>
  </w:num>
  <w:num w:numId="8">
    <w:abstractNumId w:val="16"/>
  </w:num>
  <w:num w:numId="9">
    <w:abstractNumId w:val="37"/>
  </w:num>
  <w:num w:numId="10">
    <w:abstractNumId w:val="6"/>
  </w:num>
  <w:num w:numId="11">
    <w:abstractNumId w:val="13"/>
  </w:num>
  <w:num w:numId="12">
    <w:abstractNumId w:val="31"/>
  </w:num>
  <w:num w:numId="13">
    <w:abstractNumId w:val="24"/>
  </w:num>
  <w:num w:numId="14">
    <w:abstractNumId w:val="17"/>
  </w:num>
  <w:num w:numId="15">
    <w:abstractNumId w:val="22"/>
  </w:num>
  <w:num w:numId="16">
    <w:abstractNumId w:val="0"/>
  </w:num>
  <w:num w:numId="17">
    <w:abstractNumId w:val="25"/>
  </w:num>
  <w:num w:numId="18">
    <w:abstractNumId w:val="34"/>
  </w:num>
  <w:num w:numId="19">
    <w:abstractNumId w:val="19"/>
  </w:num>
  <w:num w:numId="20">
    <w:abstractNumId w:val="29"/>
  </w:num>
  <w:num w:numId="21">
    <w:abstractNumId w:val="3"/>
  </w:num>
  <w:num w:numId="22">
    <w:abstractNumId w:val="15"/>
  </w:num>
  <w:num w:numId="23">
    <w:abstractNumId w:val="11"/>
  </w:num>
  <w:num w:numId="24">
    <w:abstractNumId w:val="5"/>
  </w:num>
  <w:num w:numId="25">
    <w:abstractNumId w:val="2"/>
  </w:num>
  <w:num w:numId="26">
    <w:abstractNumId w:val="7"/>
  </w:num>
  <w:num w:numId="27">
    <w:abstractNumId w:val="27"/>
  </w:num>
  <w:num w:numId="28">
    <w:abstractNumId w:val="1"/>
  </w:num>
  <w:num w:numId="29">
    <w:abstractNumId w:val="39"/>
  </w:num>
  <w:num w:numId="30">
    <w:abstractNumId w:val="26"/>
  </w:num>
  <w:num w:numId="31">
    <w:abstractNumId w:val="18"/>
  </w:num>
  <w:num w:numId="32">
    <w:abstractNumId w:val="14"/>
  </w:num>
  <w:num w:numId="33">
    <w:abstractNumId w:val="21"/>
  </w:num>
  <w:num w:numId="34">
    <w:abstractNumId w:val="36"/>
  </w:num>
  <w:num w:numId="35">
    <w:abstractNumId w:val="38"/>
  </w:num>
  <w:num w:numId="36">
    <w:abstractNumId w:val="23"/>
  </w:num>
  <w:num w:numId="37">
    <w:abstractNumId w:val="20"/>
  </w:num>
  <w:num w:numId="38">
    <w:abstractNumId w:val="4"/>
  </w:num>
  <w:num w:numId="39">
    <w:abstractNumId w:val="10"/>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94"/>
    <w:rsid w:val="00002A70"/>
    <w:rsid w:val="0000322E"/>
    <w:rsid w:val="000053CC"/>
    <w:rsid w:val="00006C7E"/>
    <w:rsid w:val="00006E97"/>
    <w:rsid w:val="000109C5"/>
    <w:rsid w:val="00013C0C"/>
    <w:rsid w:val="00014126"/>
    <w:rsid w:val="00014961"/>
    <w:rsid w:val="000153CF"/>
    <w:rsid w:val="000156EF"/>
    <w:rsid w:val="000170A7"/>
    <w:rsid w:val="00020355"/>
    <w:rsid w:val="000220A4"/>
    <w:rsid w:val="00025FE3"/>
    <w:rsid w:val="00031A86"/>
    <w:rsid w:val="00032715"/>
    <w:rsid w:val="00034D28"/>
    <w:rsid w:val="000354D4"/>
    <w:rsid w:val="00041AD5"/>
    <w:rsid w:val="00045480"/>
    <w:rsid w:val="0004673B"/>
    <w:rsid w:val="000524AE"/>
    <w:rsid w:val="00053AAE"/>
    <w:rsid w:val="00061D98"/>
    <w:rsid w:val="000623F8"/>
    <w:rsid w:val="00066739"/>
    <w:rsid w:val="000724B0"/>
    <w:rsid w:val="00075490"/>
    <w:rsid w:val="00081269"/>
    <w:rsid w:val="00085F9A"/>
    <w:rsid w:val="00091587"/>
    <w:rsid w:val="00091D5E"/>
    <w:rsid w:val="0009658C"/>
    <w:rsid w:val="000967CE"/>
    <w:rsid w:val="000A1890"/>
    <w:rsid w:val="000A711D"/>
    <w:rsid w:val="000B0C54"/>
    <w:rsid w:val="000B16E2"/>
    <w:rsid w:val="000B395F"/>
    <w:rsid w:val="000B4F69"/>
    <w:rsid w:val="000B5407"/>
    <w:rsid w:val="000B5E52"/>
    <w:rsid w:val="000B7F10"/>
    <w:rsid w:val="000C0CDB"/>
    <w:rsid w:val="000C5E40"/>
    <w:rsid w:val="000D1B70"/>
    <w:rsid w:val="000D7077"/>
    <w:rsid w:val="000D7707"/>
    <w:rsid w:val="000D7C02"/>
    <w:rsid w:val="000E10CC"/>
    <w:rsid w:val="000E1F4D"/>
    <w:rsid w:val="000E22AD"/>
    <w:rsid w:val="000E3272"/>
    <w:rsid w:val="000E3465"/>
    <w:rsid w:val="000E4A58"/>
    <w:rsid w:val="000E5470"/>
    <w:rsid w:val="000E6087"/>
    <w:rsid w:val="000E6B9D"/>
    <w:rsid w:val="000E7CF1"/>
    <w:rsid w:val="000F19A2"/>
    <w:rsid w:val="000F29E0"/>
    <w:rsid w:val="000F6144"/>
    <w:rsid w:val="000F7917"/>
    <w:rsid w:val="000F7B2E"/>
    <w:rsid w:val="0010042B"/>
    <w:rsid w:val="00100533"/>
    <w:rsid w:val="00100AA4"/>
    <w:rsid w:val="00100CC5"/>
    <w:rsid w:val="00103546"/>
    <w:rsid w:val="0010773D"/>
    <w:rsid w:val="00110E51"/>
    <w:rsid w:val="001112AC"/>
    <w:rsid w:val="00112A5C"/>
    <w:rsid w:val="001218A7"/>
    <w:rsid w:val="00124B42"/>
    <w:rsid w:val="00127BB5"/>
    <w:rsid w:val="001310EE"/>
    <w:rsid w:val="00132D6F"/>
    <w:rsid w:val="00134824"/>
    <w:rsid w:val="001351B2"/>
    <w:rsid w:val="00135CE9"/>
    <w:rsid w:val="00137359"/>
    <w:rsid w:val="00142358"/>
    <w:rsid w:val="00145D2A"/>
    <w:rsid w:val="00145D50"/>
    <w:rsid w:val="00150A78"/>
    <w:rsid w:val="00151A41"/>
    <w:rsid w:val="00151D5B"/>
    <w:rsid w:val="001540D1"/>
    <w:rsid w:val="00156500"/>
    <w:rsid w:val="00157860"/>
    <w:rsid w:val="00157E45"/>
    <w:rsid w:val="00160D31"/>
    <w:rsid w:val="00162AE7"/>
    <w:rsid w:val="00164643"/>
    <w:rsid w:val="00165C36"/>
    <w:rsid w:val="0017126E"/>
    <w:rsid w:val="00172B4C"/>
    <w:rsid w:val="001735A8"/>
    <w:rsid w:val="00174FD2"/>
    <w:rsid w:val="00175B20"/>
    <w:rsid w:val="001812A2"/>
    <w:rsid w:val="0018261A"/>
    <w:rsid w:val="001831D1"/>
    <w:rsid w:val="00184B1B"/>
    <w:rsid w:val="00191642"/>
    <w:rsid w:val="00191D6B"/>
    <w:rsid w:val="00192419"/>
    <w:rsid w:val="001929C7"/>
    <w:rsid w:val="0019302D"/>
    <w:rsid w:val="00193569"/>
    <w:rsid w:val="00195B7B"/>
    <w:rsid w:val="00195DCF"/>
    <w:rsid w:val="00195F20"/>
    <w:rsid w:val="00196715"/>
    <w:rsid w:val="001A00A4"/>
    <w:rsid w:val="001A4539"/>
    <w:rsid w:val="001A7E4E"/>
    <w:rsid w:val="001B1150"/>
    <w:rsid w:val="001B15C2"/>
    <w:rsid w:val="001B38EB"/>
    <w:rsid w:val="001B4291"/>
    <w:rsid w:val="001B6310"/>
    <w:rsid w:val="001C20BF"/>
    <w:rsid w:val="001C48D2"/>
    <w:rsid w:val="001C6B84"/>
    <w:rsid w:val="001C7FE4"/>
    <w:rsid w:val="001D39FE"/>
    <w:rsid w:val="001D401B"/>
    <w:rsid w:val="001D44D9"/>
    <w:rsid w:val="001D5135"/>
    <w:rsid w:val="001E22E7"/>
    <w:rsid w:val="001E2CB3"/>
    <w:rsid w:val="001E4FDA"/>
    <w:rsid w:val="001F472F"/>
    <w:rsid w:val="001F5E60"/>
    <w:rsid w:val="00201C86"/>
    <w:rsid w:val="00202074"/>
    <w:rsid w:val="00202A4F"/>
    <w:rsid w:val="002034A6"/>
    <w:rsid w:val="00212688"/>
    <w:rsid w:val="0021285A"/>
    <w:rsid w:val="002141CF"/>
    <w:rsid w:val="0022073E"/>
    <w:rsid w:val="00220AE7"/>
    <w:rsid w:val="00221AA2"/>
    <w:rsid w:val="002233B9"/>
    <w:rsid w:val="002240ED"/>
    <w:rsid w:val="00224AB0"/>
    <w:rsid w:val="00225C70"/>
    <w:rsid w:val="00230487"/>
    <w:rsid w:val="002318B5"/>
    <w:rsid w:val="00233437"/>
    <w:rsid w:val="00233EDD"/>
    <w:rsid w:val="00235785"/>
    <w:rsid w:val="00235B86"/>
    <w:rsid w:val="0024006D"/>
    <w:rsid w:val="002439A4"/>
    <w:rsid w:val="00251C26"/>
    <w:rsid w:val="00251DB4"/>
    <w:rsid w:val="00260510"/>
    <w:rsid w:val="00262794"/>
    <w:rsid w:val="002658DD"/>
    <w:rsid w:val="00265B17"/>
    <w:rsid w:val="00267D3C"/>
    <w:rsid w:val="00271252"/>
    <w:rsid w:val="0027129F"/>
    <w:rsid w:val="00272293"/>
    <w:rsid w:val="00272EAD"/>
    <w:rsid w:val="00273E71"/>
    <w:rsid w:val="00274864"/>
    <w:rsid w:val="00277476"/>
    <w:rsid w:val="002830F9"/>
    <w:rsid w:val="00283A97"/>
    <w:rsid w:val="00295EB2"/>
    <w:rsid w:val="0029712A"/>
    <w:rsid w:val="002A019E"/>
    <w:rsid w:val="002A0AA7"/>
    <w:rsid w:val="002A148E"/>
    <w:rsid w:val="002A364C"/>
    <w:rsid w:val="002A4D15"/>
    <w:rsid w:val="002A5F31"/>
    <w:rsid w:val="002A766F"/>
    <w:rsid w:val="002B0BC8"/>
    <w:rsid w:val="002B1F5A"/>
    <w:rsid w:val="002B2AF8"/>
    <w:rsid w:val="002B3BE1"/>
    <w:rsid w:val="002B690B"/>
    <w:rsid w:val="002C40DD"/>
    <w:rsid w:val="002C423D"/>
    <w:rsid w:val="002C6687"/>
    <w:rsid w:val="002D6F8D"/>
    <w:rsid w:val="002E1A2F"/>
    <w:rsid w:val="002E7858"/>
    <w:rsid w:val="002E7E67"/>
    <w:rsid w:val="002F3B04"/>
    <w:rsid w:val="002F5B64"/>
    <w:rsid w:val="002F608A"/>
    <w:rsid w:val="002F62DD"/>
    <w:rsid w:val="002F6E1B"/>
    <w:rsid w:val="002F741D"/>
    <w:rsid w:val="00301498"/>
    <w:rsid w:val="00301B59"/>
    <w:rsid w:val="003029E3"/>
    <w:rsid w:val="00302EB2"/>
    <w:rsid w:val="00304226"/>
    <w:rsid w:val="0030555A"/>
    <w:rsid w:val="00305D0E"/>
    <w:rsid w:val="00310645"/>
    <w:rsid w:val="0031492C"/>
    <w:rsid w:val="0032366A"/>
    <w:rsid w:val="00324B67"/>
    <w:rsid w:val="0032528C"/>
    <w:rsid w:val="00334F83"/>
    <w:rsid w:val="00336089"/>
    <w:rsid w:val="00341A55"/>
    <w:rsid w:val="00343131"/>
    <w:rsid w:val="003461C8"/>
    <w:rsid w:val="003551CD"/>
    <w:rsid w:val="00356CD8"/>
    <w:rsid w:val="00357D23"/>
    <w:rsid w:val="00360376"/>
    <w:rsid w:val="0036174C"/>
    <w:rsid w:val="00363226"/>
    <w:rsid w:val="00363266"/>
    <w:rsid w:val="00364C57"/>
    <w:rsid w:val="00364F35"/>
    <w:rsid w:val="003730D3"/>
    <w:rsid w:val="003731F7"/>
    <w:rsid w:val="0037367C"/>
    <w:rsid w:val="00373D27"/>
    <w:rsid w:val="0037506F"/>
    <w:rsid w:val="00375204"/>
    <w:rsid w:val="00384C02"/>
    <w:rsid w:val="00386133"/>
    <w:rsid w:val="00387D41"/>
    <w:rsid w:val="003934A2"/>
    <w:rsid w:val="00395629"/>
    <w:rsid w:val="003971A1"/>
    <w:rsid w:val="00397737"/>
    <w:rsid w:val="003A3356"/>
    <w:rsid w:val="003A62E8"/>
    <w:rsid w:val="003B1661"/>
    <w:rsid w:val="003B1A80"/>
    <w:rsid w:val="003B28BD"/>
    <w:rsid w:val="003B3B15"/>
    <w:rsid w:val="003C0FF3"/>
    <w:rsid w:val="003C3BCE"/>
    <w:rsid w:val="003C503E"/>
    <w:rsid w:val="003C5B41"/>
    <w:rsid w:val="003C6B62"/>
    <w:rsid w:val="003D288C"/>
    <w:rsid w:val="003D2C9D"/>
    <w:rsid w:val="003D6A86"/>
    <w:rsid w:val="003D71A7"/>
    <w:rsid w:val="003D7473"/>
    <w:rsid w:val="003E0945"/>
    <w:rsid w:val="003E28DE"/>
    <w:rsid w:val="003E55A0"/>
    <w:rsid w:val="003F0F7D"/>
    <w:rsid w:val="003F59DB"/>
    <w:rsid w:val="00400648"/>
    <w:rsid w:val="00401379"/>
    <w:rsid w:val="004013D9"/>
    <w:rsid w:val="0040649E"/>
    <w:rsid w:val="004064F6"/>
    <w:rsid w:val="00407905"/>
    <w:rsid w:val="0041403A"/>
    <w:rsid w:val="00414092"/>
    <w:rsid w:val="00414618"/>
    <w:rsid w:val="00414F9A"/>
    <w:rsid w:val="00416A59"/>
    <w:rsid w:val="004170C8"/>
    <w:rsid w:val="00423389"/>
    <w:rsid w:val="00423F95"/>
    <w:rsid w:val="004243CF"/>
    <w:rsid w:val="004245A1"/>
    <w:rsid w:val="004255E3"/>
    <w:rsid w:val="004274F3"/>
    <w:rsid w:val="00427E0B"/>
    <w:rsid w:val="004312EE"/>
    <w:rsid w:val="004368AD"/>
    <w:rsid w:val="00436BBA"/>
    <w:rsid w:val="00441743"/>
    <w:rsid w:val="00444127"/>
    <w:rsid w:val="00445E74"/>
    <w:rsid w:val="004516C3"/>
    <w:rsid w:val="004546FF"/>
    <w:rsid w:val="00454AF4"/>
    <w:rsid w:val="00454C22"/>
    <w:rsid w:val="004552E5"/>
    <w:rsid w:val="00460710"/>
    <w:rsid w:val="00460F27"/>
    <w:rsid w:val="00464F93"/>
    <w:rsid w:val="00465B85"/>
    <w:rsid w:val="00473FBB"/>
    <w:rsid w:val="00480D76"/>
    <w:rsid w:val="00480EB4"/>
    <w:rsid w:val="004930C6"/>
    <w:rsid w:val="004940DB"/>
    <w:rsid w:val="00494448"/>
    <w:rsid w:val="004949CC"/>
    <w:rsid w:val="0049587D"/>
    <w:rsid w:val="00497ABE"/>
    <w:rsid w:val="004A1605"/>
    <w:rsid w:val="004A6CAC"/>
    <w:rsid w:val="004A7442"/>
    <w:rsid w:val="004A75D1"/>
    <w:rsid w:val="004A790F"/>
    <w:rsid w:val="004B14A7"/>
    <w:rsid w:val="004C0ECD"/>
    <w:rsid w:val="004C1B92"/>
    <w:rsid w:val="004C2F46"/>
    <w:rsid w:val="004C3BE2"/>
    <w:rsid w:val="004C5A47"/>
    <w:rsid w:val="004C6D4A"/>
    <w:rsid w:val="004D00DF"/>
    <w:rsid w:val="004D02F6"/>
    <w:rsid w:val="004D1BCF"/>
    <w:rsid w:val="004D2396"/>
    <w:rsid w:val="004D28A8"/>
    <w:rsid w:val="004D33A7"/>
    <w:rsid w:val="004D4D96"/>
    <w:rsid w:val="004D70F9"/>
    <w:rsid w:val="004E0606"/>
    <w:rsid w:val="004E08FB"/>
    <w:rsid w:val="004E2D34"/>
    <w:rsid w:val="004E4011"/>
    <w:rsid w:val="004E4F14"/>
    <w:rsid w:val="004E562F"/>
    <w:rsid w:val="004E6428"/>
    <w:rsid w:val="004E6457"/>
    <w:rsid w:val="004E66AE"/>
    <w:rsid w:val="004F20B4"/>
    <w:rsid w:val="004F2A9B"/>
    <w:rsid w:val="004F2B87"/>
    <w:rsid w:val="004F3627"/>
    <w:rsid w:val="004F5166"/>
    <w:rsid w:val="00500AF9"/>
    <w:rsid w:val="00501C2B"/>
    <w:rsid w:val="00502EF2"/>
    <w:rsid w:val="005047A2"/>
    <w:rsid w:val="00507968"/>
    <w:rsid w:val="00507EF7"/>
    <w:rsid w:val="00514A1C"/>
    <w:rsid w:val="005154E0"/>
    <w:rsid w:val="0051706C"/>
    <w:rsid w:val="00517098"/>
    <w:rsid w:val="005237BE"/>
    <w:rsid w:val="0052580C"/>
    <w:rsid w:val="00525871"/>
    <w:rsid w:val="005261C4"/>
    <w:rsid w:val="00526530"/>
    <w:rsid w:val="00527524"/>
    <w:rsid w:val="00534CCB"/>
    <w:rsid w:val="0053546F"/>
    <w:rsid w:val="0053693A"/>
    <w:rsid w:val="00537FCD"/>
    <w:rsid w:val="00543F13"/>
    <w:rsid w:val="0054712D"/>
    <w:rsid w:val="0055147B"/>
    <w:rsid w:val="00554E6D"/>
    <w:rsid w:val="00557912"/>
    <w:rsid w:val="00562EB2"/>
    <w:rsid w:val="00564698"/>
    <w:rsid w:val="00565020"/>
    <w:rsid w:val="00565B55"/>
    <w:rsid w:val="00575298"/>
    <w:rsid w:val="00577DE4"/>
    <w:rsid w:val="00577EEA"/>
    <w:rsid w:val="005846E8"/>
    <w:rsid w:val="005857CD"/>
    <w:rsid w:val="00585D6A"/>
    <w:rsid w:val="00586254"/>
    <w:rsid w:val="00586AEA"/>
    <w:rsid w:val="005875B4"/>
    <w:rsid w:val="00591424"/>
    <w:rsid w:val="0059225F"/>
    <w:rsid w:val="00592A95"/>
    <w:rsid w:val="0059472B"/>
    <w:rsid w:val="005952F3"/>
    <w:rsid w:val="005972BC"/>
    <w:rsid w:val="005979A6"/>
    <w:rsid w:val="00597E7D"/>
    <w:rsid w:val="00597FBA"/>
    <w:rsid w:val="005A093E"/>
    <w:rsid w:val="005A298A"/>
    <w:rsid w:val="005A2C72"/>
    <w:rsid w:val="005A41CA"/>
    <w:rsid w:val="005B0FAD"/>
    <w:rsid w:val="005B3793"/>
    <w:rsid w:val="005B5955"/>
    <w:rsid w:val="005B66F8"/>
    <w:rsid w:val="005C26FF"/>
    <w:rsid w:val="005C2C84"/>
    <w:rsid w:val="005C35F4"/>
    <w:rsid w:val="005D41A3"/>
    <w:rsid w:val="005E218B"/>
    <w:rsid w:val="005E35F7"/>
    <w:rsid w:val="005E3C2A"/>
    <w:rsid w:val="005E535C"/>
    <w:rsid w:val="005F2C9F"/>
    <w:rsid w:val="005F3C34"/>
    <w:rsid w:val="005F3C62"/>
    <w:rsid w:val="006018EC"/>
    <w:rsid w:val="00604B95"/>
    <w:rsid w:val="00606705"/>
    <w:rsid w:val="0061051D"/>
    <w:rsid w:val="00610916"/>
    <w:rsid w:val="00611B70"/>
    <w:rsid w:val="00616D71"/>
    <w:rsid w:val="00616F8A"/>
    <w:rsid w:val="006206CE"/>
    <w:rsid w:val="006243A1"/>
    <w:rsid w:val="00624A4E"/>
    <w:rsid w:val="00626AE2"/>
    <w:rsid w:val="006270F2"/>
    <w:rsid w:val="00630049"/>
    <w:rsid w:val="006308D3"/>
    <w:rsid w:val="00630EC1"/>
    <w:rsid w:val="00631815"/>
    <w:rsid w:val="00631C5D"/>
    <w:rsid w:val="00634F9A"/>
    <w:rsid w:val="00635972"/>
    <w:rsid w:val="00637161"/>
    <w:rsid w:val="006376F0"/>
    <w:rsid w:val="006408A6"/>
    <w:rsid w:val="006424D1"/>
    <w:rsid w:val="0064300F"/>
    <w:rsid w:val="006447E1"/>
    <w:rsid w:val="00644AE0"/>
    <w:rsid w:val="00645C29"/>
    <w:rsid w:val="00647631"/>
    <w:rsid w:val="0065302E"/>
    <w:rsid w:val="00655754"/>
    <w:rsid w:val="006567B2"/>
    <w:rsid w:val="00656B78"/>
    <w:rsid w:val="0066006E"/>
    <w:rsid w:val="006632F1"/>
    <w:rsid w:val="00665406"/>
    <w:rsid w:val="00670619"/>
    <w:rsid w:val="00675A8D"/>
    <w:rsid w:val="00680499"/>
    <w:rsid w:val="006806DB"/>
    <w:rsid w:val="00681035"/>
    <w:rsid w:val="0069719C"/>
    <w:rsid w:val="006971F3"/>
    <w:rsid w:val="006A07E8"/>
    <w:rsid w:val="006A099E"/>
    <w:rsid w:val="006A34A7"/>
    <w:rsid w:val="006A37CE"/>
    <w:rsid w:val="006A6A45"/>
    <w:rsid w:val="006B285E"/>
    <w:rsid w:val="006B4E60"/>
    <w:rsid w:val="006B5B51"/>
    <w:rsid w:val="006C220F"/>
    <w:rsid w:val="006C3A6A"/>
    <w:rsid w:val="006C5797"/>
    <w:rsid w:val="006C7FE8"/>
    <w:rsid w:val="006D0F58"/>
    <w:rsid w:val="006D4F17"/>
    <w:rsid w:val="006D54AE"/>
    <w:rsid w:val="006D5A31"/>
    <w:rsid w:val="006D6D6C"/>
    <w:rsid w:val="006E1476"/>
    <w:rsid w:val="006E1D73"/>
    <w:rsid w:val="006E3F09"/>
    <w:rsid w:val="006E5CB1"/>
    <w:rsid w:val="006F0720"/>
    <w:rsid w:val="006F4599"/>
    <w:rsid w:val="006F62C7"/>
    <w:rsid w:val="00701AD6"/>
    <w:rsid w:val="00715641"/>
    <w:rsid w:val="007156E0"/>
    <w:rsid w:val="0071748A"/>
    <w:rsid w:val="00717D96"/>
    <w:rsid w:val="00717E9F"/>
    <w:rsid w:val="00725768"/>
    <w:rsid w:val="00726E30"/>
    <w:rsid w:val="0072763C"/>
    <w:rsid w:val="00727B59"/>
    <w:rsid w:val="007304DE"/>
    <w:rsid w:val="00730B7D"/>
    <w:rsid w:val="0073168A"/>
    <w:rsid w:val="00731A1B"/>
    <w:rsid w:val="00735E63"/>
    <w:rsid w:val="00740395"/>
    <w:rsid w:val="0074118C"/>
    <w:rsid w:val="00742EE8"/>
    <w:rsid w:val="00745B8F"/>
    <w:rsid w:val="0075007D"/>
    <w:rsid w:val="00751E3C"/>
    <w:rsid w:val="007520A2"/>
    <w:rsid w:val="007541E8"/>
    <w:rsid w:val="00754D49"/>
    <w:rsid w:val="0075612D"/>
    <w:rsid w:val="007578CC"/>
    <w:rsid w:val="007606A0"/>
    <w:rsid w:val="00760FE9"/>
    <w:rsid w:val="00764694"/>
    <w:rsid w:val="0077341C"/>
    <w:rsid w:val="00775D41"/>
    <w:rsid w:val="00776513"/>
    <w:rsid w:val="0077654F"/>
    <w:rsid w:val="007765E0"/>
    <w:rsid w:val="00776849"/>
    <w:rsid w:val="007770BC"/>
    <w:rsid w:val="00781F22"/>
    <w:rsid w:val="00786F0E"/>
    <w:rsid w:val="007922A7"/>
    <w:rsid w:val="00792B44"/>
    <w:rsid w:val="0079548B"/>
    <w:rsid w:val="00795C17"/>
    <w:rsid w:val="00795C88"/>
    <w:rsid w:val="00796024"/>
    <w:rsid w:val="007A0B0B"/>
    <w:rsid w:val="007A14B4"/>
    <w:rsid w:val="007A163A"/>
    <w:rsid w:val="007A3E54"/>
    <w:rsid w:val="007A47FF"/>
    <w:rsid w:val="007A69E8"/>
    <w:rsid w:val="007B00D8"/>
    <w:rsid w:val="007B1DB6"/>
    <w:rsid w:val="007B32B9"/>
    <w:rsid w:val="007B4A81"/>
    <w:rsid w:val="007C2B96"/>
    <w:rsid w:val="007C368C"/>
    <w:rsid w:val="007C3C81"/>
    <w:rsid w:val="007C63C6"/>
    <w:rsid w:val="007D02A1"/>
    <w:rsid w:val="007D23D9"/>
    <w:rsid w:val="007D6241"/>
    <w:rsid w:val="007D6C3A"/>
    <w:rsid w:val="007E1388"/>
    <w:rsid w:val="007F4C68"/>
    <w:rsid w:val="007F5A7B"/>
    <w:rsid w:val="007F7220"/>
    <w:rsid w:val="007F7499"/>
    <w:rsid w:val="007F7B27"/>
    <w:rsid w:val="00803321"/>
    <w:rsid w:val="00807FC1"/>
    <w:rsid w:val="008101A4"/>
    <w:rsid w:val="00811C61"/>
    <w:rsid w:val="00812281"/>
    <w:rsid w:val="00816160"/>
    <w:rsid w:val="00816910"/>
    <w:rsid w:val="00820A34"/>
    <w:rsid w:val="008219D4"/>
    <w:rsid w:val="00821ACE"/>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3545"/>
    <w:rsid w:val="00853607"/>
    <w:rsid w:val="008563E0"/>
    <w:rsid w:val="00856B8A"/>
    <w:rsid w:val="00861ABF"/>
    <w:rsid w:val="00862261"/>
    <w:rsid w:val="008664C6"/>
    <w:rsid w:val="00866790"/>
    <w:rsid w:val="0086696C"/>
    <w:rsid w:val="00867040"/>
    <w:rsid w:val="008678F7"/>
    <w:rsid w:val="008709ED"/>
    <w:rsid w:val="00871507"/>
    <w:rsid w:val="0087170D"/>
    <w:rsid w:val="008741C2"/>
    <w:rsid w:val="00875486"/>
    <w:rsid w:val="008763BC"/>
    <w:rsid w:val="008778B3"/>
    <w:rsid w:val="00885FB9"/>
    <w:rsid w:val="00886633"/>
    <w:rsid w:val="008912ED"/>
    <w:rsid w:val="008930B5"/>
    <w:rsid w:val="0089387E"/>
    <w:rsid w:val="008940C0"/>
    <w:rsid w:val="00896714"/>
    <w:rsid w:val="00897939"/>
    <w:rsid w:val="008A037B"/>
    <w:rsid w:val="008A0EF0"/>
    <w:rsid w:val="008A315D"/>
    <w:rsid w:val="008A5D1C"/>
    <w:rsid w:val="008A63F1"/>
    <w:rsid w:val="008B091B"/>
    <w:rsid w:val="008B6BD7"/>
    <w:rsid w:val="008B78F2"/>
    <w:rsid w:val="008C1FF5"/>
    <w:rsid w:val="008C533F"/>
    <w:rsid w:val="008C60FA"/>
    <w:rsid w:val="008C6685"/>
    <w:rsid w:val="008D3E85"/>
    <w:rsid w:val="008D4F2D"/>
    <w:rsid w:val="008D54DD"/>
    <w:rsid w:val="008E1182"/>
    <w:rsid w:val="008E5BF3"/>
    <w:rsid w:val="008F05A3"/>
    <w:rsid w:val="008F317E"/>
    <w:rsid w:val="008F3496"/>
    <w:rsid w:val="008F78EF"/>
    <w:rsid w:val="00904B25"/>
    <w:rsid w:val="009337AF"/>
    <w:rsid w:val="00934BE1"/>
    <w:rsid w:val="0093679D"/>
    <w:rsid w:val="009470D0"/>
    <w:rsid w:val="00947184"/>
    <w:rsid w:val="00947C4F"/>
    <w:rsid w:val="00947EF6"/>
    <w:rsid w:val="00953790"/>
    <w:rsid w:val="00957487"/>
    <w:rsid w:val="009644DB"/>
    <w:rsid w:val="00966907"/>
    <w:rsid w:val="00971A46"/>
    <w:rsid w:val="00974459"/>
    <w:rsid w:val="00974FCA"/>
    <w:rsid w:val="009817F2"/>
    <w:rsid w:val="00982D5C"/>
    <w:rsid w:val="009835B8"/>
    <w:rsid w:val="00983B2E"/>
    <w:rsid w:val="009868F0"/>
    <w:rsid w:val="009870A5"/>
    <w:rsid w:val="0098757C"/>
    <w:rsid w:val="00987C91"/>
    <w:rsid w:val="00990AFB"/>
    <w:rsid w:val="009919BC"/>
    <w:rsid w:val="009926C3"/>
    <w:rsid w:val="009A26E3"/>
    <w:rsid w:val="009A6934"/>
    <w:rsid w:val="009B1C3D"/>
    <w:rsid w:val="009B2E20"/>
    <w:rsid w:val="009B3578"/>
    <w:rsid w:val="009B365C"/>
    <w:rsid w:val="009B4DEB"/>
    <w:rsid w:val="009B4F40"/>
    <w:rsid w:val="009B5AD2"/>
    <w:rsid w:val="009B7880"/>
    <w:rsid w:val="009C0117"/>
    <w:rsid w:val="009C32E1"/>
    <w:rsid w:val="009C5533"/>
    <w:rsid w:val="009C5670"/>
    <w:rsid w:val="009D31EC"/>
    <w:rsid w:val="009D6311"/>
    <w:rsid w:val="009D6553"/>
    <w:rsid w:val="009D7524"/>
    <w:rsid w:val="009D7D1F"/>
    <w:rsid w:val="009F5B0F"/>
    <w:rsid w:val="009F678D"/>
    <w:rsid w:val="00A067E0"/>
    <w:rsid w:val="00A06A7F"/>
    <w:rsid w:val="00A07A63"/>
    <w:rsid w:val="00A10A01"/>
    <w:rsid w:val="00A12A53"/>
    <w:rsid w:val="00A163D5"/>
    <w:rsid w:val="00A16862"/>
    <w:rsid w:val="00A16E26"/>
    <w:rsid w:val="00A204E1"/>
    <w:rsid w:val="00A218C2"/>
    <w:rsid w:val="00A225C1"/>
    <w:rsid w:val="00A234D5"/>
    <w:rsid w:val="00A302F7"/>
    <w:rsid w:val="00A3137C"/>
    <w:rsid w:val="00A31BEC"/>
    <w:rsid w:val="00A40707"/>
    <w:rsid w:val="00A40A10"/>
    <w:rsid w:val="00A44D9C"/>
    <w:rsid w:val="00A45425"/>
    <w:rsid w:val="00A47757"/>
    <w:rsid w:val="00A47ADC"/>
    <w:rsid w:val="00A53B4C"/>
    <w:rsid w:val="00A5590E"/>
    <w:rsid w:val="00A609E0"/>
    <w:rsid w:val="00A62DC9"/>
    <w:rsid w:val="00A653FF"/>
    <w:rsid w:val="00A66677"/>
    <w:rsid w:val="00A70CB6"/>
    <w:rsid w:val="00A726A4"/>
    <w:rsid w:val="00A734F6"/>
    <w:rsid w:val="00A80007"/>
    <w:rsid w:val="00A81BA8"/>
    <w:rsid w:val="00A81C6D"/>
    <w:rsid w:val="00A83D08"/>
    <w:rsid w:val="00A87AEC"/>
    <w:rsid w:val="00A920A8"/>
    <w:rsid w:val="00A94656"/>
    <w:rsid w:val="00AA103A"/>
    <w:rsid w:val="00AA1D83"/>
    <w:rsid w:val="00AA2106"/>
    <w:rsid w:val="00AA4BF8"/>
    <w:rsid w:val="00AA540D"/>
    <w:rsid w:val="00AA640D"/>
    <w:rsid w:val="00AB0494"/>
    <w:rsid w:val="00AB2E00"/>
    <w:rsid w:val="00AB761C"/>
    <w:rsid w:val="00AC06AA"/>
    <w:rsid w:val="00AC100B"/>
    <w:rsid w:val="00AC3438"/>
    <w:rsid w:val="00AC3902"/>
    <w:rsid w:val="00AC4281"/>
    <w:rsid w:val="00AC7378"/>
    <w:rsid w:val="00AD0574"/>
    <w:rsid w:val="00AD123A"/>
    <w:rsid w:val="00AD3212"/>
    <w:rsid w:val="00AD581A"/>
    <w:rsid w:val="00AD5C35"/>
    <w:rsid w:val="00AD64C2"/>
    <w:rsid w:val="00AD6872"/>
    <w:rsid w:val="00AD6C68"/>
    <w:rsid w:val="00AD6CC7"/>
    <w:rsid w:val="00AE0A3B"/>
    <w:rsid w:val="00AE0DFA"/>
    <w:rsid w:val="00AE2843"/>
    <w:rsid w:val="00AE3074"/>
    <w:rsid w:val="00AF0F4D"/>
    <w:rsid w:val="00AF2A2A"/>
    <w:rsid w:val="00AF40C2"/>
    <w:rsid w:val="00AF613A"/>
    <w:rsid w:val="00AF7084"/>
    <w:rsid w:val="00AF795A"/>
    <w:rsid w:val="00B006B1"/>
    <w:rsid w:val="00B00840"/>
    <w:rsid w:val="00B008B1"/>
    <w:rsid w:val="00B01235"/>
    <w:rsid w:val="00B02061"/>
    <w:rsid w:val="00B0217D"/>
    <w:rsid w:val="00B0351C"/>
    <w:rsid w:val="00B0377E"/>
    <w:rsid w:val="00B05652"/>
    <w:rsid w:val="00B06C1C"/>
    <w:rsid w:val="00B0768C"/>
    <w:rsid w:val="00B10583"/>
    <w:rsid w:val="00B11B82"/>
    <w:rsid w:val="00B13067"/>
    <w:rsid w:val="00B131DD"/>
    <w:rsid w:val="00B15EE2"/>
    <w:rsid w:val="00B20620"/>
    <w:rsid w:val="00B22263"/>
    <w:rsid w:val="00B24BA4"/>
    <w:rsid w:val="00B25096"/>
    <w:rsid w:val="00B27B3C"/>
    <w:rsid w:val="00B30314"/>
    <w:rsid w:val="00B322F9"/>
    <w:rsid w:val="00B3243C"/>
    <w:rsid w:val="00B326E3"/>
    <w:rsid w:val="00B34710"/>
    <w:rsid w:val="00B350E4"/>
    <w:rsid w:val="00B42334"/>
    <w:rsid w:val="00B42CBA"/>
    <w:rsid w:val="00B432B5"/>
    <w:rsid w:val="00B43DB1"/>
    <w:rsid w:val="00B44397"/>
    <w:rsid w:val="00B44B20"/>
    <w:rsid w:val="00B51D86"/>
    <w:rsid w:val="00B52BB6"/>
    <w:rsid w:val="00B533B0"/>
    <w:rsid w:val="00B53ED5"/>
    <w:rsid w:val="00B54923"/>
    <w:rsid w:val="00B54FB0"/>
    <w:rsid w:val="00B5796B"/>
    <w:rsid w:val="00B619FC"/>
    <w:rsid w:val="00B61A54"/>
    <w:rsid w:val="00B6274F"/>
    <w:rsid w:val="00B627C2"/>
    <w:rsid w:val="00B6294D"/>
    <w:rsid w:val="00B66ED2"/>
    <w:rsid w:val="00B7090D"/>
    <w:rsid w:val="00B7357F"/>
    <w:rsid w:val="00B75528"/>
    <w:rsid w:val="00B75DF7"/>
    <w:rsid w:val="00B778FD"/>
    <w:rsid w:val="00B8044F"/>
    <w:rsid w:val="00B814A7"/>
    <w:rsid w:val="00B81CE7"/>
    <w:rsid w:val="00B83EDB"/>
    <w:rsid w:val="00B850FE"/>
    <w:rsid w:val="00B854CE"/>
    <w:rsid w:val="00B85B31"/>
    <w:rsid w:val="00B85C3C"/>
    <w:rsid w:val="00B90CDA"/>
    <w:rsid w:val="00B91D11"/>
    <w:rsid w:val="00B92450"/>
    <w:rsid w:val="00B93D85"/>
    <w:rsid w:val="00B94DEA"/>
    <w:rsid w:val="00B95B0C"/>
    <w:rsid w:val="00B9730C"/>
    <w:rsid w:val="00BB1121"/>
    <w:rsid w:val="00BB316F"/>
    <w:rsid w:val="00BB5314"/>
    <w:rsid w:val="00BB5396"/>
    <w:rsid w:val="00BB760B"/>
    <w:rsid w:val="00BC104E"/>
    <w:rsid w:val="00BC2302"/>
    <w:rsid w:val="00BC232D"/>
    <w:rsid w:val="00BC2BD7"/>
    <w:rsid w:val="00BC391D"/>
    <w:rsid w:val="00BC40F4"/>
    <w:rsid w:val="00BC55F6"/>
    <w:rsid w:val="00BC5E5D"/>
    <w:rsid w:val="00BD2267"/>
    <w:rsid w:val="00BD4F85"/>
    <w:rsid w:val="00BD56B6"/>
    <w:rsid w:val="00BD6470"/>
    <w:rsid w:val="00BD69B1"/>
    <w:rsid w:val="00BE0908"/>
    <w:rsid w:val="00BE0DF5"/>
    <w:rsid w:val="00BE1991"/>
    <w:rsid w:val="00BE47DD"/>
    <w:rsid w:val="00BE49F0"/>
    <w:rsid w:val="00BE62AE"/>
    <w:rsid w:val="00BF14F8"/>
    <w:rsid w:val="00BF1E3D"/>
    <w:rsid w:val="00BF2C66"/>
    <w:rsid w:val="00BF3A51"/>
    <w:rsid w:val="00BF42DB"/>
    <w:rsid w:val="00BF4D1D"/>
    <w:rsid w:val="00BF5E3F"/>
    <w:rsid w:val="00BF78AB"/>
    <w:rsid w:val="00C0026F"/>
    <w:rsid w:val="00C02630"/>
    <w:rsid w:val="00C0334E"/>
    <w:rsid w:val="00C03CE3"/>
    <w:rsid w:val="00C044A3"/>
    <w:rsid w:val="00C0740C"/>
    <w:rsid w:val="00C11459"/>
    <w:rsid w:val="00C12430"/>
    <w:rsid w:val="00C15327"/>
    <w:rsid w:val="00C17F2E"/>
    <w:rsid w:val="00C20BA4"/>
    <w:rsid w:val="00C22149"/>
    <w:rsid w:val="00C266EB"/>
    <w:rsid w:val="00C31869"/>
    <w:rsid w:val="00C33FF4"/>
    <w:rsid w:val="00C34C0C"/>
    <w:rsid w:val="00C358F0"/>
    <w:rsid w:val="00C3604A"/>
    <w:rsid w:val="00C37416"/>
    <w:rsid w:val="00C41C11"/>
    <w:rsid w:val="00C43728"/>
    <w:rsid w:val="00C45A52"/>
    <w:rsid w:val="00C4635D"/>
    <w:rsid w:val="00C541E3"/>
    <w:rsid w:val="00C6471A"/>
    <w:rsid w:val="00C70EF2"/>
    <w:rsid w:val="00C72646"/>
    <w:rsid w:val="00C7398F"/>
    <w:rsid w:val="00C744CA"/>
    <w:rsid w:val="00C81CD5"/>
    <w:rsid w:val="00C83A42"/>
    <w:rsid w:val="00C86753"/>
    <w:rsid w:val="00C87330"/>
    <w:rsid w:val="00C87770"/>
    <w:rsid w:val="00C9082C"/>
    <w:rsid w:val="00C92C9A"/>
    <w:rsid w:val="00C97C29"/>
    <w:rsid w:val="00CA1D98"/>
    <w:rsid w:val="00CA2E24"/>
    <w:rsid w:val="00CA33C5"/>
    <w:rsid w:val="00CA3C74"/>
    <w:rsid w:val="00CA5828"/>
    <w:rsid w:val="00CA5BE1"/>
    <w:rsid w:val="00CA70DE"/>
    <w:rsid w:val="00CB28B6"/>
    <w:rsid w:val="00CB2D93"/>
    <w:rsid w:val="00CB46BA"/>
    <w:rsid w:val="00CB4BC6"/>
    <w:rsid w:val="00CB5D88"/>
    <w:rsid w:val="00CB5DEC"/>
    <w:rsid w:val="00CC0289"/>
    <w:rsid w:val="00CC03B1"/>
    <w:rsid w:val="00CC19D9"/>
    <w:rsid w:val="00CC213A"/>
    <w:rsid w:val="00CC2A05"/>
    <w:rsid w:val="00CC3841"/>
    <w:rsid w:val="00CC6A13"/>
    <w:rsid w:val="00CD1802"/>
    <w:rsid w:val="00CE2D05"/>
    <w:rsid w:val="00CE323E"/>
    <w:rsid w:val="00CE5ADB"/>
    <w:rsid w:val="00CE6CBD"/>
    <w:rsid w:val="00CF0218"/>
    <w:rsid w:val="00CF1922"/>
    <w:rsid w:val="00CF1EAF"/>
    <w:rsid w:val="00CF2FD9"/>
    <w:rsid w:val="00CF33FF"/>
    <w:rsid w:val="00CF47B3"/>
    <w:rsid w:val="00CF4F27"/>
    <w:rsid w:val="00D01CA6"/>
    <w:rsid w:val="00D03478"/>
    <w:rsid w:val="00D0467C"/>
    <w:rsid w:val="00D06B21"/>
    <w:rsid w:val="00D07F2D"/>
    <w:rsid w:val="00D12538"/>
    <w:rsid w:val="00D14292"/>
    <w:rsid w:val="00D1608B"/>
    <w:rsid w:val="00D21F85"/>
    <w:rsid w:val="00D23660"/>
    <w:rsid w:val="00D2444B"/>
    <w:rsid w:val="00D26CC0"/>
    <w:rsid w:val="00D30499"/>
    <w:rsid w:val="00D371FC"/>
    <w:rsid w:val="00D37257"/>
    <w:rsid w:val="00D40175"/>
    <w:rsid w:val="00D41821"/>
    <w:rsid w:val="00D41C37"/>
    <w:rsid w:val="00D41DC1"/>
    <w:rsid w:val="00D51782"/>
    <w:rsid w:val="00D51924"/>
    <w:rsid w:val="00D5529F"/>
    <w:rsid w:val="00D72623"/>
    <w:rsid w:val="00D72B52"/>
    <w:rsid w:val="00D731E8"/>
    <w:rsid w:val="00D74E36"/>
    <w:rsid w:val="00D76582"/>
    <w:rsid w:val="00D77C73"/>
    <w:rsid w:val="00D8191C"/>
    <w:rsid w:val="00D8247A"/>
    <w:rsid w:val="00D83A1C"/>
    <w:rsid w:val="00D84CC8"/>
    <w:rsid w:val="00D87E7C"/>
    <w:rsid w:val="00D926BB"/>
    <w:rsid w:val="00DA13D1"/>
    <w:rsid w:val="00DA34D6"/>
    <w:rsid w:val="00DA6F18"/>
    <w:rsid w:val="00DB0D75"/>
    <w:rsid w:val="00DB14E3"/>
    <w:rsid w:val="00DB1858"/>
    <w:rsid w:val="00DB28D4"/>
    <w:rsid w:val="00DB3D1A"/>
    <w:rsid w:val="00DB6874"/>
    <w:rsid w:val="00DB7C8E"/>
    <w:rsid w:val="00DC0A62"/>
    <w:rsid w:val="00DC1A96"/>
    <w:rsid w:val="00DC2FCD"/>
    <w:rsid w:val="00DC3F92"/>
    <w:rsid w:val="00DC4F21"/>
    <w:rsid w:val="00DC79BD"/>
    <w:rsid w:val="00DC7E4C"/>
    <w:rsid w:val="00DD6350"/>
    <w:rsid w:val="00DE27FC"/>
    <w:rsid w:val="00DE626E"/>
    <w:rsid w:val="00DE64EF"/>
    <w:rsid w:val="00DE744C"/>
    <w:rsid w:val="00DF3456"/>
    <w:rsid w:val="00DF3B21"/>
    <w:rsid w:val="00DF49F3"/>
    <w:rsid w:val="00E00BD6"/>
    <w:rsid w:val="00E04AC8"/>
    <w:rsid w:val="00E05623"/>
    <w:rsid w:val="00E06463"/>
    <w:rsid w:val="00E1161C"/>
    <w:rsid w:val="00E15291"/>
    <w:rsid w:val="00E1683E"/>
    <w:rsid w:val="00E16E0C"/>
    <w:rsid w:val="00E2104D"/>
    <w:rsid w:val="00E231D8"/>
    <w:rsid w:val="00E24574"/>
    <w:rsid w:val="00E26573"/>
    <w:rsid w:val="00E31628"/>
    <w:rsid w:val="00E316E8"/>
    <w:rsid w:val="00E331F1"/>
    <w:rsid w:val="00E334DA"/>
    <w:rsid w:val="00E34C87"/>
    <w:rsid w:val="00E366AA"/>
    <w:rsid w:val="00E5085A"/>
    <w:rsid w:val="00E50B6C"/>
    <w:rsid w:val="00E53E16"/>
    <w:rsid w:val="00E53EE3"/>
    <w:rsid w:val="00E54135"/>
    <w:rsid w:val="00E5433F"/>
    <w:rsid w:val="00E55C3F"/>
    <w:rsid w:val="00E56A95"/>
    <w:rsid w:val="00E600AD"/>
    <w:rsid w:val="00E60A84"/>
    <w:rsid w:val="00E67370"/>
    <w:rsid w:val="00E73DA5"/>
    <w:rsid w:val="00E81387"/>
    <w:rsid w:val="00E87E7A"/>
    <w:rsid w:val="00E87F10"/>
    <w:rsid w:val="00E911C8"/>
    <w:rsid w:val="00E91334"/>
    <w:rsid w:val="00E92928"/>
    <w:rsid w:val="00E94F84"/>
    <w:rsid w:val="00E950AE"/>
    <w:rsid w:val="00EA05FD"/>
    <w:rsid w:val="00EA2B01"/>
    <w:rsid w:val="00EA2BD0"/>
    <w:rsid w:val="00EA46EC"/>
    <w:rsid w:val="00EA525B"/>
    <w:rsid w:val="00EA5C58"/>
    <w:rsid w:val="00EA6BCB"/>
    <w:rsid w:val="00EB2742"/>
    <w:rsid w:val="00EB2B9D"/>
    <w:rsid w:val="00EB356A"/>
    <w:rsid w:val="00EB3980"/>
    <w:rsid w:val="00EB3DB7"/>
    <w:rsid w:val="00EB4A00"/>
    <w:rsid w:val="00EB661C"/>
    <w:rsid w:val="00EB738D"/>
    <w:rsid w:val="00EC07AF"/>
    <w:rsid w:val="00EC117A"/>
    <w:rsid w:val="00EC5FAE"/>
    <w:rsid w:val="00EC6CEB"/>
    <w:rsid w:val="00EC6F3D"/>
    <w:rsid w:val="00EC7A60"/>
    <w:rsid w:val="00ED1E95"/>
    <w:rsid w:val="00ED2AB2"/>
    <w:rsid w:val="00ED3D0B"/>
    <w:rsid w:val="00ED4A21"/>
    <w:rsid w:val="00ED54AA"/>
    <w:rsid w:val="00ED7941"/>
    <w:rsid w:val="00EE32A5"/>
    <w:rsid w:val="00EE74A1"/>
    <w:rsid w:val="00EE7644"/>
    <w:rsid w:val="00EE7CFF"/>
    <w:rsid w:val="00EE7E25"/>
    <w:rsid w:val="00EF1275"/>
    <w:rsid w:val="00EF30E8"/>
    <w:rsid w:val="00EF43B0"/>
    <w:rsid w:val="00EF6427"/>
    <w:rsid w:val="00EF69A0"/>
    <w:rsid w:val="00F015CF"/>
    <w:rsid w:val="00F0169C"/>
    <w:rsid w:val="00F01768"/>
    <w:rsid w:val="00F0238C"/>
    <w:rsid w:val="00F04591"/>
    <w:rsid w:val="00F07082"/>
    <w:rsid w:val="00F070B8"/>
    <w:rsid w:val="00F0750B"/>
    <w:rsid w:val="00F145E7"/>
    <w:rsid w:val="00F14B82"/>
    <w:rsid w:val="00F15844"/>
    <w:rsid w:val="00F22311"/>
    <w:rsid w:val="00F2332E"/>
    <w:rsid w:val="00F24590"/>
    <w:rsid w:val="00F27D33"/>
    <w:rsid w:val="00F304BF"/>
    <w:rsid w:val="00F322BB"/>
    <w:rsid w:val="00F33B2B"/>
    <w:rsid w:val="00F345CE"/>
    <w:rsid w:val="00F34BED"/>
    <w:rsid w:val="00F35C4E"/>
    <w:rsid w:val="00F36095"/>
    <w:rsid w:val="00F37C8E"/>
    <w:rsid w:val="00F44556"/>
    <w:rsid w:val="00F449F7"/>
    <w:rsid w:val="00F46414"/>
    <w:rsid w:val="00F4774F"/>
    <w:rsid w:val="00F50FC1"/>
    <w:rsid w:val="00F516CE"/>
    <w:rsid w:val="00F528BD"/>
    <w:rsid w:val="00F5392C"/>
    <w:rsid w:val="00F5593D"/>
    <w:rsid w:val="00F6230D"/>
    <w:rsid w:val="00F64559"/>
    <w:rsid w:val="00F65F11"/>
    <w:rsid w:val="00F6686B"/>
    <w:rsid w:val="00F71540"/>
    <w:rsid w:val="00F71E78"/>
    <w:rsid w:val="00F72C7A"/>
    <w:rsid w:val="00F73A1A"/>
    <w:rsid w:val="00F7539D"/>
    <w:rsid w:val="00F75607"/>
    <w:rsid w:val="00F76B28"/>
    <w:rsid w:val="00F77F28"/>
    <w:rsid w:val="00F80DBA"/>
    <w:rsid w:val="00F80E7E"/>
    <w:rsid w:val="00F80F97"/>
    <w:rsid w:val="00F81A35"/>
    <w:rsid w:val="00F84E81"/>
    <w:rsid w:val="00F85189"/>
    <w:rsid w:val="00F868B9"/>
    <w:rsid w:val="00F8695B"/>
    <w:rsid w:val="00F93090"/>
    <w:rsid w:val="00F974C2"/>
    <w:rsid w:val="00FA0B56"/>
    <w:rsid w:val="00FA2C79"/>
    <w:rsid w:val="00FA384C"/>
    <w:rsid w:val="00FA448D"/>
    <w:rsid w:val="00FA5556"/>
    <w:rsid w:val="00FB76D2"/>
    <w:rsid w:val="00FB7DA4"/>
    <w:rsid w:val="00FC71A1"/>
    <w:rsid w:val="00FD3B26"/>
    <w:rsid w:val="00FD4090"/>
    <w:rsid w:val="00FD5C8E"/>
    <w:rsid w:val="00FD6D46"/>
    <w:rsid w:val="00FD7E65"/>
    <w:rsid w:val="00FE11A5"/>
    <w:rsid w:val="00FE4763"/>
    <w:rsid w:val="00FE512D"/>
    <w:rsid w:val="00FE606E"/>
    <w:rsid w:val="00FE66B4"/>
    <w:rsid w:val="00FF1BC6"/>
    <w:rsid w:val="00FF3ED7"/>
    <w:rsid w:val="00FF75BA"/>
    <w:rsid w:val="00FF790B"/>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53AC1C5-AE24-4E98-90F4-C9B1079D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paragraph" w:styleId="aa">
    <w:name w:val="List Paragraph"/>
    <w:basedOn w:val="a"/>
    <w:uiPriority w:val="34"/>
    <w:qFormat/>
    <w:rsid w:val="00EC07AF"/>
    <w:pPr>
      <w:ind w:leftChars="400" w:left="840"/>
    </w:pPr>
  </w:style>
  <w:style w:type="paragraph" w:styleId="ab">
    <w:name w:val="Closing"/>
    <w:basedOn w:val="a"/>
    <w:link w:val="ac"/>
    <w:rsid w:val="00604B95"/>
    <w:pPr>
      <w:jc w:val="right"/>
    </w:pPr>
    <w:rPr>
      <w:rFonts w:asciiTheme="majorEastAsia" w:eastAsiaTheme="majorEastAsia" w:hAnsiTheme="majorEastAsia"/>
      <w:szCs w:val="21"/>
    </w:rPr>
  </w:style>
  <w:style w:type="character" w:customStyle="1" w:styleId="ac">
    <w:name w:val="結語 (文字)"/>
    <w:basedOn w:val="a0"/>
    <w:link w:val="ab"/>
    <w:rsid w:val="00604B95"/>
    <w:rPr>
      <w:rFonts w:asciiTheme="majorEastAsia" w:eastAsiaTheme="majorEastAsia" w:hAnsiTheme="majorEastAsia"/>
      <w:kern w:val="2"/>
      <w:sz w:val="21"/>
      <w:szCs w:val="21"/>
    </w:rPr>
  </w:style>
  <w:style w:type="paragraph" w:styleId="Web">
    <w:name w:val="Normal (Web)"/>
    <w:basedOn w:val="a"/>
    <w:uiPriority w:val="99"/>
    <w:unhideWhenUsed/>
    <w:rsid w:val="00630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486A-FB48-4D53-B056-4E788AF3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6342</Characters>
  <Application>Microsoft Office Word</Application>
  <DocSecurity>4</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橋本　敏和</cp:lastModifiedBy>
  <cp:revision>2</cp:revision>
  <cp:lastPrinted>2019-04-11T02:01:00Z</cp:lastPrinted>
  <dcterms:created xsi:type="dcterms:W3CDTF">2019-07-30T05:44:00Z</dcterms:created>
  <dcterms:modified xsi:type="dcterms:W3CDTF">2019-07-30T05:44:00Z</dcterms:modified>
</cp:coreProperties>
</file>