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0D" w:rsidRPr="00B4510A" w:rsidRDefault="007434AF" w:rsidP="00E9718F">
      <w:pPr>
        <w:pStyle w:val="01"/>
        <w:ind w:left="204" w:hanging="204"/>
      </w:pPr>
      <w:r w:rsidRPr="00B6740D">
        <w:rPr>
          <w:rFonts w:hint="eastAsia"/>
          <w:bdr w:val="single" w:sz="4" w:space="0" w:color="auto"/>
        </w:rPr>
        <w:t>１</w:t>
      </w:r>
      <w:r w:rsidR="00F4659D" w:rsidRPr="00B6740D">
        <w:rPr>
          <w:rFonts w:hint="eastAsia"/>
        </w:rPr>
        <w:t xml:space="preserve">　</w:t>
      </w:r>
      <w:r w:rsidR="00975568" w:rsidRPr="00975568">
        <w:rPr>
          <w:rFonts w:hint="eastAsia"/>
        </w:rPr>
        <w:t>次の資料を見て，問いに答えなさい。</w:t>
      </w:r>
    </w:p>
    <w:p w:rsidR="00E9718F" w:rsidRDefault="00B220A5" w:rsidP="00266924">
      <w:pPr>
        <w:pStyle w:val="02a"/>
        <w:ind w:left="203" w:right="3402" w:hanging="203"/>
      </w:pPr>
      <w:r>
        <w:rPr>
          <w:noProof/>
        </w:rPr>
        <w:pict>
          <v:shape id="_x0000_s1295" type="#_x0000_t75" style="position:absolute;left:0;text-align:left;margin-left:155.55pt;margin-top:9.15pt;width:163.5pt;height:183pt;z-index:9;mso-position-horizontal-relative:text;mso-position-vertical-relative:text">
            <v:imagedata r:id="rId9" o:title="k_ha_05_01"/>
          </v:shape>
        </w:pict>
      </w:r>
      <w:r>
        <w:rPr>
          <w:noProof/>
        </w:rPr>
        <w:pict>
          <v:shape id="_x0000_s1279" type="#_x0000_t75" style="position:absolute;left:0;text-align:left;margin-left:-11.65pt;margin-top:6.7pt;width:8.5pt;height:8.5pt;z-index:3">
            <v:imagedata r:id="rId10" o:title="技能アイコン"/>
          </v:shape>
        </w:pict>
      </w:r>
      <w:r w:rsidR="00E9718F">
        <w:rPr>
          <w:rFonts w:hint="eastAsia"/>
        </w:rPr>
        <w:t xml:space="preserve">⑴　</w:t>
      </w:r>
      <w:r w:rsidR="00266924">
        <w:ruby>
          <w:rubyPr>
            <w:rubyAlign w:val="distributeSpace"/>
            <w:hps w:val="10"/>
            <w:hpsRaise w:val="18"/>
            <w:hpsBaseText w:val="21"/>
            <w:lid w:val="ja-JP"/>
          </w:rubyPr>
          <w:rt>
            <w:r w:rsidR="00266924" w:rsidRPr="00266924">
              <w:rPr>
                <w:rFonts w:ascii="ＭＳ Ｐ明朝" w:hAnsi="ＭＳ Ｐ明朝" w:hint="eastAsia"/>
                <w:sz w:val="10"/>
              </w:rPr>
              <w:t>さい</w:t>
            </w:r>
          </w:rt>
          <w:rubyBase>
            <w:r w:rsidR="00266924">
              <w:rPr>
                <w:rFonts w:hint="eastAsia"/>
              </w:rPr>
              <w:t>歳</w:t>
            </w:r>
          </w:rubyBase>
        </w:ruby>
      </w:r>
      <w:r w:rsidR="0013508B">
        <w:rPr>
          <w:rFonts w:hint="eastAsia"/>
        </w:rPr>
        <w:t>入のうち，直接税</w:t>
      </w:r>
      <w:r w:rsidR="00E9718F">
        <w:rPr>
          <w:rFonts w:hint="eastAsia"/>
        </w:rPr>
        <w:t>にあたるものをすべて選びなさい。</w:t>
      </w:r>
    </w:p>
    <w:p w:rsidR="00E9718F" w:rsidRDefault="00B220A5" w:rsidP="00266924">
      <w:pPr>
        <w:pStyle w:val="02a"/>
        <w:ind w:left="203" w:right="3402" w:hanging="203"/>
      </w:pPr>
      <w:r>
        <w:rPr>
          <w:noProof/>
        </w:rPr>
        <w:pict>
          <v:shape id="_x0000_s1278" type="#_x0000_t75" style="position:absolute;left:0;text-align:left;margin-left:-11.6pt;margin-top:6.35pt;width:8.5pt;height:8.5pt;z-index:2">
            <v:imagedata r:id="rId11" o:title="知識アイコン"/>
          </v:shape>
        </w:pict>
      </w:r>
      <w:r w:rsidR="00E9718F">
        <w:rPr>
          <w:rFonts w:hint="eastAsia"/>
        </w:rPr>
        <w:t>⑵　歳入の</w:t>
      </w:r>
      <w:r w:rsidR="0013508B">
        <w:rPr>
          <w:rFonts w:hint="eastAsia"/>
        </w:rPr>
        <w:t>｢所得税｣</w:t>
      </w:r>
      <w:r w:rsidR="00E9718F">
        <w:rPr>
          <w:rFonts w:hint="eastAsia"/>
        </w:rPr>
        <w:t>は，所得が多くなればなるほど税率が高くなる制度が取り入れられています。この制度を何といいますか。</w:t>
      </w:r>
    </w:p>
    <w:p w:rsidR="00E9718F" w:rsidRDefault="00B220A5" w:rsidP="00266924">
      <w:pPr>
        <w:pStyle w:val="02a"/>
        <w:ind w:left="203" w:right="3402" w:hanging="203"/>
      </w:pPr>
      <w:r>
        <w:rPr>
          <w:noProof/>
        </w:rPr>
        <w:pict>
          <v:shape id="_x0000_s1277" type="#_x0000_t75" style="position:absolute;left:0;text-align:left;margin-left:-11.75pt;margin-top:6.85pt;width:8.5pt;height:8.5pt;z-index:1">
            <v:imagedata r:id="rId12" o:title="思考アイコン"/>
          </v:shape>
        </w:pict>
      </w:r>
      <w:r w:rsidR="00E9718F">
        <w:rPr>
          <w:rFonts w:hint="eastAsia"/>
        </w:rPr>
        <w:t xml:space="preserve">⑶　</w:t>
      </w:r>
      <w:r w:rsidR="0013508B">
        <w:rPr>
          <w:rFonts w:hint="eastAsia"/>
        </w:rPr>
        <w:t>歳出の約</w:t>
      </w:r>
      <w:r w:rsidR="0013508B">
        <w:t>4</w:t>
      </w:r>
      <w:r w:rsidR="0013508B">
        <w:rPr>
          <w:rFonts w:hint="eastAsia"/>
        </w:rPr>
        <w:t>分の</w:t>
      </w:r>
      <w:r w:rsidR="0013508B">
        <w:t>1</w:t>
      </w:r>
      <w:r w:rsidR="0013508B">
        <w:rPr>
          <w:rFonts w:hint="eastAsia"/>
        </w:rPr>
        <w:t>をしめる国</w:t>
      </w:r>
      <w:r w:rsidR="0013508B">
        <w:ruby>
          <w:rubyPr>
            <w:rubyAlign w:val="distributeSpace"/>
            <w:hps w:val="10"/>
            <w:hpsRaise w:val="18"/>
            <w:hpsBaseText w:val="21"/>
            <w:lid w:val="ja-JP"/>
          </w:rubyPr>
          <w:rt>
            <w:r w:rsidR="0013508B" w:rsidRPr="0013508B">
              <w:rPr>
                <w:rFonts w:ascii="ＭＳ Ｐ明朝" w:hAnsi="ＭＳ Ｐ明朝" w:hint="eastAsia"/>
                <w:sz w:val="10"/>
              </w:rPr>
              <w:t>さい</w:t>
            </w:r>
          </w:rt>
          <w:rubyBase>
            <w:r w:rsidR="0013508B">
              <w:rPr>
                <w:rFonts w:hint="eastAsia"/>
              </w:rPr>
              <w:t>債</w:t>
            </w:r>
          </w:rubyBase>
        </w:ruby>
      </w:r>
      <w:r w:rsidR="0013508B">
        <w:rPr>
          <w:rFonts w:hint="eastAsia"/>
        </w:rPr>
        <w:t>費</w:t>
      </w:r>
      <w:r w:rsidR="00E9718F">
        <w:rPr>
          <w:rFonts w:hint="eastAsia"/>
        </w:rPr>
        <w:t>をどのようにしてまかなってい</w:t>
      </w:r>
      <w:r w:rsidR="0013508B">
        <w:rPr>
          <w:rFonts w:hint="eastAsia"/>
        </w:rPr>
        <w:t>ます</w:t>
      </w:r>
      <w:r w:rsidR="00E9718F">
        <w:rPr>
          <w:rFonts w:hint="eastAsia"/>
        </w:rPr>
        <w:t>か。歳入の項目を具体的に挙げながら，</w:t>
      </w:r>
      <w:r w:rsidR="00E9718F" w:rsidRPr="00E9718F">
        <w:rPr>
          <w:rFonts w:ascii="ＭＳ ゴシック" w:eastAsia="ＭＳ ゴシック" w:hAnsi="ＭＳ ゴシック"/>
        </w:rPr>
        <w:t>20</w:t>
      </w:r>
      <w:r w:rsidR="00E9718F" w:rsidRPr="00E9718F">
        <w:rPr>
          <w:rFonts w:ascii="ＭＳ ゴシック" w:eastAsia="ＭＳ ゴシック" w:hAnsi="ＭＳ ゴシック" w:hint="eastAsia"/>
        </w:rPr>
        <w:t>字以内</w:t>
      </w:r>
      <w:r w:rsidR="00E9718F">
        <w:rPr>
          <w:rFonts w:hint="eastAsia"/>
        </w:rPr>
        <w:t>で説明しなさい。</w:t>
      </w:r>
    </w:p>
    <w:p w:rsidR="00E9718F" w:rsidRDefault="00B220A5" w:rsidP="00E9718F">
      <w:pPr>
        <w:pStyle w:val="02a"/>
        <w:ind w:left="203" w:hanging="203"/>
      </w:pPr>
      <w:r>
        <w:rPr>
          <w:noProof/>
        </w:rPr>
        <w:pict>
          <v:shape id="_x0000_s1280" type="#_x0000_t75" style="position:absolute;left:0;text-align:left;margin-left:-11.6pt;margin-top:6.6pt;width:8.5pt;height:8.5pt;z-index:4">
            <v:imagedata r:id="rId11" o:title="知識アイコン"/>
          </v:shape>
        </w:pict>
      </w:r>
      <w:r w:rsidR="00E9718F">
        <w:rPr>
          <w:rFonts w:hint="eastAsia"/>
        </w:rPr>
        <w:t xml:space="preserve">⑷　</w:t>
      </w:r>
      <w:r w:rsidR="0013508B">
        <w:rPr>
          <w:rFonts w:hint="eastAsia"/>
        </w:rPr>
        <w:t>好景気</w:t>
      </w:r>
      <w:r w:rsidR="00E9718F">
        <w:rPr>
          <w:rFonts w:hint="eastAsia"/>
        </w:rPr>
        <w:t>のときに</w:t>
      </w:r>
      <w:r w:rsidR="00266924">
        <w:rPr>
          <w:rFonts w:hint="eastAsia"/>
        </w:rPr>
        <w:t>景気をおさえるために</w:t>
      </w:r>
      <w:r w:rsidR="0013508B">
        <w:rPr>
          <w:rFonts w:hint="eastAsia"/>
        </w:rPr>
        <w:t>政府が行う財政政策とし</w:t>
      </w:r>
      <w:r w:rsidR="00266924">
        <w:t>て適切なもの</w:t>
      </w:r>
      <w:r w:rsidR="00E9718F">
        <w:rPr>
          <w:rFonts w:hint="eastAsia"/>
        </w:rPr>
        <w:t>を，次の</w:t>
      </w:r>
      <w:r w:rsidR="00E9718F" w:rsidRPr="00E9718F">
        <w:rPr>
          <w:rFonts w:ascii="ＭＳ ゴシック" w:eastAsia="ＭＳ ゴシック" w:hAnsi="ＭＳ ゴシック" w:hint="eastAsia"/>
        </w:rPr>
        <w:t>ア</w:t>
      </w:r>
      <w:r w:rsidR="00E9718F">
        <w:rPr>
          <w:rFonts w:hint="eastAsia"/>
        </w:rPr>
        <w:t>～</w:t>
      </w:r>
      <w:r w:rsidR="00E9718F" w:rsidRPr="00E9718F">
        <w:rPr>
          <w:rFonts w:ascii="ＭＳ ゴシック" w:eastAsia="ＭＳ ゴシック" w:hAnsi="ＭＳ ゴシック" w:hint="eastAsia"/>
        </w:rPr>
        <w:t>エ</w:t>
      </w:r>
      <w:r w:rsidR="00E9718F">
        <w:rPr>
          <w:rFonts w:hint="eastAsia"/>
        </w:rPr>
        <w:t>から</w:t>
      </w:r>
      <w:r w:rsidR="00266924">
        <w:t>2</w:t>
      </w:r>
      <w:r w:rsidR="00E9718F">
        <w:rPr>
          <w:rFonts w:hint="eastAsia"/>
        </w:rPr>
        <w:t>つ選びなさい。</w:t>
      </w:r>
    </w:p>
    <w:p w:rsidR="00E9718F" w:rsidRDefault="00E9718F" w:rsidP="00E9718F">
      <w:pPr>
        <w:pStyle w:val="02b1w"/>
        <w:ind w:left="396" w:hanging="203"/>
      </w:pPr>
      <w:r w:rsidRPr="00E9718F">
        <w:rPr>
          <w:rFonts w:ascii="ＭＳ ゴシック" w:eastAsia="ＭＳ ゴシック" w:hAnsi="ＭＳ ゴシック" w:hint="eastAsia"/>
        </w:rPr>
        <w:t>ア</w:t>
      </w:r>
      <w:r>
        <w:rPr>
          <w:rFonts w:hint="eastAsia"/>
        </w:rPr>
        <w:t xml:space="preserve">　国債を売って，</w:t>
      </w:r>
      <w:r w:rsidR="0013508B">
        <w:rPr>
          <w:rFonts w:hint="eastAsia"/>
        </w:rPr>
        <w:t>市場に出回る資金</w:t>
      </w:r>
      <w:r>
        <w:rPr>
          <w:rFonts w:hint="eastAsia"/>
        </w:rPr>
        <w:t>量を減らす。</w:t>
      </w:r>
    </w:p>
    <w:p w:rsidR="00E9718F" w:rsidRDefault="00E9718F" w:rsidP="00E9718F">
      <w:pPr>
        <w:pStyle w:val="02b1w"/>
        <w:ind w:left="396" w:hanging="203"/>
      </w:pPr>
      <w:r w:rsidRPr="00E9718F">
        <w:rPr>
          <w:rFonts w:ascii="ＭＳ ゴシック" w:eastAsia="ＭＳ ゴシック" w:hAnsi="ＭＳ ゴシック" w:hint="eastAsia"/>
        </w:rPr>
        <w:t>イ</w:t>
      </w:r>
      <w:r>
        <w:rPr>
          <w:rFonts w:hint="eastAsia"/>
        </w:rPr>
        <w:t xml:space="preserve">　</w:t>
      </w:r>
      <w:r w:rsidR="0013508B">
        <w:rPr>
          <w:rFonts w:hint="eastAsia"/>
        </w:rPr>
        <w:t>減税を行う。</w:t>
      </w:r>
    </w:p>
    <w:p w:rsidR="00E9718F" w:rsidRDefault="0013508B" w:rsidP="00E9718F">
      <w:pPr>
        <w:pStyle w:val="02b1w"/>
        <w:ind w:left="396" w:hanging="203"/>
      </w:pPr>
      <w:r w:rsidRPr="00E9718F">
        <w:rPr>
          <w:rFonts w:ascii="ＭＳ ゴシック" w:eastAsia="ＭＳ ゴシック" w:hAnsi="ＭＳ ゴシック" w:hint="eastAsia"/>
        </w:rPr>
        <w:t>ウ</w:t>
      </w:r>
      <w:r w:rsidR="00E9718F">
        <w:rPr>
          <w:rFonts w:hint="eastAsia"/>
        </w:rPr>
        <w:t xml:space="preserve">　</w:t>
      </w:r>
      <w:r>
        <w:rPr>
          <w:rFonts w:hint="eastAsia"/>
        </w:rPr>
        <w:t>公共事業への支出をふやす。</w:t>
      </w:r>
    </w:p>
    <w:p w:rsidR="00B4510A" w:rsidRDefault="0013508B" w:rsidP="00E9718F">
      <w:pPr>
        <w:pStyle w:val="02b1w"/>
        <w:ind w:left="396" w:hanging="203"/>
      </w:pPr>
      <w:r w:rsidRPr="00E9718F">
        <w:rPr>
          <w:rFonts w:ascii="ＭＳ ゴシック" w:eastAsia="ＭＳ ゴシック" w:hAnsi="ＭＳ ゴシック" w:hint="eastAsia"/>
          <w:kern w:val="0"/>
        </w:rPr>
        <w:t>エ</w:t>
      </w:r>
      <w:r w:rsidR="00E9718F">
        <w:rPr>
          <w:rFonts w:hint="eastAsia"/>
          <w:kern w:val="0"/>
        </w:rPr>
        <w:t xml:space="preserve">　</w:t>
      </w:r>
      <w:r>
        <w:rPr>
          <w:rFonts w:hint="eastAsia"/>
          <w:kern w:val="0"/>
        </w:rPr>
        <w:t>増税を</w:t>
      </w:r>
      <w:r w:rsidR="00E9718F">
        <w:rPr>
          <w:rFonts w:hint="eastAsia"/>
          <w:kern w:val="0"/>
        </w:rPr>
        <w:t>行う。</w:t>
      </w:r>
    </w:p>
    <w:p w:rsidR="008A4B58" w:rsidRPr="00B4510A" w:rsidRDefault="008A4B58" w:rsidP="008A4B58">
      <w:pPr>
        <w:ind w:left="193" w:hangingChars="100" w:hanging="193"/>
      </w:pPr>
    </w:p>
    <w:p w:rsidR="00C9398F" w:rsidRPr="00462B49" w:rsidRDefault="00C9398F" w:rsidP="00E9718F">
      <w:pPr>
        <w:pStyle w:val="01"/>
        <w:ind w:left="204" w:hanging="204"/>
      </w:pPr>
      <w:r w:rsidRPr="00C9398F">
        <w:rPr>
          <w:rFonts w:hint="eastAsia"/>
          <w:szCs w:val="22"/>
          <w:bdr w:val="single" w:sz="4" w:space="0" w:color="auto"/>
        </w:rPr>
        <w:t>２</w:t>
      </w:r>
      <w:r w:rsidRPr="00C9398F">
        <w:rPr>
          <w:rFonts w:hint="eastAsia"/>
          <w:szCs w:val="22"/>
        </w:rPr>
        <w:t xml:space="preserve">　</w:t>
      </w:r>
      <w:r w:rsidR="00E9718F" w:rsidRPr="00E9718F">
        <w:rPr>
          <w:rFonts w:hint="eastAsia"/>
        </w:rPr>
        <w:t>次の問いに答えなさい。</w:t>
      </w:r>
    </w:p>
    <w:p w:rsidR="00266924" w:rsidRPr="00266924" w:rsidRDefault="00B220A5" w:rsidP="0013508B">
      <w:pPr>
        <w:snapToGrid w:val="0"/>
        <w:spacing w:line="370" w:lineRule="exact"/>
        <w:ind w:left="193" w:right="4649" w:hangingChars="100" w:hanging="193"/>
      </w:pPr>
      <w:r>
        <w:rPr>
          <w:noProof/>
        </w:rPr>
        <w:pict>
          <v:group id="グループ化 2" o:spid="_x0000_s1290" style="position:absolute;left:0;text-align:left;margin-left:92.55pt;margin-top:6pt;width:225.75pt;height:170.95pt;z-index:8;mso-width-relative:margin;mso-height-relative:margin" coordorigin="285" coordsize="28670,21715">
            <v:shapetype id="_x0000_t202" coordsize="21600,21600" o:spt="202" path="m,l,21600r21600,l21600,xe">
              <v:stroke joinstyle="miter"/>
              <v:path gradientshapeok="t" o:connecttype="rect"/>
            </v:shapetype>
            <v:shape id="テキスト ボックス 98" o:spid="_x0000_s1291" type="#_x0000_t202" style="position:absolute;left:476;width:19463;height:2343;visibility:visible" filled="f" stroked="f" strokeweight=".5pt">
              <v:textbox style="mso-next-textbox:#テキスト ボックス 98" inset="0,0,0,0">
                <w:txbxContent>
                  <w:p w:rsidR="00266924" w:rsidRPr="00E9718F" w:rsidRDefault="00266924" w:rsidP="00266924">
                    <w:pPr>
                      <w:rPr>
                        <w:rFonts w:ascii="ＭＳ ゴシック" w:eastAsia="ＭＳ ゴシック" w:hAnsi="ＭＳ ゴシック"/>
                        <w:sz w:val="18"/>
                        <w:szCs w:val="18"/>
                      </w:rPr>
                    </w:pPr>
                    <w:r>
                      <w:rPr>
                        <w:rFonts w:ascii="ＭＳ ゴシック" w:eastAsia="ＭＳ ゴシック" w:hAnsi="ＭＳ ゴシック" w:hint="eastAsia"/>
                        <w:sz w:val="18"/>
                        <w:szCs w:val="18"/>
                      </w:rPr>
                      <w:t>日本の人口構成の推移と将来推計</w:t>
                    </w:r>
                  </w:p>
                </w:txbxContent>
              </v:textbox>
            </v:shape>
            <v:shape id="図 1" o:spid="_x0000_s1292" type="#_x0000_t75" style="position:absolute;left:285;top:2571;width:28671;height:19144;visibility:visible">
              <v:imagedata r:id="rId13" o:title=""/>
              <v:path arrowok="t"/>
            </v:shape>
          </v:group>
        </w:pict>
      </w:r>
      <w:r>
        <w:rPr>
          <w:noProof/>
        </w:rPr>
        <w:pict>
          <v:shape id="図 3" o:spid="_x0000_s1289" type="#_x0000_t75" alt="技能アイコン" style="position:absolute;left:0;text-align:left;margin-left:-11.55pt;margin-top:6.75pt;width:8.5pt;height:8.5pt;z-index:7;visibility:visible">
            <v:imagedata r:id="rId14" o:title="技能アイコン"/>
          </v:shape>
        </w:pict>
      </w:r>
      <w:r w:rsidR="00266924" w:rsidRPr="00266924">
        <w:rPr>
          <w:rFonts w:eastAsia="ＭＳ Ｐ明朝" w:hint="eastAsia"/>
          <w:sz w:val="21"/>
        </w:rPr>
        <w:t>⑴　右の</w:t>
      </w:r>
      <w:r w:rsidR="00266924" w:rsidRPr="00266924">
        <w:rPr>
          <w:rFonts w:ascii="ＭＳ Ｐ明朝" w:eastAsia="ＭＳ Ｐ明朝" w:hAnsi="ＭＳ Ｐ明朝" w:hint="eastAsia"/>
          <w:sz w:val="21"/>
        </w:rPr>
        <w:t>資料</w:t>
      </w:r>
      <w:r w:rsidR="00266924" w:rsidRPr="00266924">
        <w:rPr>
          <w:rFonts w:eastAsia="ＭＳ Ｐ明朝" w:hint="eastAsia"/>
          <w:sz w:val="21"/>
        </w:rPr>
        <w:t>から，</w:t>
      </w:r>
      <w:r w:rsidR="0013508B">
        <w:rPr>
          <w:rFonts w:eastAsia="ＭＳ Ｐ明朝"/>
          <w:sz w:val="21"/>
        </w:rPr>
        <w:t>2010</w:t>
      </w:r>
      <w:r w:rsidR="0013508B">
        <w:rPr>
          <w:rFonts w:eastAsia="ＭＳ Ｐ明朝"/>
          <w:sz w:val="21"/>
        </w:rPr>
        <w:t>年以降</w:t>
      </w:r>
      <w:r w:rsidR="00761976">
        <w:rPr>
          <w:rFonts w:eastAsia="ＭＳ Ｐ明朝" w:hint="eastAsia"/>
          <w:sz w:val="21"/>
        </w:rPr>
        <w:t>，</w:t>
      </w:r>
      <w:r w:rsidR="0013508B">
        <w:rPr>
          <w:rFonts w:eastAsia="ＭＳ Ｐ明朝" w:hint="eastAsia"/>
          <w:sz w:val="21"/>
        </w:rPr>
        <w:t>現役世代</w:t>
      </w:r>
      <w:r w:rsidR="0013508B">
        <w:rPr>
          <w:rFonts w:eastAsia="ＭＳ Ｐ明朝"/>
          <w:sz w:val="21"/>
        </w:rPr>
        <w:t>は減少し，</w:t>
      </w:r>
      <w:r w:rsidR="0013508B">
        <w:rPr>
          <w:rFonts w:eastAsia="ＭＳ Ｐ明朝" w:hint="eastAsia"/>
          <w:sz w:val="21"/>
        </w:rPr>
        <w:t>高齢者</w:t>
      </w:r>
      <w:r w:rsidR="0013508B">
        <w:rPr>
          <w:rFonts w:eastAsia="ＭＳ Ｐ明朝"/>
          <w:sz w:val="21"/>
        </w:rPr>
        <w:t>は増加しています。</w:t>
      </w:r>
      <w:r w:rsidR="00266924" w:rsidRPr="00266924">
        <w:rPr>
          <w:rFonts w:eastAsia="ＭＳ Ｐ明朝" w:hint="eastAsia"/>
          <w:sz w:val="21"/>
        </w:rPr>
        <w:t>現役世代</w:t>
      </w:r>
      <w:r w:rsidR="0013508B">
        <w:rPr>
          <w:rFonts w:eastAsia="ＭＳ Ｐ明朝" w:hint="eastAsia"/>
          <w:sz w:val="21"/>
        </w:rPr>
        <w:t>1.5</w:t>
      </w:r>
      <w:r w:rsidR="00266924" w:rsidRPr="00266924">
        <w:rPr>
          <w:rFonts w:eastAsia="ＭＳ Ｐ明朝" w:hint="eastAsia"/>
          <w:sz w:val="21"/>
        </w:rPr>
        <w:t>人</w:t>
      </w:r>
      <w:r w:rsidR="0013508B">
        <w:rPr>
          <w:rFonts w:eastAsia="ＭＳ Ｐ明朝" w:hint="eastAsia"/>
          <w:sz w:val="21"/>
        </w:rPr>
        <w:t>未満</w:t>
      </w:r>
      <w:r w:rsidR="00266924" w:rsidRPr="00266924">
        <w:rPr>
          <w:rFonts w:eastAsia="ＭＳ Ｐ明朝" w:hint="eastAsia"/>
          <w:sz w:val="21"/>
        </w:rPr>
        <w:t>で高齢者</w:t>
      </w:r>
      <w:r w:rsidR="00266924" w:rsidRPr="00266924">
        <w:rPr>
          <w:rFonts w:eastAsia="ＭＳ Ｐ明朝"/>
          <w:sz w:val="21"/>
        </w:rPr>
        <w:t>1</w:t>
      </w:r>
      <w:r w:rsidR="00266924" w:rsidRPr="00266924">
        <w:rPr>
          <w:rFonts w:eastAsia="ＭＳ Ｐ明朝" w:hint="eastAsia"/>
          <w:sz w:val="21"/>
        </w:rPr>
        <w:t>人を支えることに</w:t>
      </w:r>
      <w:r w:rsidR="0013508B">
        <w:rPr>
          <w:rFonts w:eastAsia="ＭＳ Ｐ明朝" w:hint="eastAsia"/>
          <w:sz w:val="21"/>
        </w:rPr>
        <w:t>なるのは表中の何年からか答えなさい。</w:t>
      </w:r>
    </w:p>
    <w:p w:rsidR="00E9718F" w:rsidRDefault="00B220A5" w:rsidP="00E9718F">
      <w:pPr>
        <w:pStyle w:val="02a"/>
        <w:ind w:left="203" w:hanging="203"/>
      </w:pPr>
      <w:r>
        <w:rPr>
          <w:noProof/>
        </w:rPr>
        <w:pict>
          <v:shape id="_x0000_s1281" type="#_x0000_t75" style="position:absolute;left:0;text-align:left;margin-left:-11.5pt;margin-top:6.5pt;width:8.5pt;height:8.5pt;z-index:5">
            <v:imagedata r:id="rId11" o:title="知識アイコン"/>
          </v:shape>
        </w:pict>
      </w:r>
      <w:r w:rsidR="00E9718F">
        <w:rPr>
          <w:rFonts w:hint="eastAsia"/>
        </w:rPr>
        <w:t xml:space="preserve">⑵　</w:t>
      </w:r>
      <w:r w:rsidR="00E9718F">
        <w:t>1960</w:t>
      </w:r>
      <w:r w:rsidR="00E9718F">
        <w:rPr>
          <w:rFonts w:hint="eastAsia"/>
        </w:rPr>
        <w:t>年代に</w:t>
      </w:r>
      <w:r w:rsidR="0013508B">
        <w:rPr>
          <w:rFonts w:hint="eastAsia"/>
        </w:rPr>
        <w:t>裁判が始まった四大公害のうち，大気</w:t>
      </w:r>
      <w:r w:rsidR="0013508B">
        <w:ruby>
          <w:rubyPr>
            <w:rubyAlign w:val="distributeSpace"/>
            <w:hps w:val="10"/>
            <w:hpsRaise w:val="18"/>
            <w:hpsBaseText w:val="21"/>
            <w:lid w:val="ja-JP"/>
          </w:rubyPr>
          <w:rt>
            <w:r w:rsidR="0013508B" w:rsidRPr="0013508B">
              <w:rPr>
                <w:rFonts w:ascii="ＭＳ Ｐ明朝" w:hAnsi="ＭＳ Ｐ明朝" w:hint="eastAsia"/>
                <w:sz w:val="10"/>
              </w:rPr>
              <w:t>お</w:t>
            </w:r>
          </w:rt>
          <w:rubyBase>
            <w:r w:rsidR="0013508B">
              <w:rPr>
                <w:rFonts w:hint="eastAsia"/>
              </w:rPr>
              <w:t>汚</w:t>
            </w:r>
          </w:rubyBase>
        </w:ruby>
      </w:r>
      <w:r w:rsidR="0013508B">
        <w:rPr>
          <w:rFonts w:hint="eastAsia"/>
        </w:rPr>
        <w:t>染が</w:t>
      </w:r>
      <w:r w:rsidR="00E9718F">
        <w:rPr>
          <w:rFonts w:hint="eastAsia"/>
        </w:rPr>
        <w:t>原因となった公害を次から選びなさい。</w:t>
      </w:r>
    </w:p>
    <w:p w:rsidR="00E9718F" w:rsidRDefault="00E9718F" w:rsidP="00E9718F">
      <w:pPr>
        <w:pStyle w:val="02a"/>
        <w:ind w:left="203" w:hanging="203"/>
      </w:pPr>
      <w:r>
        <w:rPr>
          <w:rFonts w:hint="eastAsia"/>
        </w:rPr>
        <w:t xml:space="preserve">　〔　イタイイタイ</w:t>
      </w:r>
      <w:r w:rsidR="0013508B">
        <w:rPr>
          <w:rFonts w:hint="eastAsia"/>
        </w:rPr>
        <w:t>病</w:t>
      </w:r>
      <w:r>
        <w:rPr>
          <w:rFonts w:hint="eastAsia"/>
        </w:rPr>
        <w:t xml:space="preserve">　　</w:t>
      </w:r>
      <w:r w:rsidR="0013508B">
        <w:rPr>
          <w:rFonts w:hint="eastAsia"/>
        </w:rPr>
        <w:t>水俣病</w:t>
      </w:r>
      <w:r>
        <w:rPr>
          <w:rFonts w:hint="eastAsia"/>
        </w:rPr>
        <w:t xml:space="preserve">　　</w:t>
      </w:r>
      <w:r w:rsidR="0013508B">
        <w:rPr>
          <w:rFonts w:hint="eastAsia"/>
        </w:rPr>
        <w:t>第二水俣病</w:t>
      </w:r>
      <w:r>
        <w:rPr>
          <w:rFonts w:hint="eastAsia"/>
        </w:rPr>
        <w:t xml:space="preserve">　　</w:t>
      </w:r>
      <w:r w:rsidR="0013508B">
        <w:rPr>
          <w:rFonts w:hint="eastAsia"/>
        </w:rPr>
        <w:t>四日市ぜんそく</w:t>
      </w:r>
      <w:r>
        <w:rPr>
          <w:rFonts w:hint="eastAsia"/>
        </w:rPr>
        <w:t xml:space="preserve">　</w:t>
      </w:r>
      <w:r w:rsidR="0013508B">
        <w:rPr>
          <w:rFonts w:hint="eastAsia"/>
        </w:rPr>
        <w:t>〕</w:t>
      </w:r>
    </w:p>
    <w:p w:rsidR="00B3622D" w:rsidRPr="00462B49" w:rsidRDefault="00B220A5" w:rsidP="00E9718F">
      <w:pPr>
        <w:pStyle w:val="02a"/>
        <w:ind w:left="203" w:hanging="203"/>
        <w:rPr>
          <w:rFonts w:ascii="ＭＳ ゴシック" w:eastAsia="ＭＳ ゴシック" w:hAnsi="ＭＳ ゴシック"/>
          <w:b/>
          <w:bdr w:val="single" w:sz="4" w:space="0" w:color="auto" w:frame="1"/>
        </w:rPr>
      </w:pPr>
      <w:r>
        <w:rPr>
          <w:noProof/>
        </w:rPr>
        <w:pict>
          <v:shape id="_x0000_s1283" type="#_x0000_t75" style="position:absolute;left:0;text-align:left;margin-left:-11.5pt;margin-top:6.85pt;width:8.5pt;height:8.5pt;z-index:6">
            <v:imagedata r:id="rId11" o:title="知識アイコン"/>
          </v:shape>
        </w:pict>
      </w:r>
      <w:r w:rsidR="0013508B">
        <w:rPr>
          <w:rFonts w:hint="eastAsia"/>
          <w:kern w:val="0"/>
        </w:rPr>
        <w:t>⑶</w:t>
      </w:r>
      <w:r w:rsidR="00E9718F">
        <w:rPr>
          <w:rFonts w:hint="eastAsia"/>
          <w:kern w:val="0"/>
        </w:rPr>
        <w:t xml:space="preserve">　</w:t>
      </w:r>
      <w:r w:rsidR="0013508B">
        <w:rPr>
          <w:rFonts w:hint="eastAsia"/>
          <w:kern w:val="0"/>
        </w:rPr>
        <w:t>公害を専門的に扱う機関とし</w:t>
      </w:r>
      <w:r w:rsidR="00E9718F">
        <w:rPr>
          <w:rFonts w:hint="eastAsia"/>
          <w:kern w:val="0"/>
        </w:rPr>
        <w:t>て</w:t>
      </w:r>
      <w:r w:rsidR="00E9718F">
        <w:rPr>
          <w:kern w:val="0"/>
        </w:rPr>
        <w:t>1971</w:t>
      </w:r>
      <w:r w:rsidR="00E9718F">
        <w:rPr>
          <w:rFonts w:hint="eastAsia"/>
          <w:kern w:val="0"/>
        </w:rPr>
        <w:t>年に設置された</w:t>
      </w:r>
      <w:r w:rsidR="00266924">
        <w:rPr>
          <w:kern w:val="0"/>
        </w:rPr>
        <w:ruby>
          <w:rubyPr>
            <w:rubyAlign w:val="distributeSpace"/>
            <w:hps w:val="10"/>
            <w:hpsRaise w:val="18"/>
            <w:hpsBaseText w:val="21"/>
            <w:lid w:val="ja-JP"/>
          </w:rubyPr>
          <w:rt>
            <w:r w:rsidR="00266924" w:rsidRPr="00266924">
              <w:rPr>
                <w:rFonts w:ascii="ＭＳ Ｐ明朝" w:hAnsi="ＭＳ Ｐ明朝" w:hint="eastAsia"/>
                <w:kern w:val="0"/>
                <w:sz w:val="10"/>
              </w:rPr>
              <w:t>かん</w:t>
            </w:r>
          </w:rt>
          <w:rubyBase>
            <w:r w:rsidR="00266924">
              <w:rPr>
                <w:rFonts w:hint="eastAsia"/>
                <w:kern w:val="0"/>
              </w:rPr>
              <w:t>環</w:t>
            </w:r>
          </w:rubyBase>
        </w:ruby>
      </w:r>
      <w:r w:rsidR="0013508B">
        <w:rPr>
          <w:rFonts w:hint="eastAsia"/>
          <w:kern w:val="0"/>
        </w:rPr>
        <w:t>境庁は，</w:t>
      </w:r>
      <w:r w:rsidR="0013508B">
        <w:rPr>
          <w:kern w:val="0"/>
        </w:rPr>
        <w:t>2001</w:t>
      </w:r>
      <w:r w:rsidR="0013508B">
        <w:rPr>
          <w:rFonts w:hint="eastAsia"/>
          <w:kern w:val="0"/>
        </w:rPr>
        <w:t>年の省庁再編によ</w:t>
      </w:r>
      <w:r w:rsidR="00E9718F">
        <w:rPr>
          <w:rFonts w:hint="eastAsia"/>
          <w:kern w:val="0"/>
        </w:rPr>
        <w:t>り，何という機関となりましたか。</w:t>
      </w:r>
    </w:p>
    <w:p w:rsidR="00F4659D" w:rsidRPr="00912C41" w:rsidRDefault="00A5243C" w:rsidP="00B6740D">
      <w:pPr>
        <w:pStyle w:val="01"/>
        <w:spacing w:after="40"/>
        <w:ind w:left="204" w:hanging="204"/>
      </w:pPr>
      <w:r>
        <w:br w:type="column"/>
      </w:r>
      <w:r w:rsidR="00F4659D" w:rsidRPr="00431FE2">
        <w:rPr>
          <w:rFonts w:hint="eastAsia"/>
          <w:bdr w:val="single" w:sz="4" w:space="0" w:color="auto"/>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84"/>
        <w:gridCol w:w="584"/>
        <w:gridCol w:w="584"/>
        <w:gridCol w:w="584"/>
        <w:gridCol w:w="584"/>
      </w:tblGrid>
      <w:tr w:rsidR="00F4778B" w:rsidRPr="00E9718F" w:rsidTr="00F4778B">
        <w:trPr>
          <w:trHeight w:val="567"/>
        </w:trPr>
        <w:tc>
          <w:tcPr>
            <w:tcW w:w="4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⑴</w:t>
            </w:r>
          </w:p>
        </w:tc>
        <w:tc>
          <w:tcPr>
            <w:tcW w:w="2920" w:type="dxa"/>
            <w:gridSpan w:val="5"/>
            <w:tcBorders>
              <w:top w:val="single" w:sz="8" w:space="0" w:color="auto"/>
              <w:left w:val="single" w:sz="4" w:space="0" w:color="auto"/>
              <w:bottom w:val="single" w:sz="4" w:space="0" w:color="auto"/>
              <w:right w:val="single" w:sz="8" w:space="0" w:color="auto"/>
            </w:tcBorders>
            <w:shd w:val="clear" w:color="auto" w:fill="auto"/>
            <w:vAlign w:val="center"/>
          </w:tcPr>
          <w:p w:rsidR="00E9718F" w:rsidRPr="00E9718F" w:rsidRDefault="00E9718F" w:rsidP="00E9718F">
            <w:pPr>
              <w:ind w:left="396" w:hanging="203"/>
              <w:rPr>
                <w:sz w:val="21"/>
              </w:rPr>
            </w:pPr>
          </w:p>
          <w:p w:rsidR="00E9718F" w:rsidRPr="00E9718F" w:rsidRDefault="00E9718F" w:rsidP="00E9718F">
            <w:pPr>
              <w:ind w:left="396" w:hanging="203"/>
              <w:rPr>
                <w:sz w:val="21"/>
              </w:rPr>
            </w:pPr>
          </w:p>
          <w:p w:rsidR="00E9718F" w:rsidRPr="00E9718F" w:rsidRDefault="00E9718F" w:rsidP="00E9718F">
            <w:pPr>
              <w:ind w:left="396" w:hanging="203"/>
              <w:rPr>
                <w:sz w:val="21"/>
              </w:rPr>
            </w:pPr>
          </w:p>
          <w:p w:rsidR="00E9718F" w:rsidRPr="00E9718F" w:rsidRDefault="00E9718F" w:rsidP="00E9718F">
            <w:pPr>
              <w:ind w:left="396" w:hanging="203"/>
              <w:rPr>
                <w:sz w:val="21"/>
                <w:szCs w:val="22"/>
              </w:rPr>
            </w:pPr>
          </w:p>
        </w:tc>
      </w:tr>
      <w:tr w:rsidR="00F4778B" w:rsidRPr="00E9718F" w:rsidTr="00F4778B">
        <w:trPr>
          <w:trHeight w:val="567"/>
        </w:trPr>
        <w:tc>
          <w:tcPr>
            <w:tcW w:w="4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⑵</w:t>
            </w:r>
          </w:p>
        </w:tc>
        <w:tc>
          <w:tcPr>
            <w:tcW w:w="2920"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F4778B">
        <w:trPr>
          <w:trHeight w:val="567"/>
        </w:trPr>
        <w:tc>
          <w:tcPr>
            <w:tcW w:w="42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⑶</w:t>
            </w:r>
          </w:p>
        </w:tc>
        <w:tc>
          <w:tcPr>
            <w:tcW w:w="584" w:type="dxa"/>
            <w:tcBorders>
              <w:top w:val="single" w:sz="8" w:space="0" w:color="auto"/>
              <w:left w:val="single"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single" w:sz="8"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single" w:sz="8"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single" w:sz="8"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single" w:sz="8" w:space="0" w:color="auto"/>
              <w:left w:val="dashed" w:sz="4" w:space="0" w:color="auto"/>
              <w:bottom w:val="dashed" w:sz="4"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F4778B">
        <w:trPr>
          <w:trHeight w:val="567"/>
        </w:trPr>
        <w:tc>
          <w:tcPr>
            <w:tcW w:w="0" w:type="auto"/>
            <w:vMerge/>
            <w:tcBorders>
              <w:top w:val="single" w:sz="4"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p>
        </w:tc>
        <w:tc>
          <w:tcPr>
            <w:tcW w:w="584" w:type="dxa"/>
            <w:tcBorders>
              <w:top w:val="dashed" w:sz="4" w:space="0" w:color="auto"/>
              <w:left w:val="single"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F4778B">
        <w:trPr>
          <w:trHeight w:val="567"/>
        </w:trPr>
        <w:tc>
          <w:tcPr>
            <w:tcW w:w="0" w:type="auto"/>
            <w:vMerge/>
            <w:tcBorders>
              <w:top w:val="single" w:sz="4"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p>
        </w:tc>
        <w:tc>
          <w:tcPr>
            <w:tcW w:w="584" w:type="dxa"/>
            <w:tcBorders>
              <w:top w:val="dashed" w:sz="4" w:space="0" w:color="auto"/>
              <w:left w:val="single"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dashed" w:sz="4"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F4778B">
        <w:trPr>
          <w:trHeight w:val="567"/>
        </w:trPr>
        <w:tc>
          <w:tcPr>
            <w:tcW w:w="0" w:type="auto"/>
            <w:vMerge/>
            <w:tcBorders>
              <w:top w:val="single" w:sz="4" w:space="0" w:color="auto"/>
              <w:left w:val="single" w:sz="8" w:space="0" w:color="auto"/>
              <w:bottom w:val="single" w:sz="8"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p>
        </w:tc>
        <w:tc>
          <w:tcPr>
            <w:tcW w:w="584" w:type="dxa"/>
            <w:tcBorders>
              <w:top w:val="dashed" w:sz="4" w:space="0" w:color="auto"/>
              <w:left w:val="single" w:sz="4" w:space="0" w:color="auto"/>
              <w:bottom w:val="single" w:sz="8"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single" w:sz="8"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single" w:sz="8"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single" w:sz="8" w:space="0" w:color="auto"/>
              <w:right w:val="dashed" w:sz="4" w:space="0" w:color="auto"/>
            </w:tcBorders>
            <w:shd w:val="clear" w:color="auto" w:fill="auto"/>
            <w:vAlign w:val="center"/>
          </w:tcPr>
          <w:p w:rsidR="00E9718F" w:rsidRPr="00E9718F" w:rsidRDefault="00E9718F" w:rsidP="00E9718F">
            <w:pPr>
              <w:ind w:left="396" w:hanging="203"/>
              <w:rPr>
                <w:sz w:val="21"/>
                <w:szCs w:val="22"/>
              </w:rPr>
            </w:pPr>
          </w:p>
        </w:tc>
        <w:tc>
          <w:tcPr>
            <w:tcW w:w="584" w:type="dxa"/>
            <w:tcBorders>
              <w:top w:val="dashed" w:sz="4" w:space="0" w:color="auto"/>
              <w:left w:val="dashed" w:sz="4" w:space="0" w:color="auto"/>
              <w:bottom w:val="single" w:sz="8"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F4778B">
        <w:trPr>
          <w:trHeight w:val="567"/>
        </w:trPr>
        <w:tc>
          <w:tcPr>
            <w:tcW w:w="4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⑷</w:t>
            </w:r>
          </w:p>
        </w:tc>
        <w:tc>
          <w:tcPr>
            <w:tcW w:w="2920" w:type="dxa"/>
            <w:gridSpan w:val="5"/>
            <w:tcBorders>
              <w:top w:val="single" w:sz="8" w:space="0" w:color="auto"/>
              <w:left w:val="single" w:sz="4" w:space="0" w:color="auto"/>
              <w:bottom w:val="single" w:sz="8" w:space="0" w:color="auto"/>
              <w:right w:val="single" w:sz="8" w:space="0" w:color="auto"/>
            </w:tcBorders>
            <w:shd w:val="clear" w:color="auto" w:fill="auto"/>
            <w:vAlign w:val="center"/>
          </w:tcPr>
          <w:p w:rsidR="00E9718F" w:rsidRPr="00E9718F" w:rsidRDefault="00E9718F" w:rsidP="00266924">
            <w:pPr>
              <w:ind w:left="396" w:hanging="203"/>
              <w:jc w:val="left"/>
              <w:rPr>
                <w:sz w:val="21"/>
                <w:szCs w:val="22"/>
              </w:rPr>
            </w:pPr>
          </w:p>
        </w:tc>
      </w:tr>
    </w:tbl>
    <w:p w:rsidR="00E9718F" w:rsidRPr="00E9718F" w:rsidRDefault="00E9718F" w:rsidP="00E9718F">
      <w:pPr>
        <w:rPr>
          <w:sz w:val="21"/>
          <w:szCs w:val="22"/>
        </w:rPr>
      </w:pPr>
    </w:p>
    <w:p w:rsidR="00E9718F" w:rsidRDefault="00E9718F" w:rsidP="00F86A64">
      <w:pPr>
        <w:pStyle w:val="01"/>
        <w:ind w:left="204" w:hanging="204"/>
      </w:pPr>
      <w:bookmarkStart w:id="0" w:name="_GoBack"/>
      <w:bookmarkEnd w:id="0"/>
    </w:p>
    <w:p w:rsidR="00E9718F" w:rsidRDefault="00E9718F" w:rsidP="00F86A64">
      <w:pPr>
        <w:pStyle w:val="01"/>
        <w:ind w:left="204" w:hanging="204"/>
      </w:pPr>
    </w:p>
    <w:p w:rsidR="00E9718F" w:rsidRDefault="00E9718F" w:rsidP="00F86A64">
      <w:pPr>
        <w:pStyle w:val="01"/>
        <w:ind w:left="204" w:hanging="204"/>
      </w:pPr>
    </w:p>
    <w:p w:rsidR="00C939EE" w:rsidRDefault="00C939EE" w:rsidP="00912C41">
      <w:pPr>
        <w:pStyle w:val="01"/>
        <w:spacing w:after="40"/>
        <w:ind w:left="204" w:hanging="204"/>
        <w:rPr>
          <w:bdr w:val="single" w:sz="4" w:space="0" w:color="auto"/>
        </w:rPr>
      </w:pPr>
      <w:r w:rsidRPr="00431FE2">
        <w:rPr>
          <w:rFonts w:hint="eastAsia"/>
          <w:bdr w:val="single" w:sz="4" w:space="0" w:color="auto"/>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2920"/>
      </w:tblGrid>
      <w:tr w:rsidR="00F4778B" w:rsidRPr="00E9718F" w:rsidTr="00E9718F">
        <w:trPr>
          <w:trHeight w:val="567"/>
        </w:trPr>
        <w:tc>
          <w:tcPr>
            <w:tcW w:w="4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⑴</w:t>
            </w:r>
          </w:p>
        </w:tc>
        <w:tc>
          <w:tcPr>
            <w:tcW w:w="2920" w:type="dxa"/>
            <w:tcBorders>
              <w:top w:val="single" w:sz="8" w:space="0" w:color="auto"/>
              <w:left w:val="single" w:sz="4" w:space="0" w:color="auto"/>
              <w:bottom w:val="single" w:sz="4"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E9718F">
        <w:trPr>
          <w:trHeight w:val="567"/>
        </w:trPr>
        <w:tc>
          <w:tcPr>
            <w:tcW w:w="4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⑵</w:t>
            </w:r>
          </w:p>
        </w:tc>
        <w:tc>
          <w:tcPr>
            <w:tcW w:w="2920" w:type="dxa"/>
            <w:tcBorders>
              <w:top w:val="single" w:sz="8" w:space="0" w:color="auto"/>
              <w:left w:val="single" w:sz="4" w:space="0" w:color="auto"/>
              <w:bottom w:val="single" w:sz="4"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r w:rsidR="00F4778B" w:rsidRPr="00E9718F" w:rsidTr="00E9718F">
        <w:trPr>
          <w:trHeight w:val="567"/>
        </w:trPr>
        <w:tc>
          <w:tcPr>
            <w:tcW w:w="4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9718F" w:rsidRPr="00E9718F" w:rsidRDefault="00E9718F" w:rsidP="00E9718F">
            <w:pPr>
              <w:pStyle w:val="02a"/>
              <w:ind w:left="203" w:hanging="203"/>
              <w:rPr>
                <w:rFonts w:eastAsia="ＭＳ 明朝"/>
                <w:szCs w:val="22"/>
              </w:rPr>
            </w:pPr>
            <w:r>
              <w:rPr>
                <w:rFonts w:hint="eastAsia"/>
              </w:rPr>
              <w:t>⑶</w:t>
            </w:r>
          </w:p>
        </w:tc>
        <w:tc>
          <w:tcPr>
            <w:tcW w:w="2920" w:type="dxa"/>
            <w:tcBorders>
              <w:top w:val="single" w:sz="8" w:space="0" w:color="auto"/>
              <w:left w:val="single" w:sz="4" w:space="0" w:color="auto"/>
              <w:bottom w:val="single" w:sz="8" w:space="0" w:color="auto"/>
              <w:right w:val="single" w:sz="8" w:space="0" w:color="auto"/>
            </w:tcBorders>
            <w:shd w:val="clear" w:color="auto" w:fill="auto"/>
            <w:vAlign w:val="center"/>
          </w:tcPr>
          <w:p w:rsidR="00E9718F" w:rsidRPr="00E9718F" w:rsidRDefault="00E9718F" w:rsidP="00E9718F">
            <w:pPr>
              <w:ind w:left="396" w:hanging="203"/>
              <w:rPr>
                <w:sz w:val="21"/>
                <w:szCs w:val="22"/>
              </w:rPr>
            </w:pPr>
          </w:p>
        </w:tc>
      </w:tr>
    </w:tbl>
    <w:p w:rsidR="00E9718F" w:rsidRPr="00E9718F" w:rsidRDefault="00E9718F" w:rsidP="00E9718F">
      <w:pPr>
        <w:rPr>
          <w:sz w:val="21"/>
          <w:szCs w:val="22"/>
        </w:rPr>
      </w:pPr>
    </w:p>
    <w:p w:rsidR="005B6457" w:rsidRDefault="005B6457" w:rsidP="008A4B58">
      <w:pPr>
        <w:pStyle w:val="01"/>
        <w:spacing w:after="40"/>
        <w:ind w:left="204" w:hanging="204"/>
        <w:rPr>
          <w:bdr w:val="single" w:sz="4" w:space="0" w:color="auto"/>
        </w:rPr>
      </w:pPr>
    </w:p>
    <w:sectPr w:rsidR="005B6457" w:rsidSect="001A6FB2">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737" w:bottom="680" w:left="1134" w:header="397" w:footer="454" w:gutter="0"/>
      <w:cols w:num="2" w:space="386" w:equalWidth="0">
        <w:col w:w="6369" w:space="386"/>
        <w:col w:w="3281"/>
      </w:cols>
      <w:titlePg/>
      <w:docGrid w:type="linesAndChars" w:linePitch="410" w:charSpace="-14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0A5" w:rsidRDefault="00B220A5" w:rsidP="00287909">
      <w:r>
        <w:separator/>
      </w:r>
    </w:p>
  </w:endnote>
  <w:endnote w:type="continuationSeparator" w:id="0">
    <w:p w:rsidR="00B220A5" w:rsidRDefault="00B220A5" w:rsidP="0028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A6" w:rsidRDefault="00B319A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A6" w:rsidRDefault="00B319A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A6" w:rsidRDefault="00B319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0A5" w:rsidRDefault="00B220A5" w:rsidP="00287909">
      <w:r>
        <w:separator/>
      </w:r>
    </w:p>
  </w:footnote>
  <w:footnote w:type="continuationSeparator" w:id="0">
    <w:p w:rsidR="00B220A5" w:rsidRDefault="00B220A5" w:rsidP="0028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A6" w:rsidRDefault="00B319A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A6" w:rsidRDefault="00B319A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12" w:rsidRPr="00BA504F" w:rsidRDefault="00B220A5" w:rsidP="00D144C1">
    <w:pPr>
      <w:tabs>
        <w:tab w:val="right" w:pos="10036"/>
      </w:tabs>
      <w:snapToGrid w:val="0"/>
      <w:ind w:firstLineChars="50" w:firstLine="90"/>
      <w:textAlignment w:val="bottom"/>
      <w:rPr>
        <w:rFonts w:ascii="HG丸ｺﾞｼｯｸM-PRO" w:eastAsia="HG丸ｺﾞｼｯｸM-PRO" w:hAnsi="HG丸ｺﾞｼｯｸM-PRO"/>
        <w:b/>
        <w:sz w:val="18"/>
        <w:szCs w:val="18"/>
      </w:rPr>
    </w:pPr>
    <w:r>
      <w:rPr>
        <w:rFonts w:ascii="HG丸ｺﾞｼｯｸM-PRO" w:eastAsia="HG丸ｺﾞｼｯｸM-PRO" w:hAnsi="HG丸ｺﾞｼｯｸM-PRO"/>
        <w:b/>
        <w:color w:val="000000"/>
        <w:sz w:val="18"/>
        <w:szCs w:val="18"/>
      </w:rPr>
    </w:r>
    <w:r w:rsidR="00571D1F">
      <w:rPr>
        <w:rFonts w:ascii="HG丸ｺﾞｼｯｸM-PRO" w:eastAsia="HG丸ｺﾞｼｯｸM-PRO" w:hAnsi="HG丸ｺﾞｼｯｸM-PRO"/>
        <w:b/>
        <w:color w:val="000000"/>
        <w:sz w:val="18"/>
        <w:szCs w:val="18"/>
      </w:rPr>
      <w:pict>
        <v:roundrect id="_x0000_s2054"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4;mso-fit-shape-to-text:t" inset="5.85pt,.7pt,5.85pt,.7pt">
            <w:txbxContent>
              <w:p w:rsidR="00A75C8F" w:rsidRPr="00F23670" w:rsidRDefault="00A75C8F" w:rsidP="00A75C8F">
                <w:pPr>
                  <w:jc w:val="center"/>
                  <w:rPr>
                    <w:color w:val="FFFFFF"/>
                  </w:rPr>
                </w:pPr>
                <w:r w:rsidRPr="00F23670">
                  <w:rPr>
                    <w:rFonts w:ascii="HG丸ｺﾞｼｯｸM-PRO" w:eastAsia="HG丸ｺﾞｼｯｸM-PRO" w:hAnsi="HG丸ｺﾞｼｯｸM-PRO" w:hint="eastAsia"/>
                    <w:b/>
                    <w:color w:val="FFFFFF"/>
                    <w:sz w:val="18"/>
                    <w:szCs w:val="18"/>
                  </w:rPr>
                  <w:t>確認</w:t>
                </w:r>
              </w:p>
            </w:txbxContent>
          </v:textbox>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571D1F">
      <w:rPr>
        <w:rFonts w:ascii="HG丸ｺﾞｼｯｸM-PRO" w:eastAsia="HG丸ｺﾞｼｯｸM-PRO" w:hAnsi="HG丸ｺﾞｼｯｸM-PRO"/>
        <w:b/>
        <w:color w:val="000000"/>
        <w:sz w:val="18"/>
        <w:szCs w:val="18"/>
      </w:rPr>
      <w:pict>
        <v:roundrect id="_x0000_s2053"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3;mso-fit-shape-to-text:t" inset="5.85pt,.7pt,5.85pt,.7pt">
            <w:txbxContent>
              <w:p w:rsidR="00F4659D" w:rsidRPr="00F23670" w:rsidRDefault="00F4659D" w:rsidP="00F4659D">
                <w:pPr>
                  <w:jc w:val="center"/>
                  <w:rPr>
                    <w:color w:val="FFFFFF"/>
                  </w:rPr>
                </w:pPr>
                <w:r w:rsidRPr="00F23670">
                  <w:rPr>
                    <w:rFonts w:ascii="HG丸ｺﾞｼｯｸM-PRO" w:eastAsia="HG丸ｺﾞｼｯｸM-PRO" w:hAnsi="HG丸ｺﾞｼｯｸM-PRO" w:hint="eastAsia"/>
                    <w:b/>
                    <w:color w:val="FFFFFF"/>
                    <w:sz w:val="18"/>
                    <w:szCs w:val="18"/>
                  </w:rPr>
                  <w:t>補充</w:t>
                </w:r>
              </w:p>
            </w:txbxContent>
          </v:textbox>
          <w10:anchorlock/>
        </v:roundrect>
      </w:pict>
    </w:r>
    <w:r w:rsidR="00A34EC3">
      <w:rPr>
        <w:rFonts w:ascii="HG丸ｺﾞｼｯｸM-PRO" w:eastAsia="HG丸ｺﾞｼｯｸM-PRO" w:hAnsi="HG丸ｺﾞｼｯｸM-PRO" w:hint="eastAsia"/>
        <w:b/>
        <w:color w:val="000000"/>
        <w:sz w:val="18"/>
        <w:szCs w:val="18"/>
      </w:rPr>
      <w:t xml:space="preserve">　</w:t>
    </w:r>
    <w:r>
      <w:rPr>
        <w:rFonts w:ascii="HG丸ｺﾞｼｯｸM-PRO" w:eastAsia="HG丸ｺﾞｼｯｸM-PRO" w:hAnsi="HG丸ｺﾞｼｯｸM-PRO"/>
        <w:b/>
        <w:color w:val="000000"/>
        <w:sz w:val="18"/>
        <w:szCs w:val="18"/>
      </w:rPr>
    </w:r>
    <w:r w:rsidR="00571D1F">
      <w:rPr>
        <w:rFonts w:ascii="HG丸ｺﾞｼｯｸM-PRO" w:eastAsia="HG丸ｺﾞｼｯｸM-PRO" w:hAnsi="HG丸ｺﾞｼｯｸM-PRO"/>
        <w:b/>
        <w:color w:val="000000"/>
        <w:sz w:val="18"/>
        <w:szCs w:val="18"/>
      </w:rPr>
      <w:pict>
        <v:roundrect id="_x0000_s2052" style="width:34.5pt;height:16.55pt;mso-wrap-style:none;mso-left-percent:-10001;mso-top-percent:-10001;mso-position-horizontal:absolute;mso-position-horizontal-relative:char;mso-position-vertical:absolute;mso-position-vertical-relative:line;mso-left-percent:-10001;mso-top-percent:-10001" arcsize="10923f" fillcolor="#bfbfbf" stroked="f">
          <v:textbox style="mso-next-textbox:#_x0000_s2052;mso-fit-shape-to-text:t" inset="5.85pt,.7pt,5.85pt,.7pt">
            <w:txbxContent>
              <w:p w:rsidR="00F4659D" w:rsidRDefault="00F4659D" w:rsidP="00F4659D">
                <w:pPr>
                  <w:jc w:val="center"/>
                </w:pPr>
                <w:r w:rsidRPr="00A34EC3">
                  <w:rPr>
                    <w:rFonts w:ascii="HG丸ｺﾞｼｯｸM-PRO" w:eastAsia="HG丸ｺﾞｼｯｸM-PRO" w:hAnsi="HG丸ｺﾞｼｯｸM-PRO" w:hint="eastAsia"/>
                    <w:b/>
                    <w:color w:val="000000"/>
                    <w:sz w:val="18"/>
                    <w:szCs w:val="18"/>
                  </w:rPr>
                  <w:t>発展</w:t>
                </w:r>
              </w:p>
            </w:txbxContent>
          </v:textbox>
          <w10:anchorlock/>
        </v:roundrect>
      </w:pict>
    </w:r>
    <w:r w:rsidR="00470EE7">
      <w:rPr>
        <w:rFonts w:ascii="HG丸ｺﾞｼｯｸM-PRO" w:eastAsia="HG丸ｺﾞｼｯｸM-PRO" w:hAnsi="HG丸ｺﾞｼｯｸM-PRO"/>
        <w:b/>
        <w:color w:val="000000"/>
        <w:sz w:val="18"/>
        <w:szCs w:val="18"/>
      </w:rPr>
      <w:tab/>
    </w:r>
    <w:r w:rsidR="00BA504F">
      <w:rPr>
        <w:rFonts w:ascii="HG丸ｺﾞｼｯｸM-PRO" w:eastAsia="HG丸ｺﾞｼｯｸM-PRO" w:hAnsi="HG丸ｺﾞｼｯｸM-PRO" w:hint="eastAsia"/>
        <w:b/>
        <w:sz w:val="18"/>
        <w:szCs w:val="18"/>
      </w:rPr>
      <w:t>中学</w:t>
    </w:r>
    <w:r w:rsidR="000B6A21">
      <w:rPr>
        <w:rFonts w:ascii="HG丸ｺﾞｼｯｸM-PRO" w:eastAsia="HG丸ｺﾞｼｯｸM-PRO" w:hAnsi="HG丸ｺﾞｼｯｸM-PRO" w:hint="eastAsia"/>
        <w:b/>
        <w:sz w:val="18"/>
        <w:szCs w:val="18"/>
      </w:rPr>
      <w:t>社会・公民</w:t>
    </w:r>
    <w:r w:rsidR="00470EE7" w:rsidRPr="00DB1CD3">
      <w:rPr>
        <w:rFonts w:ascii="HG丸ｺﾞｼｯｸM-PRO" w:eastAsia="HG丸ｺﾞｼｯｸM-PRO" w:hAnsi="HG丸ｺﾞｼｯｸM-PRO" w:hint="eastAsia"/>
        <w:b/>
        <w:sz w:val="18"/>
        <w:szCs w:val="18"/>
      </w:rPr>
      <w:t>的分野</w:t>
    </w:r>
  </w:p>
  <w:tbl>
    <w:tblPr>
      <w:tblpPr w:leftFromText="142" w:rightFromText="57" w:vertAnchor="text" w:horzAnchor="margin" w:tblpY="114"/>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
      <w:gridCol w:w="4452"/>
      <w:gridCol w:w="2429"/>
      <w:gridCol w:w="87"/>
      <w:gridCol w:w="218"/>
      <w:gridCol w:w="1230"/>
      <w:gridCol w:w="737"/>
      <w:gridCol w:w="87"/>
    </w:tblGrid>
    <w:tr w:rsidR="008661EC" w:rsidRPr="008661EC" w:rsidTr="008661EC">
      <w:trPr>
        <w:cantSplit/>
        <w:trHeight w:val="380"/>
      </w:trPr>
      <w:tc>
        <w:tcPr>
          <w:tcW w:w="813" w:type="dxa"/>
          <w:vMerge w:val="restart"/>
          <w:tcBorders>
            <w:top w:val="single" w:sz="12" w:space="0" w:color="auto"/>
            <w:left w:val="single" w:sz="12" w:space="0" w:color="auto"/>
            <w:right w:val="single" w:sz="12" w:space="0" w:color="auto"/>
          </w:tcBorders>
          <w:shd w:val="clear" w:color="auto" w:fill="auto"/>
          <w:tcMar>
            <w:left w:w="57" w:type="dxa"/>
            <w:right w:w="57" w:type="dxa"/>
          </w:tcMar>
          <w:vAlign w:val="center"/>
        </w:tcPr>
        <w:p w:rsidR="008661EC" w:rsidRPr="008661EC" w:rsidRDefault="008661EC" w:rsidP="008661EC">
          <w:pPr>
            <w:jc w:val="center"/>
            <w:rPr>
              <w:rFonts w:ascii="Arial" w:eastAsia="HGP創英角ｺﾞｼｯｸUB" w:hAnsi="Arial" w:cs="Arial"/>
              <w:b/>
              <w:sz w:val="52"/>
              <w:szCs w:val="52"/>
            </w:rPr>
          </w:pPr>
          <w:r>
            <w:rPr>
              <w:rFonts w:ascii="Arial" w:eastAsia="HGP創英角ｺﾞｼｯｸUB" w:hAnsi="Arial" w:cs="Arial" w:hint="eastAsia"/>
              <w:b/>
              <w:sz w:val="52"/>
              <w:szCs w:val="52"/>
            </w:rPr>
            <w:t>5</w:t>
          </w:r>
        </w:p>
      </w:tc>
      <w:tc>
        <w:tcPr>
          <w:tcW w:w="4452" w:type="dxa"/>
          <w:vMerge w:val="restart"/>
          <w:tcBorders>
            <w:top w:val="single" w:sz="12" w:space="0" w:color="auto"/>
            <w:left w:val="single" w:sz="12" w:space="0" w:color="auto"/>
            <w:right w:val="single" w:sz="12" w:space="0" w:color="auto"/>
          </w:tcBorders>
          <w:shd w:val="clear" w:color="auto" w:fill="auto"/>
          <w:vAlign w:val="center"/>
        </w:tcPr>
        <w:p w:rsidR="008661EC" w:rsidRPr="008661EC" w:rsidRDefault="008661EC" w:rsidP="008661EC">
          <w:pPr>
            <w:ind w:firstLineChars="100" w:firstLine="321"/>
            <w:rPr>
              <w:rFonts w:ascii="ＭＳ ゴシック" w:eastAsia="ＭＳ ゴシック" w:hAnsi="ＭＳ ゴシック"/>
              <w:b/>
              <w:sz w:val="32"/>
              <w:szCs w:val="32"/>
            </w:rPr>
          </w:pPr>
          <w:r>
            <w:rPr>
              <w:rFonts w:ascii="ＭＳ ゴシック" w:eastAsia="ＭＳ ゴシック" w:hAnsi="ＭＳ ゴシック" w:hint="eastAsia"/>
              <w:b/>
              <w:sz w:val="32"/>
              <w:szCs w:val="32"/>
            </w:rPr>
            <w:t>国民生活と福祉</w:t>
          </w:r>
        </w:p>
      </w:tc>
      <w:tc>
        <w:tcPr>
          <w:tcW w:w="2429" w:type="dxa"/>
          <w:vMerge w:val="restart"/>
          <w:tcBorders>
            <w:top w:val="single" w:sz="12" w:space="0" w:color="auto"/>
            <w:left w:val="single" w:sz="12" w:space="0" w:color="auto"/>
            <w:right w:val="single" w:sz="12" w:space="0" w:color="auto"/>
          </w:tcBorders>
          <w:shd w:val="clear" w:color="auto" w:fill="auto"/>
          <w:vAlign w:val="center"/>
        </w:tcPr>
        <w:p w:rsidR="008661EC" w:rsidRPr="008661EC" w:rsidRDefault="008661EC" w:rsidP="008661EC">
          <w:pPr>
            <w:snapToGrid w:val="0"/>
            <w:jc w:val="right"/>
            <w:rPr>
              <w:rFonts w:ascii="ＭＳ ゴシック" w:eastAsia="ＭＳ ゴシック" w:hAnsi="ＭＳ ゴシック"/>
              <w:sz w:val="16"/>
              <w:szCs w:val="16"/>
            </w:rPr>
          </w:pPr>
          <w:r w:rsidRPr="008661EC">
            <w:rPr>
              <w:rFonts w:ascii="ＭＳ ゴシック" w:eastAsia="ＭＳ ゴシック" w:hAnsi="ＭＳ ゴシック" w:hint="eastAsia"/>
              <w:sz w:val="16"/>
              <w:szCs w:val="16"/>
            </w:rPr>
            <w:t>年　　組　　番</w:t>
          </w:r>
        </w:p>
        <w:p w:rsidR="008661EC" w:rsidRPr="008661EC" w:rsidRDefault="008661EC" w:rsidP="008661EC">
          <w:pPr>
            <w:snapToGrid w:val="0"/>
            <w:jc w:val="right"/>
            <w:rPr>
              <w:rFonts w:ascii="ＭＳ ゴシック" w:eastAsia="ＭＳ ゴシック" w:hAnsi="ＭＳ ゴシック"/>
              <w:sz w:val="12"/>
              <w:szCs w:val="12"/>
            </w:rPr>
          </w:pPr>
        </w:p>
        <w:p w:rsidR="008661EC" w:rsidRPr="008661EC" w:rsidRDefault="008661EC" w:rsidP="008661EC">
          <w:pPr>
            <w:snapToGrid w:val="0"/>
            <w:jc w:val="right"/>
            <w:rPr>
              <w:rFonts w:ascii="ＭＳ ゴシック" w:eastAsia="ＭＳ ゴシック" w:hAnsi="ＭＳ ゴシック"/>
              <w:sz w:val="12"/>
              <w:szCs w:val="12"/>
            </w:rPr>
          </w:pPr>
        </w:p>
        <w:p w:rsidR="008661EC" w:rsidRPr="008661EC" w:rsidRDefault="008661EC" w:rsidP="008661EC">
          <w:pPr>
            <w:snapToGrid w:val="0"/>
            <w:jc w:val="left"/>
            <w:rPr>
              <w:rFonts w:ascii="ＭＳ ゴシック" w:eastAsia="ＭＳ ゴシック" w:hAnsi="ＭＳ ゴシック"/>
            </w:rPr>
          </w:pPr>
          <w:r w:rsidRPr="008661EC">
            <w:rPr>
              <w:rFonts w:ascii="ＭＳ ゴシック" w:eastAsia="ＭＳ ゴシック" w:hAnsi="ＭＳ ゴシック" w:hint="eastAsia"/>
            </w:rPr>
            <w:t>名前</w:t>
          </w:r>
        </w:p>
      </w:tc>
      <w:tc>
        <w:tcPr>
          <w:tcW w:w="87" w:type="dxa"/>
          <w:tcBorders>
            <w:top w:val="single" w:sz="12" w:space="0" w:color="auto"/>
            <w:left w:val="single" w:sz="12" w:space="0" w:color="auto"/>
            <w:bottom w:val="nil"/>
            <w:right w:val="nil"/>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c>
        <w:tcPr>
          <w:tcW w:w="218" w:type="dxa"/>
          <w:tcBorders>
            <w:top w:val="single" w:sz="12" w:space="0" w:color="auto"/>
            <w:left w:val="nil"/>
            <w:bottom w:val="single" w:sz="8" w:space="0" w:color="auto"/>
            <w:right w:val="nil"/>
          </w:tcBorders>
          <w:tcMar>
            <w:left w:w="0" w:type="dxa"/>
            <w:right w:w="0" w:type="dxa"/>
          </w:tcMar>
          <w:vAlign w:val="center"/>
        </w:tcPr>
        <w:p w:rsidR="008661EC" w:rsidRPr="008661EC" w:rsidRDefault="00B220A5" w:rsidP="008661EC">
          <w:pPr>
            <w:snapToGrid w:val="0"/>
            <w:spacing w:line="320" w:lineRule="exact"/>
            <w:jc w:val="center"/>
            <w:rPr>
              <w:rFonts w:ascii="ＭＳ ゴシック" w:eastAsia="ＭＳ ゴシック" w:hAnsi="ＭＳ ゴシック"/>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8.25pt" o:allowoverlap="f">
                <v:imagedata r:id="rId1" o:title="思考アイコン"/>
              </v:shape>
            </w:pict>
          </w:r>
        </w:p>
      </w:tc>
      <w:tc>
        <w:tcPr>
          <w:tcW w:w="1230" w:type="dxa"/>
          <w:tcBorders>
            <w:top w:val="single" w:sz="12" w:space="0" w:color="auto"/>
            <w:left w:val="nil"/>
            <w:bottom w:val="single" w:sz="8" w:space="0" w:color="auto"/>
            <w:right w:val="nil"/>
          </w:tcBorders>
          <w:tcMar>
            <w:left w:w="28" w:type="dxa"/>
            <w:right w:w="28" w:type="dxa"/>
          </w:tcMar>
          <w:vAlign w:val="center"/>
        </w:tcPr>
        <w:p w:rsidR="008661EC" w:rsidRPr="008661EC" w:rsidRDefault="008661EC" w:rsidP="008661EC">
          <w:pPr>
            <w:snapToGrid w:val="0"/>
            <w:spacing w:line="320" w:lineRule="exact"/>
            <w:jc w:val="distribute"/>
            <w:rPr>
              <w:rFonts w:ascii="ＭＳ ゴシック" w:eastAsia="ＭＳ ゴシック" w:hAnsi="ＭＳ ゴシック"/>
              <w:sz w:val="16"/>
              <w:szCs w:val="16"/>
            </w:rPr>
          </w:pPr>
          <w:r w:rsidRPr="008661EC">
            <w:rPr>
              <w:rFonts w:ascii="ＭＳ Ｐゴシック" w:eastAsia="ＭＳ Ｐゴシック" w:hAnsi="ＭＳ Ｐゴシック" w:hint="eastAsia"/>
              <w:sz w:val="16"/>
              <w:szCs w:val="16"/>
            </w:rPr>
            <w:t>思考・判断・表現</w:t>
          </w:r>
        </w:p>
      </w:tc>
      <w:tc>
        <w:tcPr>
          <w:tcW w:w="737" w:type="dxa"/>
          <w:tcBorders>
            <w:top w:val="single" w:sz="12" w:space="0" w:color="auto"/>
            <w:left w:val="nil"/>
            <w:bottom w:val="single" w:sz="8" w:space="0" w:color="auto"/>
            <w:right w:val="nil"/>
          </w:tcBorders>
          <w:tcMar>
            <w:left w:w="28" w:type="dxa"/>
            <w:right w:w="28"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r w:rsidRPr="008661E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w:t>
          </w:r>
          <w:r w:rsidRPr="008661EC">
            <w:rPr>
              <w:rFonts w:ascii="ＭＳ ゴシック" w:eastAsia="ＭＳ ゴシック" w:hAnsi="ＭＳ ゴシック" w:hint="eastAsia"/>
              <w:sz w:val="16"/>
              <w:szCs w:val="16"/>
            </w:rPr>
            <w:t>問</w:t>
          </w:r>
        </w:p>
      </w:tc>
      <w:tc>
        <w:tcPr>
          <w:tcW w:w="87" w:type="dxa"/>
          <w:tcBorders>
            <w:top w:val="single" w:sz="12" w:space="0" w:color="auto"/>
            <w:left w:val="nil"/>
            <w:bottom w:val="nil"/>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r>
    <w:tr w:rsidR="008661EC" w:rsidRPr="008661EC" w:rsidTr="008661EC">
      <w:trPr>
        <w:cantSplit/>
        <w:trHeight w:val="380"/>
      </w:trPr>
      <w:tc>
        <w:tcPr>
          <w:tcW w:w="813" w:type="dxa"/>
          <w:vMerge/>
          <w:tcBorders>
            <w:left w:val="single" w:sz="12" w:space="0" w:color="auto"/>
            <w:right w:val="single" w:sz="12" w:space="0" w:color="auto"/>
          </w:tcBorders>
          <w:shd w:val="clear" w:color="auto" w:fill="auto"/>
          <w:tcMar>
            <w:left w:w="57" w:type="dxa"/>
            <w:right w:w="57" w:type="dxa"/>
          </w:tcMar>
          <w:vAlign w:val="center"/>
        </w:tcPr>
        <w:p w:rsidR="008661EC" w:rsidRPr="008661EC" w:rsidRDefault="008661EC" w:rsidP="008661EC">
          <w:pPr>
            <w:jc w:val="center"/>
            <w:rPr>
              <w:rFonts w:ascii="Arial" w:eastAsia="HGP創英角ｺﾞｼｯｸUB" w:hAnsi="Arial" w:cs="Arial"/>
              <w:b/>
              <w:sz w:val="52"/>
              <w:szCs w:val="52"/>
            </w:rPr>
          </w:pPr>
        </w:p>
      </w:tc>
      <w:tc>
        <w:tcPr>
          <w:tcW w:w="4452" w:type="dxa"/>
          <w:vMerge/>
          <w:tcBorders>
            <w:left w:val="single" w:sz="12" w:space="0" w:color="auto"/>
            <w:right w:val="single" w:sz="12" w:space="0" w:color="auto"/>
          </w:tcBorders>
          <w:shd w:val="clear" w:color="auto" w:fill="auto"/>
          <w:vAlign w:val="center"/>
        </w:tcPr>
        <w:p w:rsidR="008661EC" w:rsidRPr="008661EC" w:rsidRDefault="008661EC" w:rsidP="008661EC">
          <w:pPr>
            <w:ind w:firstLineChars="100" w:firstLine="321"/>
            <w:rPr>
              <w:rFonts w:ascii="ＭＳ ゴシック" w:eastAsia="ＭＳ ゴシック" w:hAnsi="ＭＳ ゴシック"/>
              <w:b/>
              <w:sz w:val="32"/>
              <w:szCs w:val="32"/>
            </w:rPr>
          </w:pPr>
        </w:p>
      </w:tc>
      <w:tc>
        <w:tcPr>
          <w:tcW w:w="2429" w:type="dxa"/>
          <w:vMerge/>
          <w:tcBorders>
            <w:left w:val="single" w:sz="12" w:space="0" w:color="auto"/>
            <w:right w:val="single" w:sz="12" w:space="0" w:color="auto"/>
          </w:tcBorders>
          <w:shd w:val="clear" w:color="auto" w:fill="auto"/>
          <w:vAlign w:val="center"/>
        </w:tcPr>
        <w:p w:rsidR="008661EC" w:rsidRPr="008661EC" w:rsidRDefault="008661EC" w:rsidP="008661EC">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nil"/>
            <w:right w:val="nil"/>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8" w:space="0" w:color="auto"/>
            <w:right w:val="nil"/>
          </w:tcBorders>
          <w:tcMar>
            <w:left w:w="0" w:type="dxa"/>
            <w:right w:w="0" w:type="dxa"/>
          </w:tcMar>
          <w:vAlign w:val="center"/>
        </w:tcPr>
        <w:p w:rsidR="008661EC" w:rsidRPr="008661EC" w:rsidRDefault="00B220A5" w:rsidP="008661EC">
          <w:pPr>
            <w:snapToGrid w:val="0"/>
            <w:spacing w:line="320" w:lineRule="exact"/>
            <w:jc w:val="center"/>
            <w:rPr>
              <w:rFonts w:ascii="ＭＳ ゴシック" w:eastAsia="ＭＳ ゴシック" w:hAnsi="ＭＳ ゴシック"/>
              <w:sz w:val="16"/>
              <w:szCs w:val="16"/>
            </w:rPr>
          </w:pPr>
          <w:r>
            <w:pict>
              <v:shape id="_x0000_i1029" type="#_x0000_t75" style="width:8.25pt;height:8.25pt" o:allowoverlap="f">
                <v:imagedata r:id="rId2" o:title="技能アイコン"/>
              </v:shape>
            </w:pict>
          </w:r>
        </w:p>
      </w:tc>
      <w:tc>
        <w:tcPr>
          <w:tcW w:w="1230" w:type="dxa"/>
          <w:tcBorders>
            <w:top w:val="single" w:sz="8" w:space="0" w:color="auto"/>
            <w:left w:val="nil"/>
            <w:bottom w:val="single" w:sz="8" w:space="0" w:color="auto"/>
            <w:right w:val="nil"/>
          </w:tcBorders>
          <w:tcMar>
            <w:left w:w="28" w:type="dxa"/>
            <w:right w:w="28" w:type="dxa"/>
          </w:tcMar>
          <w:vAlign w:val="center"/>
        </w:tcPr>
        <w:p w:rsidR="008661EC" w:rsidRPr="008661EC" w:rsidRDefault="008661EC" w:rsidP="008661EC">
          <w:pPr>
            <w:snapToGrid w:val="0"/>
            <w:spacing w:line="320" w:lineRule="exact"/>
            <w:jc w:val="distribute"/>
            <w:rPr>
              <w:rFonts w:ascii="ＭＳ ゴシック" w:eastAsia="ＭＳ ゴシック" w:hAnsi="ＭＳ ゴシック"/>
              <w:sz w:val="16"/>
              <w:szCs w:val="16"/>
            </w:rPr>
          </w:pPr>
          <w:r w:rsidRPr="008661EC">
            <w:rPr>
              <w:rFonts w:ascii="ＭＳ Ｐゴシック" w:eastAsia="ＭＳ Ｐゴシック" w:hAnsi="ＭＳ Ｐゴシック" w:hint="eastAsia"/>
              <w:sz w:val="16"/>
              <w:szCs w:val="16"/>
            </w:rPr>
            <w:t>技能</w:t>
          </w:r>
        </w:p>
      </w:tc>
      <w:tc>
        <w:tcPr>
          <w:tcW w:w="737" w:type="dxa"/>
          <w:tcBorders>
            <w:top w:val="single" w:sz="8" w:space="0" w:color="auto"/>
            <w:left w:val="nil"/>
            <w:bottom w:val="single" w:sz="8" w:space="0" w:color="auto"/>
            <w:right w:val="nil"/>
          </w:tcBorders>
          <w:tcMar>
            <w:left w:w="28" w:type="dxa"/>
            <w:right w:w="28"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r w:rsidRPr="008661E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2</w:t>
          </w:r>
          <w:r w:rsidRPr="008661EC">
            <w:rPr>
              <w:rFonts w:ascii="ＭＳ ゴシック" w:eastAsia="ＭＳ ゴシック" w:hAnsi="ＭＳ ゴシック" w:hint="eastAsia"/>
              <w:sz w:val="16"/>
              <w:szCs w:val="16"/>
            </w:rPr>
            <w:t>問</w:t>
          </w:r>
        </w:p>
      </w:tc>
      <w:tc>
        <w:tcPr>
          <w:tcW w:w="87" w:type="dxa"/>
          <w:tcBorders>
            <w:top w:val="nil"/>
            <w:left w:val="nil"/>
            <w:bottom w:val="nil"/>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r>
    <w:tr w:rsidR="008661EC" w:rsidRPr="008661EC" w:rsidTr="008661EC">
      <w:trPr>
        <w:cantSplit/>
        <w:trHeight w:val="380"/>
      </w:trPr>
      <w:tc>
        <w:tcPr>
          <w:tcW w:w="813" w:type="dxa"/>
          <w:vMerge/>
          <w:tcBorders>
            <w:left w:val="single" w:sz="12" w:space="0" w:color="auto"/>
            <w:bottom w:val="single" w:sz="12" w:space="0" w:color="auto"/>
            <w:right w:val="single" w:sz="12" w:space="0" w:color="auto"/>
          </w:tcBorders>
          <w:shd w:val="clear" w:color="auto" w:fill="auto"/>
          <w:tcMar>
            <w:left w:w="57" w:type="dxa"/>
            <w:right w:w="57" w:type="dxa"/>
          </w:tcMar>
          <w:vAlign w:val="center"/>
        </w:tcPr>
        <w:p w:rsidR="008661EC" w:rsidRPr="008661EC" w:rsidRDefault="008661EC" w:rsidP="008661EC">
          <w:pPr>
            <w:jc w:val="center"/>
            <w:rPr>
              <w:rFonts w:ascii="Arial" w:eastAsia="HGP創英角ｺﾞｼｯｸUB" w:hAnsi="Arial" w:cs="Arial"/>
              <w:b/>
              <w:sz w:val="52"/>
              <w:szCs w:val="52"/>
            </w:rPr>
          </w:pPr>
        </w:p>
      </w:tc>
      <w:tc>
        <w:tcPr>
          <w:tcW w:w="4452" w:type="dxa"/>
          <w:vMerge/>
          <w:tcBorders>
            <w:left w:val="single" w:sz="12" w:space="0" w:color="auto"/>
            <w:bottom w:val="single" w:sz="12" w:space="0" w:color="auto"/>
            <w:right w:val="single" w:sz="12" w:space="0" w:color="auto"/>
          </w:tcBorders>
          <w:shd w:val="clear" w:color="auto" w:fill="auto"/>
          <w:vAlign w:val="center"/>
        </w:tcPr>
        <w:p w:rsidR="008661EC" w:rsidRPr="008661EC" w:rsidRDefault="008661EC" w:rsidP="008661EC">
          <w:pPr>
            <w:ind w:firstLineChars="100" w:firstLine="321"/>
            <w:rPr>
              <w:rFonts w:ascii="ＭＳ ゴシック" w:eastAsia="ＭＳ ゴシック" w:hAnsi="ＭＳ ゴシック"/>
              <w:b/>
              <w:sz w:val="32"/>
              <w:szCs w:val="32"/>
            </w:rPr>
          </w:pPr>
        </w:p>
      </w:tc>
      <w:tc>
        <w:tcPr>
          <w:tcW w:w="2429" w:type="dxa"/>
          <w:vMerge/>
          <w:tcBorders>
            <w:left w:val="single" w:sz="12" w:space="0" w:color="auto"/>
            <w:bottom w:val="single" w:sz="12" w:space="0" w:color="auto"/>
            <w:right w:val="single" w:sz="12" w:space="0" w:color="auto"/>
          </w:tcBorders>
          <w:shd w:val="clear" w:color="auto" w:fill="auto"/>
          <w:vAlign w:val="center"/>
        </w:tcPr>
        <w:p w:rsidR="008661EC" w:rsidRPr="008661EC" w:rsidRDefault="008661EC" w:rsidP="008661EC">
          <w:pPr>
            <w:snapToGrid w:val="0"/>
            <w:jc w:val="right"/>
            <w:rPr>
              <w:rFonts w:ascii="ＭＳ ゴシック" w:eastAsia="ＭＳ ゴシック" w:hAnsi="ＭＳ ゴシック"/>
              <w:sz w:val="16"/>
              <w:szCs w:val="16"/>
            </w:rPr>
          </w:pPr>
        </w:p>
      </w:tc>
      <w:tc>
        <w:tcPr>
          <w:tcW w:w="87" w:type="dxa"/>
          <w:tcBorders>
            <w:top w:val="nil"/>
            <w:left w:val="single" w:sz="12" w:space="0" w:color="auto"/>
            <w:bottom w:val="single" w:sz="12" w:space="0" w:color="auto"/>
            <w:right w:val="nil"/>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c>
        <w:tcPr>
          <w:tcW w:w="218" w:type="dxa"/>
          <w:tcBorders>
            <w:top w:val="single" w:sz="8" w:space="0" w:color="auto"/>
            <w:left w:val="nil"/>
            <w:bottom w:val="single" w:sz="12" w:space="0" w:color="auto"/>
            <w:right w:val="nil"/>
          </w:tcBorders>
          <w:tcMar>
            <w:left w:w="0" w:type="dxa"/>
            <w:right w:w="0" w:type="dxa"/>
          </w:tcMar>
          <w:vAlign w:val="center"/>
        </w:tcPr>
        <w:p w:rsidR="008661EC" w:rsidRPr="008661EC" w:rsidRDefault="00B220A5" w:rsidP="008661EC">
          <w:pPr>
            <w:snapToGrid w:val="0"/>
            <w:spacing w:line="320" w:lineRule="exact"/>
            <w:jc w:val="center"/>
            <w:rPr>
              <w:rFonts w:ascii="ＭＳ ゴシック" w:eastAsia="ＭＳ ゴシック" w:hAnsi="ＭＳ ゴシック"/>
              <w:sz w:val="16"/>
              <w:szCs w:val="16"/>
            </w:rPr>
          </w:pPr>
          <w:r>
            <w:pict>
              <v:shape id="_x0000_i1030" type="#_x0000_t75" style="width:8.25pt;height:8.25pt" o:allowoverlap="f">
                <v:imagedata r:id="rId3" o:title="知識アイコン"/>
              </v:shape>
            </w:pict>
          </w:r>
        </w:p>
      </w:tc>
      <w:tc>
        <w:tcPr>
          <w:tcW w:w="1230" w:type="dxa"/>
          <w:tcBorders>
            <w:top w:val="single" w:sz="8" w:space="0" w:color="auto"/>
            <w:left w:val="nil"/>
            <w:bottom w:val="single" w:sz="12" w:space="0" w:color="auto"/>
            <w:right w:val="nil"/>
          </w:tcBorders>
          <w:tcMar>
            <w:left w:w="28" w:type="dxa"/>
            <w:right w:w="28" w:type="dxa"/>
          </w:tcMar>
          <w:vAlign w:val="center"/>
        </w:tcPr>
        <w:p w:rsidR="008661EC" w:rsidRPr="008661EC" w:rsidRDefault="008661EC" w:rsidP="008661EC">
          <w:pPr>
            <w:snapToGrid w:val="0"/>
            <w:spacing w:line="320" w:lineRule="exact"/>
            <w:jc w:val="distribute"/>
            <w:rPr>
              <w:rFonts w:ascii="ＭＳ ゴシック" w:eastAsia="ＭＳ ゴシック" w:hAnsi="ＭＳ ゴシック"/>
              <w:sz w:val="16"/>
              <w:szCs w:val="16"/>
            </w:rPr>
          </w:pPr>
          <w:r w:rsidRPr="008661EC">
            <w:rPr>
              <w:rFonts w:ascii="ＭＳ ゴシック" w:eastAsia="ＭＳ ゴシック" w:hAnsi="ＭＳ ゴシック" w:hint="eastAsia"/>
              <w:sz w:val="16"/>
              <w:szCs w:val="16"/>
            </w:rPr>
            <w:t>知識・理解</w:t>
          </w:r>
        </w:p>
      </w:tc>
      <w:tc>
        <w:tcPr>
          <w:tcW w:w="737" w:type="dxa"/>
          <w:tcBorders>
            <w:top w:val="single" w:sz="8" w:space="0" w:color="auto"/>
            <w:left w:val="nil"/>
            <w:bottom w:val="single" w:sz="12" w:space="0" w:color="auto"/>
            <w:right w:val="nil"/>
          </w:tcBorders>
          <w:tcMar>
            <w:left w:w="28" w:type="dxa"/>
            <w:right w:w="28"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r w:rsidRPr="008661E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4</w:t>
          </w:r>
          <w:r w:rsidRPr="008661EC">
            <w:rPr>
              <w:rFonts w:ascii="ＭＳ ゴシック" w:eastAsia="ＭＳ ゴシック" w:hAnsi="ＭＳ ゴシック" w:hint="eastAsia"/>
              <w:sz w:val="16"/>
              <w:szCs w:val="16"/>
            </w:rPr>
            <w:t>問</w:t>
          </w:r>
        </w:p>
      </w:tc>
      <w:tc>
        <w:tcPr>
          <w:tcW w:w="87" w:type="dxa"/>
          <w:tcBorders>
            <w:top w:val="nil"/>
            <w:left w:val="nil"/>
            <w:bottom w:val="single" w:sz="12" w:space="0" w:color="auto"/>
          </w:tcBorders>
          <w:tcMar>
            <w:left w:w="0" w:type="dxa"/>
            <w:right w:w="0" w:type="dxa"/>
          </w:tcMar>
          <w:vAlign w:val="center"/>
        </w:tcPr>
        <w:p w:rsidR="008661EC" w:rsidRPr="008661EC" w:rsidRDefault="008661EC" w:rsidP="008661EC">
          <w:pPr>
            <w:snapToGrid w:val="0"/>
            <w:spacing w:line="320" w:lineRule="exact"/>
            <w:jc w:val="right"/>
            <w:rPr>
              <w:rFonts w:ascii="ＭＳ ゴシック" w:eastAsia="ＭＳ ゴシック" w:hAnsi="ＭＳ ゴシック"/>
              <w:sz w:val="16"/>
              <w:szCs w:val="16"/>
            </w:rPr>
          </w:pPr>
        </w:p>
      </w:tc>
    </w:tr>
  </w:tbl>
  <w:p w:rsidR="00F4659D" w:rsidRPr="00F4659D" w:rsidRDefault="00F4659D" w:rsidP="00F4659D">
    <w:pPr>
      <w:tabs>
        <w:tab w:val="left" w:pos="7250"/>
      </w:tabs>
      <w:jc w:val="left"/>
      <w:rPr>
        <w:rFonts w:ascii="HG丸ｺﾞｼｯｸM-PRO" w:eastAsia="HG丸ｺﾞｼｯｸM-PRO" w:hAnsi="HG丸ｺﾞｼｯｸM-PRO"/>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style="width:9pt;height:9pt" o:bullet="t">
        <v:imagedata r:id="rId1" o:title="技能アイコン"/>
      </v:shape>
    </w:pict>
  </w:numPicBullet>
  <w:abstractNum w:abstractNumId="0">
    <w:nsid w:val="FFFFFF7C"/>
    <w:multiLevelType w:val="singleLevel"/>
    <w:tmpl w:val="63C04F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1E8AE07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A640C22"/>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0D72426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74F8C5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C3AE7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F404DEE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8AAD2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EAC602C"/>
    <w:lvl w:ilvl="0">
      <w:start w:val="1"/>
      <w:numFmt w:val="decimal"/>
      <w:lvlText w:val="%1."/>
      <w:lvlJc w:val="left"/>
      <w:pPr>
        <w:tabs>
          <w:tab w:val="num" w:pos="360"/>
        </w:tabs>
        <w:ind w:left="360" w:hangingChars="200" w:hanging="360"/>
      </w:pPr>
    </w:lvl>
  </w:abstractNum>
  <w:abstractNum w:abstractNumId="9">
    <w:nsid w:val="FFFFFF89"/>
    <w:multiLevelType w:val="singleLevel"/>
    <w:tmpl w:val="B0D2E7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evenAndOddHeaders/>
  <w:drawingGridHorizontalSpacing w:val="193"/>
  <w:drawingGridVerticalSpacing w:val="205"/>
  <w:displayHorizontalDrawingGridEvery w:val="0"/>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817"/>
    <w:rsid w:val="00022CA9"/>
    <w:rsid w:val="000314C9"/>
    <w:rsid w:val="00032894"/>
    <w:rsid w:val="00040FB6"/>
    <w:rsid w:val="00065DB6"/>
    <w:rsid w:val="000762D6"/>
    <w:rsid w:val="00082EF4"/>
    <w:rsid w:val="000B4AEA"/>
    <w:rsid w:val="000B5E7D"/>
    <w:rsid w:val="000B6A21"/>
    <w:rsid w:val="000D7BEC"/>
    <w:rsid w:val="00102B28"/>
    <w:rsid w:val="001205E4"/>
    <w:rsid w:val="0013508B"/>
    <w:rsid w:val="001427DD"/>
    <w:rsid w:val="001604A9"/>
    <w:rsid w:val="00161792"/>
    <w:rsid w:val="00164942"/>
    <w:rsid w:val="00192953"/>
    <w:rsid w:val="00193B32"/>
    <w:rsid w:val="001A1A79"/>
    <w:rsid w:val="001A5A0F"/>
    <w:rsid w:val="001A631F"/>
    <w:rsid w:val="001A6C0A"/>
    <w:rsid w:val="001A6FB2"/>
    <w:rsid w:val="001B0277"/>
    <w:rsid w:val="001C03C1"/>
    <w:rsid w:val="001D2B47"/>
    <w:rsid w:val="001D3D54"/>
    <w:rsid w:val="001E701A"/>
    <w:rsid w:val="001F0DEA"/>
    <w:rsid w:val="001F67D8"/>
    <w:rsid w:val="00241C00"/>
    <w:rsid w:val="00250D9C"/>
    <w:rsid w:val="0026151D"/>
    <w:rsid w:val="00266924"/>
    <w:rsid w:val="00267293"/>
    <w:rsid w:val="002853B1"/>
    <w:rsid w:val="00287909"/>
    <w:rsid w:val="002A0CE1"/>
    <w:rsid w:val="002B310C"/>
    <w:rsid w:val="002B5AF0"/>
    <w:rsid w:val="002C3B83"/>
    <w:rsid w:val="002E3FFB"/>
    <w:rsid w:val="002E72EE"/>
    <w:rsid w:val="00330918"/>
    <w:rsid w:val="003456F2"/>
    <w:rsid w:val="003643E2"/>
    <w:rsid w:val="0038174D"/>
    <w:rsid w:val="003A25AC"/>
    <w:rsid w:val="003A6122"/>
    <w:rsid w:val="003B4844"/>
    <w:rsid w:val="003B4DA3"/>
    <w:rsid w:val="003C5878"/>
    <w:rsid w:val="003E0953"/>
    <w:rsid w:val="004063AE"/>
    <w:rsid w:val="00425A49"/>
    <w:rsid w:val="00425C99"/>
    <w:rsid w:val="00426BDB"/>
    <w:rsid w:val="00431FE2"/>
    <w:rsid w:val="00442450"/>
    <w:rsid w:val="00462820"/>
    <w:rsid w:val="00462B49"/>
    <w:rsid w:val="00470CB2"/>
    <w:rsid w:val="00470EE7"/>
    <w:rsid w:val="004A5F12"/>
    <w:rsid w:val="004B5E68"/>
    <w:rsid w:val="004C0693"/>
    <w:rsid w:val="004C3F77"/>
    <w:rsid w:val="004C436A"/>
    <w:rsid w:val="004F0C9F"/>
    <w:rsid w:val="004F5382"/>
    <w:rsid w:val="005144D3"/>
    <w:rsid w:val="00516677"/>
    <w:rsid w:val="005252CC"/>
    <w:rsid w:val="00551898"/>
    <w:rsid w:val="005527D3"/>
    <w:rsid w:val="005561F0"/>
    <w:rsid w:val="005612FE"/>
    <w:rsid w:val="0057167A"/>
    <w:rsid w:val="00571D1F"/>
    <w:rsid w:val="0059306A"/>
    <w:rsid w:val="005A3246"/>
    <w:rsid w:val="005A73E7"/>
    <w:rsid w:val="005B4ED8"/>
    <w:rsid w:val="005B6457"/>
    <w:rsid w:val="005C65CF"/>
    <w:rsid w:val="005D6C27"/>
    <w:rsid w:val="005E46C0"/>
    <w:rsid w:val="005F3AAF"/>
    <w:rsid w:val="00606CED"/>
    <w:rsid w:val="0062264C"/>
    <w:rsid w:val="00630817"/>
    <w:rsid w:val="00634D73"/>
    <w:rsid w:val="00636731"/>
    <w:rsid w:val="0064047A"/>
    <w:rsid w:val="00680D9D"/>
    <w:rsid w:val="00684A93"/>
    <w:rsid w:val="00685307"/>
    <w:rsid w:val="00694346"/>
    <w:rsid w:val="006A70CF"/>
    <w:rsid w:val="006C6BE6"/>
    <w:rsid w:val="006D40B8"/>
    <w:rsid w:val="0070031F"/>
    <w:rsid w:val="0071054A"/>
    <w:rsid w:val="00721E95"/>
    <w:rsid w:val="007334D7"/>
    <w:rsid w:val="007348E3"/>
    <w:rsid w:val="00740FF4"/>
    <w:rsid w:val="007434AF"/>
    <w:rsid w:val="00756E80"/>
    <w:rsid w:val="00761976"/>
    <w:rsid w:val="007831F5"/>
    <w:rsid w:val="007B63CA"/>
    <w:rsid w:val="007D0D34"/>
    <w:rsid w:val="007D2C4D"/>
    <w:rsid w:val="007F39D6"/>
    <w:rsid w:val="00802CD2"/>
    <w:rsid w:val="00807E94"/>
    <w:rsid w:val="008118C8"/>
    <w:rsid w:val="00815060"/>
    <w:rsid w:val="008177BE"/>
    <w:rsid w:val="00824281"/>
    <w:rsid w:val="008253D2"/>
    <w:rsid w:val="00830278"/>
    <w:rsid w:val="00833530"/>
    <w:rsid w:val="008661EC"/>
    <w:rsid w:val="00872C7A"/>
    <w:rsid w:val="00874E8D"/>
    <w:rsid w:val="00880E4C"/>
    <w:rsid w:val="00887747"/>
    <w:rsid w:val="008A4B58"/>
    <w:rsid w:val="008C0569"/>
    <w:rsid w:val="008D0894"/>
    <w:rsid w:val="00912C41"/>
    <w:rsid w:val="00915518"/>
    <w:rsid w:val="00917C06"/>
    <w:rsid w:val="009259F9"/>
    <w:rsid w:val="00957899"/>
    <w:rsid w:val="009615EE"/>
    <w:rsid w:val="00974B3F"/>
    <w:rsid w:val="00975568"/>
    <w:rsid w:val="009757D7"/>
    <w:rsid w:val="0099391B"/>
    <w:rsid w:val="009954CF"/>
    <w:rsid w:val="009B09F2"/>
    <w:rsid w:val="009C172F"/>
    <w:rsid w:val="009D700A"/>
    <w:rsid w:val="009E35FD"/>
    <w:rsid w:val="009E601C"/>
    <w:rsid w:val="009E6941"/>
    <w:rsid w:val="00A22504"/>
    <w:rsid w:val="00A3311F"/>
    <w:rsid w:val="00A34EC3"/>
    <w:rsid w:val="00A5243C"/>
    <w:rsid w:val="00A61369"/>
    <w:rsid w:val="00A75C8F"/>
    <w:rsid w:val="00A91A12"/>
    <w:rsid w:val="00A93C57"/>
    <w:rsid w:val="00AA19E4"/>
    <w:rsid w:val="00AA7F0A"/>
    <w:rsid w:val="00AB3F40"/>
    <w:rsid w:val="00AB4730"/>
    <w:rsid w:val="00AC2C92"/>
    <w:rsid w:val="00AC48DE"/>
    <w:rsid w:val="00B20610"/>
    <w:rsid w:val="00B219D0"/>
    <w:rsid w:val="00B220A5"/>
    <w:rsid w:val="00B26566"/>
    <w:rsid w:val="00B319A6"/>
    <w:rsid w:val="00B347BF"/>
    <w:rsid w:val="00B3622D"/>
    <w:rsid w:val="00B4510A"/>
    <w:rsid w:val="00B6740D"/>
    <w:rsid w:val="00B7162A"/>
    <w:rsid w:val="00B7347E"/>
    <w:rsid w:val="00B83A4B"/>
    <w:rsid w:val="00BA2997"/>
    <w:rsid w:val="00BA504F"/>
    <w:rsid w:val="00BC4B02"/>
    <w:rsid w:val="00BF37C4"/>
    <w:rsid w:val="00C10481"/>
    <w:rsid w:val="00C1232B"/>
    <w:rsid w:val="00C14E55"/>
    <w:rsid w:val="00C264F9"/>
    <w:rsid w:val="00C3278A"/>
    <w:rsid w:val="00C34A55"/>
    <w:rsid w:val="00C40678"/>
    <w:rsid w:val="00C9295D"/>
    <w:rsid w:val="00C9398F"/>
    <w:rsid w:val="00C939EE"/>
    <w:rsid w:val="00C9459A"/>
    <w:rsid w:val="00CA0726"/>
    <w:rsid w:val="00CA3678"/>
    <w:rsid w:val="00CC7A71"/>
    <w:rsid w:val="00CE1385"/>
    <w:rsid w:val="00CE4755"/>
    <w:rsid w:val="00CE5E15"/>
    <w:rsid w:val="00CF0A47"/>
    <w:rsid w:val="00D10EA2"/>
    <w:rsid w:val="00D144C1"/>
    <w:rsid w:val="00D25FB2"/>
    <w:rsid w:val="00D27F3E"/>
    <w:rsid w:val="00D52D0C"/>
    <w:rsid w:val="00D91210"/>
    <w:rsid w:val="00DA5005"/>
    <w:rsid w:val="00DA5105"/>
    <w:rsid w:val="00DB1CD3"/>
    <w:rsid w:val="00DB23B9"/>
    <w:rsid w:val="00DC147F"/>
    <w:rsid w:val="00DD0A28"/>
    <w:rsid w:val="00DD3F55"/>
    <w:rsid w:val="00DE2DF3"/>
    <w:rsid w:val="00DE6AF5"/>
    <w:rsid w:val="00DE6C12"/>
    <w:rsid w:val="00DF0F2C"/>
    <w:rsid w:val="00E05DB5"/>
    <w:rsid w:val="00E072CB"/>
    <w:rsid w:val="00E12FE4"/>
    <w:rsid w:val="00E3253C"/>
    <w:rsid w:val="00E9718F"/>
    <w:rsid w:val="00EA02E3"/>
    <w:rsid w:val="00ED3217"/>
    <w:rsid w:val="00F23670"/>
    <w:rsid w:val="00F368FC"/>
    <w:rsid w:val="00F42310"/>
    <w:rsid w:val="00F44AB8"/>
    <w:rsid w:val="00F4659D"/>
    <w:rsid w:val="00F467CD"/>
    <w:rsid w:val="00F4778B"/>
    <w:rsid w:val="00F54318"/>
    <w:rsid w:val="00F86A64"/>
    <w:rsid w:val="00F97E4F"/>
    <w:rsid w:val="00FA5451"/>
    <w:rsid w:val="00FD0A53"/>
    <w:rsid w:val="00FD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6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b1w">
    <w:name w:val="02b_大問内文章（1w下げ）"/>
    <w:basedOn w:val="a"/>
    <w:rsid w:val="00C1232B"/>
    <w:pPr>
      <w:snapToGrid w:val="0"/>
      <w:spacing w:line="370" w:lineRule="exact"/>
      <w:ind w:leftChars="100" w:left="200" w:hangingChars="100" w:hanging="100"/>
    </w:pPr>
    <w:rPr>
      <w:rFonts w:eastAsia="ＭＳ Ｐ明朝"/>
      <w:sz w:val="21"/>
    </w:rPr>
  </w:style>
  <w:style w:type="paragraph" w:customStyle="1" w:styleId="01">
    <w:name w:val="01_大問発問"/>
    <w:basedOn w:val="a"/>
    <w:link w:val="010"/>
    <w:rsid w:val="00F86A64"/>
    <w:pPr>
      <w:tabs>
        <w:tab w:val="left" w:pos="400"/>
      </w:tabs>
      <w:snapToGrid w:val="0"/>
      <w:spacing w:line="370" w:lineRule="exact"/>
      <w:ind w:left="100" w:hangingChars="100" w:hanging="100"/>
    </w:pPr>
    <w:rPr>
      <w:rFonts w:ascii="Arial" w:eastAsia="ＭＳ ゴシック" w:hAnsi="Arial"/>
      <w:b/>
      <w:sz w:val="21"/>
    </w:rPr>
  </w:style>
  <w:style w:type="character" w:customStyle="1" w:styleId="010">
    <w:name w:val="01_大問発問 (文字) (文字)"/>
    <w:link w:val="01"/>
    <w:rsid w:val="00F86A64"/>
    <w:rPr>
      <w:rFonts w:ascii="Arial" w:eastAsia="ＭＳ ゴシック" w:hAnsi="Arial"/>
      <w:b/>
      <w:kern w:val="2"/>
      <w:sz w:val="21"/>
      <w:szCs w:val="24"/>
    </w:rPr>
  </w:style>
  <w:style w:type="paragraph" w:customStyle="1" w:styleId="02a">
    <w:name w:val="02a_大問内文章"/>
    <w:basedOn w:val="a"/>
    <w:rsid w:val="00C1232B"/>
    <w:pPr>
      <w:snapToGrid w:val="0"/>
      <w:spacing w:line="370" w:lineRule="exact"/>
      <w:ind w:left="100" w:hangingChars="100" w:hanging="100"/>
    </w:pPr>
    <w:rPr>
      <w:rFonts w:eastAsia="ＭＳ Ｐ明朝"/>
      <w:sz w:val="21"/>
    </w:rPr>
  </w:style>
  <w:style w:type="paragraph" w:styleId="a3">
    <w:name w:val="Balloon Text"/>
    <w:basedOn w:val="a"/>
    <w:link w:val="a4"/>
    <w:uiPriority w:val="99"/>
    <w:semiHidden/>
    <w:unhideWhenUsed/>
    <w:rsid w:val="007434AF"/>
    <w:rPr>
      <w:rFonts w:ascii="Arial" w:eastAsia="ＭＳ ゴシック" w:hAnsi="Arial"/>
      <w:sz w:val="18"/>
      <w:szCs w:val="18"/>
    </w:rPr>
  </w:style>
  <w:style w:type="character" w:customStyle="1" w:styleId="a4">
    <w:name w:val="吹き出し (文字)"/>
    <w:link w:val="a3"/>
    <w:uiPriority w:val="99"/>
    <w:semiHidden/>
    <w:rsid w:val="007434AF"/>
    <w:rPr>
      <w:rFonts w:ascii="Arial" w:eastAsia="ＭＳ ゴシック" w:hAnsi="Arial" w:cs="Times New Roman"/>
      <w:kern w:val="2"/>
      <w:sz w:val="18"/>
      <w:szCs w:val="18"/>
    </w:rPr>
  </w:style>
  <w:style w:type="paragraph" w:customStyle="1" w:styleId="02c">
    <w:name w:val="02c_解答欄（確認・補充のみ）"/>
    <w:basedOn w:val="a"/>
    <w:rsid w:val="00C1232B"/>
    <w:pPr>
      <w:spacing w:line="370" w:lineRule="exact"/>
      <w:ind w:left="100" w:hangingChars="100" w:hanging="100"/>
      <w:jc w:val="right"/>
    </w:pPr>
    <w:rPr>
      <w:noProof/>
      <w:sz w:val="21"/>
    </w:rPr>
  </w:style>
  <w:style w:type="table" w:styleId="a5">
    <w:name w:val="Table Grid"/>
    <w:basedOn w:val="a1"/>
    <w:uiPriority w:val="59"/>
    <w:rsid w:val="00F465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4D3"/>
    <w:pPr>
      <w:tabs>
        <w:tab w:val="center" w:pos="4252"/>
        <w:tab w:val="right" w:pos="8504"/>
      </w:tabs>
      <w:snapToGrid w:val="0"/>
    </w:pPr>
  </w:style>
  <w:style w:type="character" w:customStyle="1" w:styleId="a7">
    <w:name w:val="ヘッダー (文字)"/>
    <w:link w:val="a6"/>
    <w:uiPriority w:val="99"/>
    <w:rsid w:val="005144D3"/>
    <w:rPr>
      <w:kern w:val="2"/>
      <w:szCs w:val="24"/>
    </w:rPr>
  </w:style>
  <w:style w:type="paragraph" w:styleId="a8">
    <w:name w:val="footer"/>
    <w:basedOn w:val="a"/>
    <w:link w:val="a9"/>
    <w:uiPriority w:val="99"/>
    <w:unhideWhenUsed/>
    <w:rsid w:val="005144D3"/>
    <w:pPr>
      <w:tabs>
        <w:tab w:val="center" w:pos="4252"/>
        <w:tab w:val="right" w:pos="8504"/>
      </w:tabs>
      <w:snapToGrid w:val="0"/>
    </w:pPr>
  </w:style>
  <w:style w:type="character" w:customStyle="1" w:styleId="a9">
    <w:name w:val="フッター (文字)"/>
    <w:link w:val="a8"/>
    <w:uiPriority w:val="99"/>
    <w:rsid w:val="005144D3"/>
    <w:rPr>
      <w:kern w:val="2"/>
      <w:szCs w:val="24"/>
    </w:rPr>
  </w:style>
  <w:style w:type="paragraph" w:styleId="aa">
    <w:name w:val="Note Heading"/>
    <w:basedOn w:val="a"/>
    <w:next w:val="a"/>
    <w:link w:val="ab"/>
    <w:uiPriority w:val="99"/>
    <w:semiHidden/>
    <w:unhideWhenUsed/>
    <w:rsid w:val="003A6122"/>
    <w:pPr>
      <w:jc w:val="center"/>
    </w:pPr>
  </w:style>
  <w:style w:type="character" w:customStyle="1" w:styleId="ab">
    <w:name w:val="記 (文字)"/>
    <w:link w:val="aa"/>
    <w:uiPriority w:val="99"/>
    <w:semiHidden/>
    <w:rsid w:val="003A6122"/>
    <w:rPr>
      <w:kern w:val="2"/>
      <w:szCs w:val="24"/>
    </w:rPr>
  </w:style>
  <w:style w:type="paragraph" w:styleId="ac">
    <w:name w:val="Closing"/>
    <w:basedOn w:val="a"/>
    <w:link w:val="ad"/>
    <w:uiPriority w:val="99"/>
    <w:semiHidden/>
    <w:unhideWhenUsed/>
    <w:rsid w:val="003A6122"/>
    <w:pPr>
      <w:jc w:val="right"/>
    </w:pPr>
  </w:style>
  <w:style w:type="character" w:customStyle="1" w:styleId="ad">
    <w:name w:val="結語 (文字)"/>
    <w:link w:val="ac"/>
    <w:uiPriority w:val="99"/>
    <w:semiHidden/>
    <w:rsid w:val="003A6122"/>
    <w:rPr>
      <w:kern w:val="2"/>
      <w:szCs w:val="24"/>
    </w:rPr>
  </w:style>
  <w:style w:type="table" w:customStyle="1" w:styleId="1">
    <w:name w:val="表 (格子)1"/>
    <w:basedOn w:val="a1"/>
    <w:next w:val="a5"/>
    <w:uiPriority w:val="59"/>
    <w:rsid w:val="00040F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40F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94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94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C05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59"/>
    <w:rsid w:val="008C05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9954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9954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5B64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5B64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C939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C939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3222">
      <w:bodyDiv w:val="1"/>
      <w:marLeft w:val="0"/>
      <w:marRight w:val="0"/>
      <w:marTop w:val="0"/>
      <w:marBottom w:val="0"/>
      <w:divBdr>
        <w:top w:val="none" w:sz="0" w:space="0" w:color="auto"/>
        <w:left w:val="none" w:sz="0" w:space="0" w:color="auto"/>
        <w:bottom w:val="none" w:sz="0" w:space="0" w:color="auto"/>
        <w:right w:val="none" w:sz="0" w:space="0" w:color="auto"/>
      </w:divBdr>
    </w:div>
    <w:div w:id="401177704">
      <w:bodyDiv w:val="1"/>
      <w:marLeft w:val="0"/>
      <w:marRight w:val="0"/>
      <w:marTop w:val="0"/>
      <w:marBottom w:val="0"/>
      <w:divBdr>
        <w:top w:val="none" w:sz="0" w:space="0" w:color="auto"/>
        <w:left w:val="none" w:sz="0" w:space="0" w:color="auto"/>
        <w:bottom w:val="none" w:sz="0" w:space="0" w:color="auto"/>
        <w:right w:val="none" w:sz="0" w:space="0" w:color="auto"/>
      </w:divBdr>
    </w:div>
    <w:div w:id="541795799">
      <w:bodyDiv w:val="1"/>
      <w:marLeft w:val="0"/>
      <w:marRight w:val="0"/>
      <w:marTop w:val="0"/>
      <w:marBottom w:val="0"/>
      <w:divBdr>
        <w:top w:val="none" w:sz="0" w:space="0" w:color="auto"/>
        <w:left w:val="none" w:sz="0" w:space="0" w:color="auto"/>
        <w:bottom w:val="none" w:sz="0" w:space="0" w:color="auto"/>
        <w:right w:val="none" w:sz="0" w:space="0" w:color="auto"/>
      </w:divBdr>
    </w:div>
    <w:div w:id="854227113">
      <w:bodyDiv w:val="1"/>
      <w:marLeft w:val="0"/>
      <w:marRight w:val="0"/>
      <w:marTop w:val="0"/>
      <w:marBottom w:val="0"/>
      <w:divBdr>
        <w:top w:val="none" w:sz="0" w:space="0" w:color="auto"/>
        <w:left w:val="none" w:sz="0" w:space="0" w:color="auto"/>
        <w:bottom w:val="none" w:sz="0" w:space="0" w:color="auto"/>
        <w:right w:val="none" w:sz="0" w:space="0" w:color="auto"/>
      </w:divBdr>
    </w:div>
    <w:div w:id="858199531">
      <w:bodyDiv w:val="1"/>
      <w:marLeft w:val="0"/>
      <w:marRight w:val="0"/>
      <w:marTop w:val="0"/>
      <w:marBottom w:val="0"/>
      <w:divBdr>
        <w:top w:val="none" w:sz="0" w:space="0" w:color="auto"/>
        <w:left w:val="none" w:sz="0" w:space="0" w:color="auto"/>
        <w:bottom w:val="none" w:sz="0" w:space="0" w:color="auto"/>
        <w:right w:val="none" w:sz="0" w:space="0" w:color="auto"/>
      </w:divBdr>
    </w:div>
    <w:div w:id="869338324">
      <w:bodyDiv w:val="1"/>
      <w:marLeft w:val="0"/>
      <w:marRight w:val="0"/>
      <w:marTop w:val="0"/>
      <w:marBottom w:val="0"/>
      <w:divBdr>
        <w:top w:val="none" w:sz="0" w:space="0" w:color="auto"/>
        <w:left w:val="none" w:sz="0" w:space="0" w:color="auto"/>
        <w:bottom w:val="none" w:sz="0" w:space="0" w:color="auto"/>
        <w:right w:val="none" w:sz="0" w:space="0" w:color="auto"/>
      </w:divBdr>
    </w:div>
    <w:div w:id="935746612">
      <w:bodyDiv w:val="1"/>
      <w:marLeft w:val="0"/>
      <w:marRight w:val="0"/>
      <w:marTop w:val="0"/>
      <w:marBottom w:val="0"/>
      <w:divBdr>
        <w:top w:val="none" w:sz="0" w:space="0" w:color="auto"/>
        <w:left w:val="none" w:sz="0" w:space="0" w:color="auto"/>
        <w:bottom w:val="none" w:sz="0" w:space="0" w:color="auto"/>
        <w:right w:val="none" w:sz="0" w:space="0" w:color="auto"/>
      </w:divBdr>
    </w:div>
    <w:div w:id="1022124782">
      <w:bodyDiv w:val="1"/>
      <w:marLeft w:val="0"/>
      <w:marRight w:val="0"/>
      <w:marTop w:val="0"/>
      <w:marBottom w:val="0"/>
      <w:divBdr>
        <w:top w:val="none" w:sz="0" w:space="0" w:color="auto"/>
        <w:left w:val="none" w:sz="0" w:space="0" w:color="auto"/>
        <w:bottom w:val="none" w:sz="0" w:space="0" w:color="auto"/>
        <w:right w:val="none" w:sz="0" w:space="0" w:color="auto"/>
      </w:divBdr>
    </w:div>
    <w:div w:id="1300963501">
      <w:bodyDiv w:val="1"/>
      <w:marLeft w:val="0"/>
      <w:marRight w:val="0"/>
      <w:marTop w:val="0"/>
      <w:marBottom w:val="0"/>
      <w:divBdr>
        <w:top w:val="none" w:sz="0" w:space="0" w:color="auto"/>
        <w:left w:val="none" w:sz="0" w:space="0" w:color="auto"/>
        <w:bottom w:val="none" w:sz="0" w:space="0" w:color="auto"/>
        <w:right w:val="none" w:sz="0" w:space="0" w:color="auto"/>
      </w:divBdr>
    </w:div>
    <w:div w:id="1456409626">
      <w:bodyDiv w:val="1"/>
      <w:marLeft w:val="0"/>
      <w:marRight w:val="0"/>
      <w:marTop w:val="0"/>
      <w:marBottom w:val="0"/>
      <w:divBdr>
        <w:top w:val="none" w:sz="0" w:space="0" w:color="auto"/>
        <w:left w:val="none" w:sz="0" w:space="0" w:color="auto"/>
        <w:bottom w:val="none" w:sz="0" w:space="0" w:color="auto"/>
        <w:right w:val="none" w:sz="0" w:space="0" w:color="auto"/>
      </w:divBdr>
    </w:div>
    <w:div w:id="1559709504">
      <w:bodyDiv w:val="1"/>
      <w:marLeft w:val="0"/>
      <w:marRight w:val="0"/>
      <w:marTop w:val="0"/>
      <w:marBottom w:val="0"/>
      <w:divBdr>
        <w:top w:val="none" w:sz="0" w:space="0" w:color="auto"/>
        <w:left w:val="none" w:sz="0" w:space="0" w:color="auto"/>
        <w:bottom w:val="none" w:sz="0" w:space="0" w:color="auto"/>
        <w:right w:val="none" w:sz="0" w:space="0" w:color="auto"/>
      </w:divBdr>
    </w:div>
    <w:div w:id="1612936686">
      <w:bodyDiv w:val="1"/>
      <w:marLeft w:val="0"/>
      <w:marRight w:val="0"/>
      <w:marTop w:val="0"/>
      <w:marBottom w:val="0"/>
      <w:divBdr>
        <w:top w:val="none" w:sz="0" w:space="0" w:color="auto"/>
        <w:left w:val="none" w:sz="0" w:space="0" w:color="auto"/>
        <w:bottom w:val="none" w:sz="0" w:space="0" w:color="auto"/>
        <w:right w:val="none" w:sz="0" w:space="0" w:color="auto"/>
      </w:divBdr>
    </w:div>
    <w:div w:id="1652631506">
      <w:bodyDiv w:val="1"/>
      <w:marLeft w:val="0"/>
      <w:marRight w:val="0"/>
      <w:marTop w:val="0"/>
      <w:marBottom w:val="0"/>
      <w:divBdr>
        <w:top w:val="none" w:sz="0" w:space="0" w:color="auto"/>
        <w:left w:val="none" w:sz="0" w:space="0" w:color="auto"/>
        <w:bottom w:val="none" w:sz="0" w:space="0" w:color="auto"/>
        <w:right w:val="none" w:sz="0" w:space="0" w:color="auto"/>
      </w:divBdr>
    </w:div>
    <w:div w:id="1664236043">
      <w:bodyDiv w:val="1"/>
      <w:marLeft w:val="0"/>
      <w:marRight w:val="0"/>
      <w:marTop w:val="0"/>
      <w:marBottom w:val="0"/>
      <w:divBdr>
        <w:top w:val="none" w:sz="0" w:space="0" w:color="auto"/>
        <w:left w:val="none" w:sz="0" w:space="0" w:color="auto"/>
        <w:bottom w:val="none" w:sz="0" w:space="0" w:color="auto"/>
        <w:right w:val="none" w:sz="0" w:space="0" w:color="auto"/>
      </w:divBdr>
    </w:div>
    <w:div w:id="1665165213">
      <w:bodyDiv w:val="1"/>
      <w:marLeft w:val="0"/>
      <w:marRight w:val="0"/>
      <w:marTop w:val="0"/>
      <w:marBottom w:val="0"/>
      <w:divBdr>
        <w:top w:val="none" w:sz="0" w:space="0" w:color="auto"/>
        <w:left w:val="none" w:sz="0" w:space="0" w:color="auto"/>
        <w:bottom w:val="none" w:sz="0" w:space="0" w:color="auto"/>
        <w:right w:val="none" w:sz="0" w:space="0" w:color="auto"/>
      </w:divBdr>
    </w:div>
    <w:div w:id="1735664535">
      <w:bodyDiv w:val="1"/>
      <w:marLeft w:val="0"/>
      <w:marRight w:val="0"/>
      <w:marTop w:val="0"/>
      <w:marBottom w:val="0"/>
      <w:divBdr>
        <w:top w:val="none" w:sz="0" w:space="0" w:color="auto"/>
        <w:left w:val="none" w:sz="0" w:space="0" w:color="auto"/>
        <w:bottom w:val="none" w:sz="0" w:space="0" w:color="auto"/>
        <w:right w:val="none" w:sz="0" w:space="0" w:color="auto"/>
      </w:divBdr>
    </w:div>
    <w:div w:id="1768383981">
      <w:bodyDiv w:val="1"/>
      <w:marLeft w:val="0"/>
      <w:marRight w:val="0"/>
      <w:marTop w:val="0"/>
      <w:marBottom w:val="0"/>
      <w:divBdr>
        <w:top w:val="none" w:sz="0" w:space="0" w:color="auto"/>
        <w:left w:val="none" w:sz="0" w:space="0" w:color="auto"/>
        <w:bottom w:val="none" w:sz="0" w:space="0" w:color="auto"/>
        <w:right w:val="none" w:sz="0" w:space="0" w:color="auto"/>
      </w:divBdr>
    </w:div>
    <w:div w:id="1924869769">
      <w:bodyDiv w:val="1"/>
      <w:marLeft w:val="0"/>
      <w:marRight w:val="0"/>
      <w:marTop w:val="0"/>
      <w:marBottom w:val="0"/>
      <w:divBdr>
        <w:top w:val="none" w:sz="0" w:space="0" w:color="auto"/>
        <w:left w:val="none" w:sz="0" w:space="0" w:color="auto"/>
        <w:bottom w:val="none" w:sz="0" w:space="0" w:color="auto"/>
        <w:right w:val="none" w:sz="0" w:space="0" w:color="auto"/>
      </w:divBdr>
    </w:div>
    <w:div w:id="1965621588">
      <w:bodyDiv w:val="1"/>
      <w:marLeft w:val="0"/>
      <w:marRight w:val="0"/>
      <w:marTop w:val="0"/>
      <w:marBottom w:val="0"/>
      <w:divBdr>
        <w:top w:val="none" w:sz="0" w:space="0" w:color="auto"/>
        <w:left w:val="none" w:sz="0" w:space="0" w:color="auto"/>
        <w:bottom w:val="none" w:sz="0" w:space="0" w:color="auto"/>
        <w:right w:val="none" w:sz="0" w:space="0" w:color="auto"/>
      </w:divBdr>
    </w:div>
    <w:div w:id="21319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D577-B8D0-40D9-9E19-65804B11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2014-09-28T21:28:00Z</dcterms:created>
  <dcterms:modified xsi:type="dcterms:W3CDTF">2014-10-17T09:20:00Z</dcterms:modified>
</cp:coreProperties>
</file>